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EE54" w14:textId="4C6C97BD" w:rsidR="0009054E" w:rsidRPr="00EF62E0" w:rsidRDefault="00C425A0" w:rsidP="00EF62E0">
      <w:pPr>
        <w:pStyle w:val="Heading2"/>
        <w:spacing w:before="120" w:line="288" w:lineRule="auto"/>
        <w:rPr>
          <w:rFonts w:ascii="Times New Roman" w:hAnsi="Times New Roman"/>
          <w:b/>
        </w:rPr>
        <w:sectPr w:rsidR="0009054E" w:rsidRPr="00EF62E0" w:rsidSect="00A67150">
          <w:footerReference w:type="even" r:id="rId8"/>
          <w:footerReference w:type="default" r:id="rId9"/>
          <w:pgSz w:w="11907" w:h="16839" w:code="9"/>
          <w:pgMar w:top="1134" w:right="1134" w:bottom="1134" w:left="1701" w:header="720" w:footer="720" w:gutter="0"/>
          <w:cols w:space="720"/>
          <w:docGrid w:linePitch="381"/>
        </w:sectPr>
      </w:pPr>
      <w:r w:rsidRPr="00EF62E0">
        <w:rPr>
          <w:rFonts w:ascii="Times New Roman" w:hAnsi="Times New Roman"/>
          <w:noProof/>
        </w:rPr>
        <mc:AlternateContent>
          <mc:Choice Requires="wps">
            <w:drawing>
              <wp:anchor distT="0" distB="0" distL="114300" distR="114300" simplePos="0" relativeHeight="251603968" behindDoc="0" locked="0" layoutInCell="1" allowOverlap="1" wp14:anchorId="3C15D27F" wp14:editId="7D6E3A0F">
                <wp:simplePos x="0" y="0"/>
                <wp:positionH relativeFrom="page">
                  <wp:posOffset>1204491</wp:posOffset>
                </wp:positionH>
                <wp:positionV relativeFrom="paragraph">
                  <wp:posOffset>38716</wp:posOffset>
                </wp:positionV>
                <wp:extent cx="5760085" cy="9359900"/>
                <wp:effectExtent l="38100" t="38100" r="31115" b="31750"/>
                <wp:wrapSquare wrapText="bothSides"/>
                <wp:docPr id="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359900"/>
                        </a:xfrm>
                        <a:prstGeom prst="rect">
                          <a:avLst/>
                        </a:prstGeom>
                        <a:solidFill>
                          <a:srgbClr val="FFFFFF"/>
                        </a:solidFill>
                        <a:ln w="76200" cmpd="tri">
                          <a:solidFill>
                            <a:srgbClr val="000000"/>
                          </a:solidFill>
                          <a:miter lim="800000"/>
                          <a:headEnd/>
                          <a:tailEnd/>
                        </a:ln>
                      </wps:spPr>
                      <wps:txbx>
                        <w:txbxContent>
                          <w:p w14:paraId="754CF2E5" w14:textId="77777777" w:rsidR="005F694B" w:rsidRPr="007E181D" w:rsidRDefault="005F694B" w:rsidP="00E10267">
                            <w:pPr>
                              <w:pStyle w:val="Heading1"/>
                              <w:spacing w:before="360"/>
                              <w:jc w:val="center"/>
                              <w:rPr>
                                <w:color w:val="000000"/>
                                <w:sz w:val="26"/>
                                <w:szCs w:val="26"/>
                              </w:rPr>
                            </w:pPr>
                            <w:r w:rsidRPr="007E181D">
                              <w:rPr>
                                <w:noProof/>
                                <w:color w:val="000000"/>
                                <w:sz w:val="26"/>
                                <w:szCs w:val="26"/>
                              </w:rPr>
                              <w:t>BỘ GIAO THÔNG VẬN TẢI</w:t>
                            </w:r>
                          </w:p>
                          <w:p w14:paraId="240F315B" w14:textId="77777777" w:rsidR="005F694B" w:rsidRPr="007E181D" w:rsidRDefault="005F694B" w:rsidP="00E10267">
                            <w:pPr>
                              <w:pStyle w:val="Heading1"/>
                              <w:spacing w:before="60"/>
                              <w:jc w:val="center"/>
                              <w:rPr>
                                <w:b/>
                                <w:noProof/>
                                <w:color w:val="000000"/>
                                <w:sz w:val="28"/>
                              </w:rPr>
                            </w:pPr>
                            <w:r w:rsidRPr="007E181D">
                              <w:rPr>
                                <w:b/>
                                <w:noProof/>
                                <w:color w:val="000000"/>
                                <w:sz w:val="28"/>
                              </w:rPr>
                              <w:t>TRƯỜNG ĐẠI HỌC HÀNG HẢI VIỆT NAM</w:t>
                            </w:r>
                          </w:p>
                          <w:p w14:paraId="75E534C4" w14:textId="77777777" w:rsidR="005F694B" w:rsidRPr="00971212" w:rsidRDefault="005F694B" w:rsidP="00E10267">
                            <w:pPr>
                              <w:rPr>
                                <w:rFonts w:ascii="Arial" w:hAnsi="Arial" w:cs="Arial"/>
                              </w:rPr>
                            </w:pPr>
                          </w:p>
                          <w:p w14:paraId="752632B2" w14:textId="77777777" w:rsidR="005F694B" w:rsidRPr="00971212" w:rsidRDefault="005F694B" w:rsidP="00E10267">
                            <w:r>
                              <w:tab/>
                            </w:r>
                            <w:r>
                              <w:tab/>
                            </w:r>
                            <w:r>
                              <w:tab/>
                            </w:r>
                          </w:p>
                          <w:p w14:paraId="5573BB4B" w14:textId="77777777" w:rsidR="005F694B" w:rsidRDefault="005F694B" w:rsidP="00E10267">
                            <w:pPr>
                              <w:pStyle w:val="Heading5"/>
                              <w:jc w:val="center"/>
                            </w:pPr>
                          </w:p>
                          <w:p w14:paraId="53E503FC" w14:textId="77777777" w:rsidR="005F694B" w:rsidRDefault="005F694B" w:rsidP="00E10267">
                            <w:pPr>
                              <w:jc w:val="center"/>
                              <w:rPr>
                                <w:b/>
                              </w:rPr>
                            </w:pPr>
                          </w:p>
                          <w:p w14:paraId="13D6CF4A" w14:textId="3FA8E44E" w:rsidR="005F694B" w:rsidRDefault="00C425A0" w:rsidP="00E10267">
                            <w:pPr>
                              <w:jc w:val="center"/>
                              <w:rPr>
                                <w:b/>
                              </w:rPr>
                            </w:pPr>
                            <w:r w:rsidRPr="00C76F71">
                              <w:rPr>
                                <w:b/>
                                <w:noProof/>
                              </w:rPr>
                              <w:drawing>
                                <wp:inline distT="0" distB="0" distL="0" distR="0" wp14:anchorId="48CA811E" wp14:editId="43CA36E6">
                                  <wp:extent cx="14478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2DAFD36" w14:textId="77777777" w:rsidR="005F694B" w:rsidRDefault="005F694B" w:rsidP="00E10267">
                            <w:pPr>
                              <w:jc w:val="center"/>
                              <w:rPr>
                                <w:b/>
                              </w:rPr>
                            </w:pPr>
                          </w:p>
                          <w:p w14:paraId="1630C45B" w14:textId="77777777" w:rsidR="005F694B" w:rsidRDefault="005F694B" w:rsidP="00E10267">
                            <w:pPr>
                              <w:jc w:val="center"/>
                              <w:rPr>
                                <w:b/>
                              </w:rPr>
                            </w:pPr>
                          </w:p>
                          <w:p w14:paraId="67E99253" w14:textId="77777777" w:rsidR="005F694B" w:rsidRDefault="005F694B" w:rsidP="00E10267">
                            <w:pPr>
                              <w:jc w:val="center"/>
                              <w:rPr>
                                <w:b/>
                              </w:rPr>
                            </w:pPr>
                          </w:p>
                          <w:p w14:paraId="42DE7FB4" w14:textId="77777777" w:rsidR="00A97A25" w:rsidRPr="00A97A25" w:rsidRDefault="00A97A25" w:rsidP="00A97A25">
                            <w:pPr>
                              <w:spacing w:before="120" w:after="240"/>
                              <w:jc w:val="center"/>
                              <w:rPr>
                                <w:rFonts w:ascii="Times New Roman" w:hAnsi="Times New Roman"/>
                                <w:b/>
                                <w:sz w:val="32"/>
                                <w:szCs w:val="32"/>
                              </w:rPr>
                            </w:pPr>
                            <w:r w:rsidRPr="00A97A25">
                              <w:rPr>
                                <w:rFonts w:ascii="Times New Roman" w:hAnsi="Times New Roman"/>
                                <w:b/>
                                <w:sz w:val="32"/>
                                <w:szCs w:val="32"/>
                              </w:rPr>
                              <w:t>BẢN MÔ TẢ</w:t>
                            </w:r>
                          </w:p>
                          <w:p w14:paraId="2D4B7C12" w14:textId="77777777" w:rsidR="005F694B" w:rsidRPr="00A97A25" w:rsidRDefault="005F694B" w:rsidP="00E10267">
                            <w:pPr>
                              <w:pStyle w:val="BodyText2"/>
                              <w:rPr>
                                <w:rFonts w:ascii="Times New Roman" w:hAnsi="Times New Roman"/>
                                <w:bCs/>
                                <w:sz w:val="32"/>
                                <w:szCs w:val="32"/>
                              </w:rPr>
                            </w:pPr>
                            <w:r w:rsidRPr="00A97A25">
                              <w:rPr>
                                <w:rFonts w:ascii="Times New Roman" w:hAnsi="Times New Roman"/>
                                <w:sz w:val="32"/>
                                <w:szCs w:val="32"/>
                              </w:rPr>
                              <w:t>CHƯƠNG TRÌNH GIÁO DỤC ĐẠI HỌC</w:t>
                            </w:r>
                          </w:p>
                          <w:p w14:paraId="43E38D5D" w14:textId="32BEF903" w:rsidR="005F694B" w:rsidRPr="00A97A25" w:rsidRDefault="005F694B" w:rsidP="00E10267">
                            <w:pPr>
                              <w:pStyle w:val="BodyText2"/>
                              <w:rPr>
                                <w:rFonts w:ascii="Times New Roman" w:hAnsi="Times New Roman"/>
                                <w:bCs/>
                                <w:sz w:val="32"/>
                                <w:szCs w:val="32"/>
                                <w:lang w:val="en-US"/>
                              </w:rPr>
                            </w:pPr>
                            <w:r w:rsidRPr="00A97A25">
                              <w:rPr>
                                <w:rFonts w:ascii="Times New Roman" w:hAnsi="Times New Roman"/>
                                <w:bCs/>
                                <w:sz w:val="32"/>
                                <w:szCs w:val="32"/>
                              </w:rPr>
                              <w:t xml:space="preserve"> (</w:t>
                            </w:r>
                            <w:r w:rsidR="00A97A25" w:rsidRPr="00A97A25">
                              <w:rPr>
                                <w:rFonts w:ascii="Times New Roman" w:hAnsi="Times New Roman"/>
                                <w:bCs/>
                                <w:sz w:val="32"/>
                                <w:szCs w:val="32"/>
                              </w:rPr>
                              <w:t xml:space="preserve">Theo hệ thống tín chỉ, áp dụng từ khóa </w:t>
                            </w:r>
                            <w:r w:rsidR="00C6502E">
                              <w:rPr>
                                <w:rFonts w:ascii="Times New Roman" w:hAnsi="Times New Roman"/>
                                <w:bCs/>
                                <w:sz w:val="32"/>
                                <w:szCs w:val="32"/>
                                <w:lang w:val="en-US"/>
                              </w:rPr>
                              <w:t>61</w:t>
                            </w:r>
                            <w:r w:rsidRPr="00A97A25">
                              <w:rPr>
                                <w:rFonts w:ascii="Times New Roman" w:hAnsi="Times New Roman"/>
                                <w:bCs/>
                                <w:sz w:val="32"/>
                                <w:szCs w:val="32"/>
                              </w:rPr>
                              <w:t>)</w:t>
                            </w:r>
                          </w:p>
                          <w:p w14:paraId="0BB305ED" w14:textId="77777777" w:rsidR="005F694B" w:rsidRDefault="005F694B" w:rsidP="00E10267">
                            <w:pPr>
                              <w:jc w:val="center"/>
                              <w:rPr>
                                <w:rFonts w:ascii="Times New Roman" w:hAnsi="Times New Roman"/>
                                <w:b/>
                              </w:rPr>
                            </w:pPr>
                          </w:p>
                          <w:p w14:paraId="6DF7001B" w14:textId="77777777" w:rsidR="00705E8C" w:rsidRPr="001155D3" w:rsidRDefault="00705E8C" w:rsidP="00E10267">
                            <w:pPr>
                              <w:jc w:val="center"/>
                              <w:rPr>
                                <w:rFonts w:ascii="Times New Roman" w:hAnsi="Times New Roman"/>
                                <w:b/>
                              </w:rPr>
                            </w:pPr>
                          </w:p>
                          <w:p w14:paraId="37CBEFB0" w14:textId="77777777" w:rsidR="005F694B" w:rsidRPr="001155D3" w:rsidRDefault="005F694B" w:rsidP="00E10267">
                            <w:pPr>
                              <w:jc w:val="center"/>
                              <w:rPr>
                                <w:rFonts w:ascii="Times New Roman" w:hAnsi="Times New Roman"/>
                                <w:b/>
                              </w:rPr>
                            </w:pPr>
                          </w:p>
                          <w:p w14:paraId="25B711B9" w14:textId="77777777" w:rsidR="005F694B" w:rsidRPr="001155D3" w:rsidRDefault="005F694B" w:rsidP="00E10267">
                            <w:pPr>
                              <w:jc w:val="center"/>
                              <w:rPr>
                                <w:rFonts w:ascii="Times New Roman" w:hAnsi="Times New Roman"/>
                                <w:b/>
                              </w:rPr>
                            </w:pPr>
                          </w:p>
                          <w:p w14:paraId="7B2FB76D" w14:textId="2DC55D63" w:rsidR="005F694B" w:rsidRPr="00A97A25" w:rsidRDefault="005F694B" w:rsidP="00E10267">
                            <w:pPr>
                              <w:spacing w:line="360" w:lineRule="auto"/>
                              <w:ind w:left="284"/>
                              <w:rPr>
                                <w:rFonts w:ascii="Times New Roman" w:hAnsi="Times New Roman"/>
                                <w:b/>
                                <w:bCs/>
                                <w:color w:val="000000"/>
                                <w:sz w:val="24"/>
                                <w:szCs w:val="24"/>
                              </w:rPr>
                            </w:pPr>
                            <w:r w:rsidRPr="001155D3">
                              <w:rPr>
                                <w:rFonts w:ascii="Times New Roman" w:hAnsi="Times New Roman"/>
                                <w:color w:val="000000"/>
                                <w:sz w:val="24"/>
                                <w:szCs w:val="24"/>
                              </w:rPr>
                              <w:t xml:space="preserve">MÃ NGÀNH: </w:t>
                            </w:r>
                            <w:r w:rsidR="00A97A25">
                              <w:rPr>
                                <w:rFonts w:ascii="Times New Roman" w:hAnsi="Times New Roman"/>
                                <w:color w:val="000000"/>
                                <w:sz w:val="24"/>
                                <w:szCs w:val="24"/>
                              </w:rPr>
                              <w:t xml:space="preserve"> </w:t>
                            </w:r>
                            <w:r w:rsidR="00A97A25">
                              <w:rPr>
                                <w:rFonts w:ascii="Times New Roman" w:hAnsi="Times New Roman"/>
                                <w:b/>
                                <w:bCs/>
                                <w:color w:val="000000"/>
                                <w:sz w:val="24"/>
                                <w:szCs w:val="24"/>
                              </w:rPr>
                              <w:t>7480201</w:t>
                            </w:r>
                          </w:p>
                          <w:p w14:paraId="709CCCE7" w14:textId="77777777" w:rsidR="005F694B" w:rsidRPr="001155D3" w:rsidRDefault="005F694B" w:rsidP="00E10267">
                            <w:pPr>
                              <w:spacing w:line="360" w:lineRule="auto"/>
                              <w:ind w:left="284"/>
                              <w:rPr>
                                <w:rFonts w:ascii="Times New Roman" w:hAnsi="Times New Roman"/>
                                <w:color w:val="000000"/>
                                <w:sz w:val="24"/>
                                <w:szCs w:val="24"/>
                              </w:rPr>
                            </w:pPr>
                            <w:r w:rsidRPr="001155D3">
                              <w:rPr>
                                <w:rFonts w:ascii="Times New Roman" w:hAnsi="Times New Roman"/>
                                <w:color w:val="000000"/>
                                <w:sz w:val="24"/>
                                <w:szCs w:val="24"/>
                              </w:rPr>
                              <w:t xml:space="preserve">TÊN NGÀNH: </w:t>
                            </w:r>
                            <w:r w:rsidRPr="00C82A4C">
                              <w:rPr>
                                <w:rFonts w:ascii="Times New Roman" w:hAnsi="Times New Roman"/>
                                <w:b/>
                                <w:sz w:val="24"/>
                                <w:szCs w:val="24"/>
                              </w:rPr>
                              <w:t>CÔNG NGHỆ THÔNG TIN</w:t>
                            </w:r>
                          </w:p>
                          <w:p w14:paraId="4A6DA0F2" w14:textId="77777777" w:rsidR="005F694B" w:rsidRPr="001155D3" w:rsidRDefault="005F694B" w:rsidP="00E10267">
                            <w:pPr>
                              <w:spacing w:line="360" w:lineRule="auto"/>
                              <w:ind w:left="284"/>
                              <w:rPr>
                                <w:rFonts w:ascii="Times New Roman" w:hAnsi="Times New Roman"/>
                                <w:sz w:val="24"/>
                                <w:szCs w:val="24"/>
                              </w:rPr>
                            </w:pPr>
                            <w:r w:rsidRPr="001155D3">
                              <w:rPr>
                                <w:rFonts w:ascii="Times New Roman" w:hAnsi="Times New Roman"/>
                                <w:color w:val="000000"/>
                                <w:sz w:val="24"/>
                                <w:szCs w:val="24"/>
                              </w:rPr>
                              <w:t xml:space="preserve">TÊN CHUYÊN NGÀNH: </w:t>
                            </w:r>
                            <w:r>
                              <w:rPr>
                                <w:rFonts w:ascii="Times New Roman" w:hAnsi="Times New Roman"/>
                                <w:b/>
                                <w:sz w:val="24"/>
                                <w:szCs w:val="24"/>
                              </w:rPr>
                              <w:t>CÔNG NGHỆ THÔNG TIN</w:t>
                            </w:r>
                          </w:p>
                          <w:p w14:paraId="6AC43476" w14:textId="505F5535" w:rsidR="005F694B" w:rsidRPr="001155D3" w:rsidRDefault="005F694B" w:rsidP="00E10267">
                            <w:pPr>
                              <w:spacing w:line="360" w:lineRule="auto"/>
                              <w:ind w:left="284"/>
                              <w:rPr>
                                <w:rFonts w:ascii="Times New Roman" w:hAnsi="Times New Roman"/>
                                <w:b/>
                                <w:bCs/>
                                <w:color w:val="000000"/>
                                <w:sz w:val="24"/>
                                <w:szCs w:val="24"/>
                              </w:rPr>
                            </w:pPr>
                            <w:r w:rsidRPr="001155D3">
                              <w:rPr>
                                <w:rFonts w:ascii="Times New Roman" w:hAnsi="Times New Roman"/>
                                <w:color w:val="000000"/>
                                <w:sz w:val="24"/>
                                <w:szCs w:val="24"/>
                              </w:rPr>
                              <w:t xml:space="preserve">TRÌNH ĐỘ: </w:t>
                            </w:r>
                            <w:r w:rsidRPr="001155D3">
                              <w:rPr>
                                <w:rFonts w:ascii="Times New Roman" w:hAnsi="Times New Roman"/>
                                <w:b/>
                                <w:bCs/>
                                <w:color w:val="000000"/>
                                <w:sz w:val="24"/>
                                <w:szCs w:val="24"/>
                              </w:rPr>
                              <w:t>ĐẠI HỌC</w:t>
                            </w:r>
                            <w:r w:rsidR="00A97A25">
                              <w:rPr>
                                <w:rFonts w:ascii="Times New Roman" w:hAnsi="Times New Roman"/>
                                <w:b/>
                                <w:bCs/>
                                <w:color w:val="000000"/>
                                <w:sz w:val="24"/>
                                <w:szCs w:val="24"/>
                              </w:rPr>
                              <w:t xml:space="preserve"> CHÍNH QUY</w:t>
                            </w:r>
                          </w:p>
                          <w:p w14:paraId="041D76D3" w14:textId="77777777" w:rsidR="005F694B" w:rsidRDefault="005F694B" w:rsidP="00E10267">
                            <w:pPr>
                              <w:jc w:val="center"/>
                              <w:rPr>
                                <w:b/>
                              </w:rPr>
                            </w:pPr>
                          </w:p>
                          <w:p w14:paraId="79643BF7" w14:textId="77777777" w:rsidR="005F694B" w:rsidRDefault="005F694B" w:rsidP="00E10267">
                            <w:pPr>
                              <w:jc w:val="center"/>
                              <w:rPr>
                                <w:b/>
                              </w:rPr>
                            </w:pPr>
                          </w:p>
                          <w:p w14:paraId="155D5F3B" w14:textId="77777777" w:rsidR="005F694B" w:rsidRPr="007E5189" w:rsidRDefault="005F694B" w:rsidP="00E10267">
                            <w:pPr>
                              <w:jc w:val="center"/>
                              <w:rPr>
                                <w:sz w:val="10"/>
                              </w:rPr>
                            </w:pPr>
                          </w:p>
                          <w:p w14:paraId="3A1B0E82" w14:textId="77777777" w:rsidR="005F694B" w:rsidRPr="00717720" w:rsidRDefault="005F694B" w:rsidP="00E10267">
                            <w:pPr>
                              <w:jc w:val="center"/>
                              <w:rPr>
                                <w:sz w:val="16"/>
                              </w:rPr>
                            </w:pPr>
                          </w:p>
                          <w:p w14:paraId="7197A4D9" w14:textId="55D4833A" w:rsidR="00047651" w:rsidRPr="00C6502E" w:rsidRDefault="00047651" w:rsidP="00047651">
                            <w:pPr>
                              <w:pStyle w:val="Heading6"/>
                              <w:jc w:val="center"/>
                              <w:rPr>
                                <w:rFonts w:ascii="Times New Roman" w:hAnsi="Times New Roman"/>
                                <w:b/>
                                <w:bCs/>
                                <w:color w:val="auto"/>
                                <w:sz w:val="24"/>
                                <w:szCs w:val="24"/>
                                <w:lang w:val="en-US"/>
                              </w:rPr>
                            </w:pPr>
                            <w:r w:rsidRPr="00047651">
                              <w:rPr>
                                <w:rFonts w:ascii="Times New Roman" w:hAnsi="Times New Roman"/>
                                <w:b/>
                                <w:bCs/>
                                <w:color w:val="auto"/>
                                <w:sz w:val="24"/>
                                <w:szCs w:val="24"/>
                              </w:rPr>
                              <w:t>HẢI PHÒNG - 20</w:t>
                            </w:r>
                            <w:r w:rsidR="00C6502E">
                              <w:rPr>
                                <w:rFonts w:ascii="Times New Roman" w:hAnsi="Times New Roman"/>
                                <w:b/>
                                <w:bCs/>
                                <w:color w:val="auto"/>
                                <w:sz w:val="24"/>
                                <w:szCs w:val="24"/>
                                <w:lang w:val="en-US"/>
                              </w:rPr>
                              <w:t>20</w:t>
                            </w:r>
                          </w:p>
                          <w:p w14:paraId="3B087448" w14:textId="77777777" w:rsidR="005F694B" w:rsidRDefault="005F694B" w:rsidP="00E10267">
                            <w:pPr>
                              <w:jc w:val="center"/>
                            </w:pPr>
                          </w:p>
                          <w:p w14:paraId="4E61CCF1" w14:textId="77777777" w:rsidR="005F694B" w:rsidRDefault="005F694B" w:rsidP="00E10267">
                            <w:pPr>
                              <w:jc w:val="center"/>
                            </w:pPr>
                          </w:p>
                          <w:p w14:paraId="19000AC7" w14:textId="77777777" w:rsidR="005F694B" w:rsidRDefault="005F694B" w:rsidP="00E10267">
                            <w:pPr>
                              <w:jc w:val="center"/>
                            </w:pPr>
                          </w:p>
                          <w:p w14:paraId="31AA23E0" w14:textId="77777777" w:rsidR="005F694B" w:rsidRDefault="005F694B" w:rsidP="00E10267">
                            <w:pPr>
                              <w:jc w:val="center"/>
                            </w:pPr>
                          </w:p>
                          <w:p w14:paraId="672F08F6" w14:textId="77777777" w:rsidR="005F694B" w:rsidRDefault="005F694B" w:rsidP="00E10267">
                            <w:pPr>
                              <w:jc w:val="center"/>
                            </w:pPr>
                          </w:p>
                          <w:p w14:paraId="1277B53D" w14:textId="77777777" w:rsidR="005F694B" w:rsidRDefault="005F694B" w:rsidP="00E10267">
                            <w:pPr>
                              <w:jc w:val="center"/>
                            </w:pPr>
                          </w:p>
                          <w:p w14:paraId="15709FE8" w14:textId="77777777" w:rsidR="005F694B" w:rsidRDefault="005F694B" w:rsidP="00E10267">
                            <w:pPr>
                              <w:jc w:val="center"/>
                            </w:pPr>
                          </w:p>
                          <w:p w14:paraId="1CB34A58" w14:textId="77777777" w:rsidR="005F694B" w:rsidRPr="00C56008" w:rsidRDefault="005F694B" w:rsidP="00E10267">
                            <w:pPr>
                              <w:jc w:val="center"/>
                              <w:rPr>
                                <w:sz w:val="38"/>
                              </w:rPr>
                            </w:pPr>
                          </w:p>
                          <w:p w14:paraId="2537DB40" w14:textId="77777777" w:rsidR="005F694B" w:rsidRDefault="005F694B" w:rsidP="00E10267">
                            <w:pPr>
                              <w:pStyle w:val="Heading6"/>
                              <w:jc w:val="center"/>
                              <w:rPr>
                                <w:sz w:val="24"/>
                                <w:szCs w:val="24"/>
                              </w:rPr>
                            </w:pPr>
                          </w:p>
                          <w:p w14:paraId="6AE2F273" w14:textId="77777777" w:rsidR="005F694B" w:rsidRDefault="005F694B" w:rsidP="00E10267">
                            <w:pPr>
                              <w:pStyle w:val="Heading6"/>
                              <w:jc w:val="center"/>
                              <w:rPr>
                                <w:sz w:val="24"/>
                                <w:szCs w:val="24"/>
                              </w:rPr>
                            </w:pPr>
                          </w:p>
                          <w:p w14:paraId="1F7C1B91" w14:textId="77777777" w:rsidR="005F694B" w:rsidRDefault="005F694B" w:rsidP="00E10267">
                            <w:pPr>
                              <w:pStyle w:val="Heading6"/>
                              <w:jc w:val="center"/>
                              <w:rPr>
                                <w:sz w:val="24"/>
                                <w:szCs w:val="24"/>
                              </w:rPr>
                            </w:pPr>
                          </w:p>
                          <w:p w14:paraId="773A51D4" w14:textId="77777777" w:rsidR="005F694B" w:rsidRPr="00E10267" w:rsidRDefault="005F694B" w:rsidP="00E10267">
                            <w:pPr>
                              <w:pStyle w:val="Heading6"/>
                              <w:jc w:val="center"/>
                              <w:rPr>
                                <w:sz w:val="24"/>
                                <w:szCs w:val="24"/>
                              </w:rPr>
                            </w:pPr>
                            <w:r w:rsidRPr="00C56008">
                              <w:rPr>
                                <w:sz w:val="24"/>
                                <w:szCs w:val="24"/>
                              </w:rPr>
                              <w:t>HẢI PHÒNG - 201</w:t>
                            </w:r>
                            <w:r>
                              <w:rPr>
                                <w:sz w:val="24"/>
                                <w:szCs w:val="24"/>
                              </w:rPr>
                              <w:t>5</w:t>
                            </w:r>
                          </w:p>
                          <w:p w14:paraId="13622F26" w14:textId="77777777" w:rsidR="005F694B" w:rsidRPr="00C56008" w:rsidRDefault="005F694B" w:rsidP="0009054E">
                            <w:pPr>
                              <w:pStyle w:val="Heading6"/>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15D27F" id="_x0000_t202" coordsize="21600,21600" o:spt="202" path="m,l,21600r21600,l21600,xe">
                <v:stroke joinstyle="miter"/>
                <v:path gradientshapeok="t" o:connecttype="rect"/>
              </v:shapetype>
              <v:shape id="Text Box 1061" o:spid="_x0000_s1026" type="#_x0000_t202" style="position:absolute;margin-left:94.85pt;margin-top:3.05pt;width:453.55pt;height:73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" strokeweight="6pt">
                <v:stroke linestyle="thickBetweenThin"/>
                <v:textbox>
                  <w:txbxContent>
                    <w:p w14:paraId="754CF2E5" w14:textId="77777777" w:rsidR="005F694B" w:rsidRPr="007E181D" w:rsidRDefault="005F694B" w:rsidP="00E10267">
                      <w:pPr>
                        <w:pStyle w:val="Heading1"/>
                        <w:spacing w:before="360"/>
                        <w:jc w:val="center"/>
                        <w:rPr>
                          <w:color w:val="000000"/>
                          <w:sz w:val="26"/>
                          <w:szCs w:val="26"/>
                        </w:rPr>
                      </w:pPr>
                      <w:r w:rsidRPr="007E181D">
                        <w:rPr>
                          <w:noProof/>
                          <w:color w:val="000000"/>
                          <w:sz w:val="26"/>
                          <w:szCs w:val="26"/>
                        </w:rPr>
                        <w:t>BỘ GIAO THÔNG VẬN TẢI</w:t>
                      </w:r>
                    </w:p>
                    <w:p w14:paraId="240F315B" w14:textId="77777777" w:rsidR="005F694B" w:rsidRPr="007E181D" w:rsidRDefault="005F694B" w:rsidP="00E10267">
                      <w:pPr>
                        <w:pStyle w:val="Heading1"/>
                        <w:spacing w:before="60"/>
                        <w:jc w:val="center"/>
                        <w:rPr>
                          <w:b/>
                          <w:noProof/>
                          <w:color w:val="000000"/>
                          <w:sz w:val="28"/>
                        </w:rPr>
                      </w:pPr>
                      <w:r w:rsidRPr="007E181D">
                        <w:rPr>
                          <w:b/>
                          <w:noProof/>
                          <w:color w:val="000000"/>
                          <w:sz w:val="28"/>
                        </w:rPr>
                        <w:t>TRƯỜNG ĐẠI HỌC HÀNG HẢI VIỆT NAM</w:t>
                      </w:r>
                    </w:p>
                    <w:p w14:paraId="75E534C4" w14:textId="77777777" w:rsidR="005F694B" w:rsidRPr="00971212" w:rsidRDefault="005F694B" w:rsidP="00E10267">
                      <w:pPr>
                        <w:rPr>
                          <w:rFonts w:ascii="Arial" w:hAnsi="Arial" w:cs="Arial"/>
                        </w:rPr>
                      </w:pPr>
                    </w:p>
                    <w:p w14:paraId="752632B2" w14:textId="77777777" w:rsidR="005F694B" w:rsidRPr="00971212" w:rsidRDefault="005F694B" w:rsidP="00E10267">
                      <w:r>
                        <w:tab/>
                      </w:r>
                      <w:r>
                        <w:tab/>
                      </w:r>
                      <w:r>
                        <w:tab/>
                      </w:r>
                    </w:p>
                    <w:p w14:paraId="5573BB4B" w14:textId="77777777" w:rsidR="005F694B" w:rsidRDefault="005F694B" w:rsidP="00E10267">
                      <w:pPr>
                        <w:pStyle w:val="Heading5"/>
                        <w:jc w:val="center"/>
                      </w:pPr>
                    </w:p>
                    <w:p w14:paraId="53E503FC" w14:textId="77777777" w:rsidR="005F694B" w:rsidRDefault="005F694B" w:rsidP="00E10267">
                      <w:pPr>
                        <w:jc w:val="center"/>
                        <w:rPr>
                          <w:b/>
                        </w:rPr>
                      </w:pPr>
                    </w:p>
                    <w:p w14:paraId="13D6CF4A" w14:textId="3FA8E44E" w:rsidR="005F694B" w:rsidRDefault="00C425A0" w:rsidP="00E10267">
                      <w:pPr>
                        <w:jc w:val="center"/>
                        <w:rPr>
                          <w:b/>
                        </w:rPr>
                      </w:pPr>
                      <w:r w:rsidRPr="00C76F71">
                        <w:rPr>
                          <w:b/>
                          <w:noProof/>
                        </w:rPr>
                        <w:drawing>
                          <wp:inline distT="0" distB="0" distL="0" distR="0" wp14:anchorId="48CA811E" wp14:editId="43CA36E6">
                            <wp:extent cx="1447800" cy="14382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32DAFD36" w14:textId="77777777" w:rsidR="005F694B" w:rsidRDefault="005F694B" w:rsidP="00E10267">
                      <w:pPr>
                        <w:jc w:val="center"/>
                        <w:rPr>
                          <w:b/>
                        </w:rPr>
                      </w:pPr>
                    </w:p>
                    <w:p w14:paraId="1630C45B" w14:textId="77777777" w:rsidR="005F694B" w:rsidRDefault="005F694B" w:rsidP="00E10267">
                      <w:pPr>
                        <w:jc w:val="center"/>
                        <w:rPr>
                          <w:b/>
                        </w:rPr>
                      </w:pPr>
                    </w:p>
                    <w:p w14:paraId="67E99253" w14:textId="77777777" w:rsidR="005F694B" w:rsidRDefault="005F694B" w:rsidP="00E10267">
                      <w:pPr>
                        <w:jc w:val="center"/>
                        <w:rPr>
                          <w:b/>
                        </w:rPr>
                      </w:pPr>
                    </w:p>
                    <w:p w14:paraId="42DE7FB4" w14:textId="77777777" w:rsidR="00A97A25" w:rsidRPr="00A97A25" w:rsidRDefault="00A97A25" w:rsidP="00A97A25">
                      <w:pPr>
                        <w:spacing w:before="120" w:after="240"/>
                        <w:jc w:val="center"/>
                        <w:rPr>
                          <w:rFonts w:ascii="Times New Roman" w:hAnsi="Times New Roman"/>
                          <w:b/>
                          <w:sz w:val="32"/>
                          <w:szCs w:val="32"/>
                        </w:rPr>
                      </w:pPr>
                      <w:r w:rsidRPr="00A97A25">
                        <w:rPr>
                          <w:rFonts w:ascii="Times New Roman" w:hAnsi="Times New Roman"/>
                          <w:b/>
                          <w:sz w:val="32"/>
                          <w:szCs w:val="32"/>
                        </w:rPr>
                        <w:t>BẢN MÔ TẢ</w:t>
                      </w:r>
                    </w:p>
                    <w:p w14:paraId="2D4B7C12" w14:textId="77777777" w:rsidR="005F694B" w:rsidRPr="00A97A25" w:rsidRDefault="005F694B" w:rsidP="00E10267">
                      <w:pPr>
                        <w:pStyle w:val="BodyText2"/>
                        <w:rPr>
                          <w:rFonts w:ascii="Times New Roman" w:hAnsi="Times New Roman"/>
                          <w:bCs/>
                          <w:sz w:val="32"/>
                          <w:szCs w:val="32"/>
                        </w:rPr>
                      </w:pPr>
                      <w:r w:rsidRPr="00A97A25">
                        <w:rPr>
                          <w:rFonts w:ascii="Times New Roman" w:hAnsi="Times New Roman"/>
                          <w:sz w:val="32"/>
                          <w:szCs w:val="32"/>
                        </w:rPr>
                        <w:t>CHƯƠNG TRÌNH GIÁO DỤC ĐẠI HỌC</w:t>
                      </w:r>
                    </w:p>
                    <w:p w14:paraId="43E38D5D" w14:textId="32BEF903" w:rsidR="005F694B" w:rsidRPr="00A97A25" w:rsidRDefault="005F694B" w:rsidP="00E10267">
                      <w:pPr>
                        <w:pStyle w:val="BodyText2"/>
                        <w:rPr>
                          <w:rFonts w:ascii="Times New Roman" w:hAnsi="Times New Roman"/>
                          <w:bCs/>
                          <w:sz w:val="32"/>
                          <w:szCs w:val="32"/>
                          <w:lang w:val="en-US"/>
                        </w:rPr>
                      </w:pPr>
                      <w:r w:rsidRPr="00A97A25">
                        <w:rPr>
                          <w:rFonts w:ascii="Times New Roman" w:hAnsi="Times New Roman"/>
                          <w:bCs/>
                          <w:sz w:val="32"/>
                          <w:szCs w:val="32"/>
                        </w:rPr>
                        <w:t xml:space="preserve"> (</w:t>
                      </w:r>
                      <w:r w:rsidR="00A97A25" w:rsidRPr="00A97A25">
                        <w:rPr>
                          <w:rFonts w:ascii="Times New Roman" w:hAnsi="Times New Roman"/>
                          <w:bCs/>
                          <w:sz w:val="32"/>
                          <w:szCs w:val="32"/>
                        </w:rPr>
                        <w:t xml:space="preserve">Theo hệ thống tín chỉ, áp dụng từ khóa </w:t>
                      </w:r>
                      <w:r w:rsidR="00C6502E">
                        <w:rPr>
                          <w:rFonts w:ascii="Times New Roman" w:hAnsi="Times New Roman"/>
                          <w:bCs/>
                          <w:sz w:val="32"/>
                          <w:szCs w:val="32"/>
                          <w:lang w:val="en-US"/>
                        </w:rPr>
                        <w:t>61</w:t>
                      </w:r>
                      <w:r w:rsidRPr="00A97A25">
                        <w:rPr>
                          <w:rFonts w:ascii="Times New Roman" w:hAnsi="Times New Roman"/>
                          <w:bCs/>
                          <w:sz w:val="32"/>
                          <w:szCs w:val="32"/>
                        </w:rPr>
                        <w:t>)</w:t>
                      </w:r>
                    </w:p>
                    <w:p w14:paraId="0BB305ED" w14:textId="77777777" w:rsidR="005F694B" w:rsidRDefault="005F694B" w:rsidP="00E10267">
                      <w:pPr>
                        <w:jc w:val="center"/>
                        <w:rPr>
                          <w:rFonts w:ascii="Times New Roman" w:hAnsi="Times New Roman"/>
                          <w:b/>
                        </w:rPr>
                      </w:pPr>
                    </w:p>
                    <w:p w14:paraId="6DF7001B" w14:textId="77777777" w:rsidR="00705E8C" w:rsidRPr="001155D3" w:rsidRDefault="00705E8C" w:rsidP="00E10267">
                      <w:pPr>
                        <w:jc w:val="center"/>
                        <w:rPr>
                          <w:rFonts w:ascii="Times New Roman" w:hAnsi="Times New Roman"/>
                          <w:b/>
                        </w:rPr>
                      </w:pPr>
                    </w:p>
                    <w:p w14:paraId="37CBEFB0" w14:textId="77777777" w:rsidR="005F694B" w:rsidRPr="001155D3" w:rsidRDefault="005F694B" w:rsidP="00E10267">
                      <w:pPr>
                        <w:jc w:val="center"/>
                        <w:rPr>
                          <w:rFonts w:ascii="Times New Roman" w:hAnsi="Times New Roman"/>
                          <w:b/>
                        </w:rPr>
                      </w:pPr>
                    </w:p>
                    <w:p w14:paraId="25B711B9" w14:textId="77777777" w:rsidR="005F694B" w:rsidRPr="001155D3" w:rsidRDefault="005F694B" w:rsidP="00E10267">
                      <w:pPr>
                        <w:jc w:val="center"/>
                        <w:rPr>
                          <w:rFonts w:ascii="Times New Roman" w:hAnsi="Times New Roman"/>
                          <w:b/>
                        </w:rPr>
                      </w:pPr>
                    </w:p>
                    <w:p w14:paraId="7B2FB76D" w14:textId="2DC55D63" w:rsidR="005F694B" w:rsidRPr="00A97A25" w:rsidRDefault="005F694B" w:rsidP="00E10267">
                      <w:pPr>
                        <w:spacing w:line="360" w:lineRule="auto"/>
                        <w:ind w:left="284"/>
                        <w:rPr>
                          <w:rFonts w:ascii="Times New Roman" w:hAnsi="Times New Roman"/>
                          <w:b/>
                          <w:bCs/>
                          <w:color w:val="000000"/>
                          <w:sz w:val="24"/>
                          <w:szCs w:val="24"/>
                        </w:rPr>
                      </w:pPr>
                      <w:r w:rsidRPr="001155D3">
                        <w:rPr>
                          <w:rFonts w:ascii="Times New Roman" w:hAnsi="Times New Roman"/>
                          <w:color w:val="000000"/>
                          <w:sz w:val="24"/>
                          <w:szCs w:val="24"/>
                        </w:rPr>
                        <w:t xml:space="preserve">MÃ NGÀNH: </w:t>
                      </w:r>
                      <w:r w:rsidR="00A97A25">
                        <w:rPr>
                          <w:rFonts w:ascii="Times New Roman" w:hAnsi="Times New Roman"/>
                          <w:color w:val="000000"/>
                          <w:sz w:val="24"/>
                          <w:szCs w:val="24"/>
                        </w:rPr>
                        <w:t xml:space="preserve"> </w:t>
                      </w:r>
                      <w:r w:rsidR="00A97A25">
                        <w:rPr>
                          <w:rFonts w:ascii="Times New Roman" w:hAnsi="Times New Roman"/>
                          <w:b/>
                          <w:bCs/>
                          <w:color w:val="000000"/>
                          <w:sz w:val="24"/>
                          <w:szCs w:val="24"/>
                        </w:rPr>
                        <w:t>7480201</w:t>
                      </w:r>
                    </w:p>
                    <w:p w14:paraId="709CCCE7" w14:textId="77777777" w:rsidR="005F694B" w:rsidRPr="001155D3" w:rsidRDefault="005F694B" w:rsidP="00E10267">
                      <w:pPr>
                        <w:spacing w:line="360" w:lineRule="auto"/>
                        <w:ind w:left="284"/>
                        <w:rPr>
                          <w:rFonts w:ascii="Times New Roman" w:hAnsi="Times New Roman"/>
                          <w:color w:val="000000"/>
                          <w:sz w:val="24"/>
                          <w:szCs w:val="24"/>
                        </w:rPr>
                      </w:pPr>
                      <w:r w:rsidRPr="001155D3">
                        <w:rPr>
                          <w:rFonts w:ascii="Times New Roman" w:hAnsi="Times New Roman"/>
                          <w:color w:val="000000"/>
                          <w:sz w:val="24"/>
                          <w:szCs w:val="24"/>
                        </w:rPr>
                        <w:t xml:space="preserve">TÊN NGÀNH: </w:t>
                      </w:r>
                      <w:r w:rsidRPr="00C82A4C">
                        <w:rPr>
                          <w:rFonts w:ascii="Times New Roman" w:hAnsi="Times New Roman"/>
                          <w:b/>
                          <w:sz w:val="24"/>
                          <w:szCs w:val="24"/>
                        </w:rPr>
                        <w:t>CÔNG NGHỆ THÔNG TIN</w:t>
                      </w:r>
                    </w:p>
                    <w:p w14:paraId="4A6DA0F2" w14:textId="77777777" w:rsidR="005F694B" w:rsidRPr="001155D3" w:rsidRDefault="005F694B" w:rsidP="00E10267">
                      <w:pPr>
                        <w:spacing w:line="360" w:lineRule="auto"/>
                        <w:ind w:left="284"/>
                        <w:rPr>
                          <w:rFonts w:ascii="Times New Roman" w:hAnsi="Times New Roman"/>
                          <w:sz w:val="24"/>
                          <w:szCs w:val="24"/>
                        </w:rPr>
                      </w:pPr>
                      <w:r w:rsidRPr="001155D3">
                        <w:rPr>
                          <w:rFonts w:ascii="Times New Roman" w:hAnsi="Times New Roman"/>
                          <w:color w:val="000000"/>
                          <w:sz w:val="24"/>
                          <w:szCs w:val="24"/>
                        </w:rPr>
                        <w:t xml:space="preserve">TÊN CHUYÊN NGÀNH: </w:t>
                      </w:r>
                      <w:r>
                        <w:rPr>
                          <w:rFonts w:ascii="Times New Roman" w:hAnsi="Times New Roman"/>
                          <w:b/>
                          <w:sz w:val="24"/>
                          <w:szCs w:val="24"/>
                        </w:rPr>
                        <w:t>CÔNG NGHỆ THÔNG TIN</w:t>
                      </w:r>
                    </w:p>
                    <w:p w14:paraId="6AC43476" w14:textId="505F5535" w:rsidR="005F694B" w:rsidRPr="001155D3" w:rsidRDefault="005F694B" w:rsidP="00E10267">
                      <w:pPr>
                        <w:spacing w:line="360" w:lineRule="auto"/>
                        <w:ind w:left="284"/>
                        <w:rPr>
                          <w:rFonts w:ascii="Times New Roman" w:hAnsi="Times New Roman"/>
                          <w:b/>
                          <w:bCs/>
                          <w:color w:val="000000"/>
                          <w:sz w:val="24"/>
                          <w:szCs w:val="24"/>
                        </w:rPr>
                      </w:pPr>
                      <w:r w:rsidRPr="001155D3">
                        <w:rPr>
                          <w:rFonts w:ascii="Times New Roman" w:hAnsi="Times New Roman"/>
                          <w:color w:val="000000"/>
                          <w:sz w:val="24"/>
                          <w:szCs w:val="24"/>
                        </w:rPr>
                        <w:t xml:space="preserve">TRÌNH ĐỘ: </w:t>
                      </w:r>
                      <w:r w:rsidRPr="001155D3">
                        <w:rPr>
                          <w:rFonts w:ascii="Times New Roman" w:hAnsi="Times New Roman"/>
                          <w:b/>
                          <w:bCs/>
                          <w:color w:val="000000"/>
                          <w:sz w:val="24"/>
                          <w:szCs w:val="24"/>
                        </w:rPr>
                        <w:t>ĐẠI HỌC</w:t>
                      </w:r>
                      <w:r w:rsidR="00A97A25">
                        <w:rPr>
                          <w:rFonts w:ascii="Times New Roman" w:hAnsi="Times New Roman"/>
                          <w:b/>
                          <w:bCs/>
                          <w:color w:val="000000"/>
                          <w:sz w:val="24"/>
                          <w:szCs w:val="24"/>
                        </w:rPr>
                        <w:t xml:space="preserve"> CHÍNH QUY</w:t>
                      </w:r>
                    </w:p>
                    <w:p w14:paraId="041D76D3" w14:textId="77777777" w:rsidR="005F694B" w:rsidRDefault="005F694B" w:rsidP="00E10267">
                      <w:pPr>
                        <w:jc w:val="center"/>
                        <w:rPr>
                          <w:b/>
                        </w:rPr>
                      </w:pPr>
                    </w:p>
                    <w:p w14:paraId="79643BF7" w14:textId="77777777" w:rsidR="005F694B" w:rsidRDefault="005F694B" w:rsidP="00E10267">
                      <w:pPr>
                        <w:jc w:val="center"/>
                        <w:rPr>
                          <w:b/>
                        </w:rPr>
                      </w:pPr>
                    </w:p>
                    <w:p w14:paraId="155D5F3B" w14:textId="77777777" w:rsidR="005F694B" w:rsidRPr="007E5189" w:rsidRDefault="005F694B" w:rsidP="00E10267">
                      <w:pPr>
                        <w:jc w:val="center"/>
                        <w:rPr>
                          <w:sz w:val="10"/>
                        </w:rPr>
                      </w:pPr>
                    </w:p>
                    <w:p w14:paraId="3A1B0E82" w14:textId="77777777" w:rsidR="005F694B" w:rsidRPr="00717720" w:rsidRDefault="005F694B" w:rsidP="00E10267">
                      <w:pPr>
                        <w:jc w:val="center"/>
                        <w:rPr>
                          <w:sz w:val="16"/>
                        </w:rPr>
                      </w:pPr>
                    </w:p>
                    <w:p w14:paraId="7197A4D9" w14:textId="55D4833A" w:rsidR="00047651" w:rsidRPr="00C6502E" w:rsidRDefault="00047651" w:rsidP="00047651">
                      <w:pPr>
                        <w:pStyle w:val="Heading6"/>
                        <w:jc w:val="center"/>
                        <w:rPr>
                          <w:rFonts w:ascii="Times New Roman" w:hAnsi="Times New Roman"/>
                          <w:b/>
                          <w:bCs/>
                          <w:color w:val="auto"/>
                          <w:sz w:val="24"/>
                          <w:szCs w:val="24"/>
                          <w:lang w:val="en-US"/>
                        </w:rPr>
                      </w:pPr>
                      <w:r w:rsidRPr="00047651">
                        <w:rPr>
                          <w:rFonts w:ascii="Times New Roman" w:hAnsi="Times New Roman"/>
                          <w:b/>
                          <w:bCs/>
                          <w:color w:val="auto"/>
                          <w:sz w:val="24"/>
                          <w:szCs w:val="24"/>
                        </w:rPr>
                        <w:t>HẢI PHÒNG - 20</w:t>
                      </w:r>
                      <w:r w:rsidR="00C6502E">
                        <w:rPr>
                          <w:rFonts w:ascii="Times New Roman" w:hAnsi="Times New Roman"/>
                          <w:b/>
                          <w:bCs/>
                          <w:color w:val="auto"/>
                          <w:sz w:val="24"/>
                          <w:szCs w:val="24"/>
                          <w:lang w:val="en-US"/>
                        </w:rPr>
                        <w:t>20</w:t>
                      </w:r>
                    </w:p>
                    <w:p w14:paraId="3B087448" w14:textId="77777777" w:rsidR="005F694B" w:rsidRDefault="005F694B" w:rsidP="00E10267">
                      <w:pPr>
                        <w:jc w:val="center"/>
                      </w:pPr>
                    </w:p>
                    <w:p w14:paraId="4E61CCF1" w14:textId="77777777" w:rsidR="005F694B" w:rsidRDefault="005F694B" w:rsidP="00E10267">
                      <w:pPr>
                        <w:jc w:val="center"/>
                      </w:pPr>
                    </w:p>
                    <w:p w14:paraId="19000AC7" w14:textId="77777777" w:rsidR="005F694B" w:rsidRDefault="005F694B" w:rsidP="00E10267">
                      <w:pPr>
                        <w:jc w:val="center"/>
                      </w:pPr>
                    </w:p>
                    <w:p w14:paraId="31AA23E0" w14:textId="77777777" w:rsidR="005F694B" w:rsidRDefault="005F694B" w:rsidP="00E10267">
                      <w:pPr>
                        <w:jc w:val="center"/>
                      </w:pPr>
                    </w:p>
                    <w:p w14:paraId="672F08F6" w14:textId="77777777" w:rsidR="005F694B" w:rsidRDefault="005F694B" w:rsidP="00E10267">
                      <w:pPr>
                        <w:jc w:val="center"/>
                      </w:pPr>
                    </w:p>
                    <w:p w14:paraId="1277B53D" w14:textId="77777777" w:rsidR="005F694B" w:rsidRDefault="005F694B" w:rsidP="00E10267">
                      <w:pPr>
                        <w:jc w:val="center"/>
                      </w:pPr>
                    </w:p>
                    <w:p w14:paraId="15709FE8" w14:textId="77777777" w:rsidR="005F694B" w:rsidRDefault="005F694B" w:rsidP="00E10267">
                      <w:pPr>
                        <w:jc w:val="center"/>
                      </w:pPr>
                    </w:p>
                    <w:p w14:paraId="1CB34A58" w14:textId="77777777" w:rsidR="005F694B" w:rsidRPr="00C56008" w:rsidRDefault="005F694B" w:rsidP="00E10267">
                      <w:pPr>
                        <w:jc w:val="center"/>
                        <w:rPr>
                          <w:sz w:val="38"/>
                        </w:rPr>
                      </w:pPr>
                    </w:p>
                    <w:p w14:paraId="2537DB40" w14:textId="77777777" w:rsidR="005F694B" w:rsidRDefault="005F694B" w:rsidP="00E10267">
                      <w:pPr>
                        <w:pStyle w:val="Heading6"/>
                        <w:jc w:val="center"/>
                        <w:rPr>
                          <w:sz w:val="24"/>
                          <w:szCs w:val="24"/>
                        </w:rPr>
                      </w:pPr>
                    </w:p>
                    <w:p w14:paraId="6AE2F273" w14:textId="77777777" w:rsidR="005F694B" w:rsidRDefault="005F694B" w:rsidP="00E10267">
                      <w:pPr>
                        <w:pStyle w:val="Heading6"/>
                        <w:jc w:val="center"/>
                        <w:rPr>
                          <w:sz w:val="24"/>
                          <w:szCs w:val="24"/>
                        </w:rPr>
                      </w:pPr>
                    </w:p>
                    <w:p w14:paraId="1F7C1B91" w14:textId="77777777" w:rsidR="005F694B" w:rsidRDefault="005F694B" w:rsidP="00E10267">
                      <w:pPr>
                        <w:pStyle w:val="Heading6"/>
                        <w:jc w:val="center"/>
                        <w:rPr>
                          <w:sz w:val="24"/>
                          <w:szCs w:val="24"/>
                        </w:rPr>
                      </w:pPr>
                    </w:p>
                    <w:p w14:paraId="773A51D4" w14:textId="77777777" w:rsidR="005F694B" w:rsidRPr="00E10267" w:rsidRDefault="005F694B" w:rsidP="00E10267">
                      <w:pPr>
                        <w:pStyle w:val="Heading6"/>
                        <w:jc w:val="center"/>
                        <w:rPr>
                          <w:sz w:val="24"/>
                          <w:szCs w:val="24"/>
                        </w:rPr>
                      </w:pPr>
                      <w:r w:rsidRPr="00C56008">
                        <w:rPr>
                          <w:sz w:val="24"/>
                          <w:szCs w:val="24"/>
                        </w:rPr>
                        <w:t>HẢI PHÒNG - 201</w:t>
                      </w:r>
                      <w:r>
                        <w:rPr>
                          <w:sz w:val="24"/>
                          <w:szCs w:val="24"/>
                        </w:rPr>
                        <w:t>5</w:t>
                      </w:r>
                    </w:p>
                    <w:p w14:paraId="13622F26" w14:textId="77777777" w:rsidR="005F694B" w:rsidRPr="00C56008" w:rsidRDefault="005F694B" w:rsidP="0009054E">
                      <w:pPr>
                        <w:pStyle w:val="Heading6"/>
                        <w:jc w:val="center"/>
                        <w:rPr>
                          <w:sz w:val="24"/>
                          <w:szCs w:val="24"/>
                        </w:rPr>
                      </w:pPr>
                    </w:p>
                  </w:txbxContent>
                </v:textbox>
                <w10:wrap type="square" anchorx="page"/>
              </v:shape>
            </w:pict>
          </mc:Fallback>
        </mc:AlternateContent>
      </w:r>
    </w:p>
    <w:tbl>
      <w:tblPr>
        <w:tblW w:w="9639" w:type="dxa"/>
        <w:tblInd w:w="108" w:type="dxa"/>
        <w:tblLook w:val="04A0" w:firstRow="1" w:lastRow="0" w:firstColumn="1" w:lastColumn="0" w:noHBand="0" w:noVBand="1"/>
      </w:tblPr>
      <w:tblGrid>
        <w:gridCol w:w="4410"/>
        <w:gridCol w:w="5229"/>
      </w:tblGrid>
      <w:tr w:rsidR="005A5A8C" w:rsidRPr="00EF62E0" w14:paraId="6D147826" w14:textId="77777777" w:rsidTr="00D575B0">
        <w:tc>
          <w:tcPr>
            <w:tcW w:w="4410" w:type="dxa"/>
          </w:tcPr>
          <w:p w14:paraId="52C4B8CC" w14:textId="77777777" w:rsidR="005A5A8C" w:rsidRPr="00EF62E0" w:rsidRDefault="005A5A8C" w:rsidP="00EF62E0">
            <w:pPr>
              <w:spacing w:line="240" w:lineRule="auto"/>
              <w:jc w:val="center"/>
              <w:rPr>
                <w:rFonts w:ascii="Times New Roman" w:hAnsi="Times New Roman"/>
                <w:sz w:val="24"/>
                <w:szCs w:val="24"/>
                <w:lang w:val="pt-BR"/>
              </w:rPr>
            </w:pPr>
            <w:r w:rsidRPr="00EF62E0">
              <w:rPr>
                <w:rFonts w:ascii="Times New Roman" w:hAnsi="Times New Roman"/>
                <w:sz w:val="24"/>
                <w:szCs w:val="24"/>
                <w:lang w:val="pt-BR"/>
              </w:rPr>
              <w:lastRenderedPageBreak/>
              <w:t>BỘ GIAO THÔNG VẬN TẢI</w:t>
            </w:r>
          </w:p>
          <w:p w14:paraId="5FF2515C" w14:textId="0172E55C" w:rsidR="005A5A8C" w:rsidRPr="00EF62E0" w:rsidRDefault="00C425A0" w:rsidP="00EF62E0">
            <w:pPr>
              <w:spacing w:after="120" w:line="240" w:lineRule="auto"/>
              <w:jc w:val="center"/>
              <w:rPr>
                <w:rFonts w:ascii="Times New Roman" w:hAnsi="Times New Roman"/>
                <w:sz w:val="24"/>
                <w:szCs w:val="24"/>
                <w:lang w:val="pt-BR"/>
              </w:rPr>
            </w:pPr>
            <w:r w:rsidRPr="00EF62E0">
              <w:rPr>
                <w:rFonts w:ascii="Times New Roman" w:hAnsi="Times New Roman"/>
                <w:b/>
                <w:noProof/>
                <w:sz w:val="24"/>
                <w:szCs w:val="24"/>
              </w:rPr>
              <mc:AlternateContent>
                <mc:Choice Requires="wps">
                  <w:drawing>
                    <wp:anchor distT="0" distB="0" distL="114300" distR="114300" simplePos="0" relativeHeight="251604992" behindDoc="0" locked="0" layoutInCell="1" allowOverlap="1" wp14:anchorId="2C39193F" wp14:editId="28C3FAA2">
                      <wp:simplePos x="0" y="0"/>
                      <wp:positionH relativeFrom="column">
                        <wp:posOffset>630555</wp:posOffset>
                      </wp:positionH>
                      <wp:positionV relativeFrom="paragraph">
                        <wp:posOffset>209550</wp:posOffset>
                      </wp:positionV>
                      <wp:extent cx="1259840" cy="0"/>
                      <wp:effectExtent l="0" t="0" r="0" b="0"/>
                      <wp:wrapNone/>
                      <wp:docPr id="3" name="Line 1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A9691" id="Line 1241"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6.5pt" to="1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"/>
                  </w:pict>
                </mc:Fallback>
              </mc:AlternateContent>
            </w:r>
            <w:r w:rsidR="005A5A8C" w:rsidRPr="00EF62E0">
              <w:rPr>
                <w:rFonts w:ascii="Times New Roman" w:hAnsi="Times New Roman"/>
                <w:b/>
                <w:sz w:val="24"/>
                <w:szCs w:val="24"/>
                <w:lang w:val="pt-BR"/>
              </w:rPr>
              <w:t>TRƯỜNG ĐH HÀNG HẢI VIỆT NAM</w:t>
            </w:r>
          </w:p>
        </w:tc>
        <w:tc>
          <w:tcPr>
            <w:tcW w:w="5229" w:type="dxa"/>
          </w:tcPr>
          <w:p w14:paraId="6E2832CD" w14:textId="77777777" w:rsidR="005A5A8C" w:rsidRPr="00EF62E0" w:rsidRDefault="005A5A8C" w:rsidP="00EF62E0">
            <w:pPr>
              <w:spacing w:line="240" w:lineRule="auto"/>
              <w:jc w:val="center"/>
              <w:rPr>
                <w:rFonts w:ascii="Times New Roman" w:hAnsi="Times New Roman"/>
                <w:sz w:val="24"/>
                <w:szCs w:val="24"/>
                <w:lang w:val="pt-BR"/>
              </w:rPr>
            </w:pPr>
            <w:r w:rsidRPr="00EF62E0">
              <w:rPr>
                <w:rFonts w:ascii="Times New Roman" w:hAnsi="Times New Roman"/>
                <w:sz w:val="24"/>
                <w:szCs w:val="24"/>
                <w:lang w:val="pt-BR"/>
              </w:rPr>
              <w:t>CỘNG HÒA XÃ HỘI CHỦ NGHĨA VIỆT NAM</w:t>
            </w:r>
          </w:p>
          <w:p w14:paraId="1731D065" w14:textId="5D17135B" w:rsidR="005A5A8C" w:rsidRPr="00EF62E0" w:rsidRDefault="00C425A0" w:rsidP="00EF62E0">
            <w:pPr>
              <w:spacing w:after="120" w:line="240" w:lineRule="auto"/>
              <w:jc w:val="center"/>
              <w:rPr>
                <w:rFonts w:ascii="Times New Roman" w:hAnsi="Times New Roman"/>
                <w:sz w:val="24"/>
                <w:szCs w:val="24"/>
                <w:lang w:val="pt-BR"/>
              </w:rPr>
            </w:pPr>
            <w:r w:rsidRPr="00EF62E0">
              <w:rPr>
                <w:rFonts w:ascii="Times New Roman" w:hAnsi="Times New Roman"/>
                <w:b/>
                <w:noProof/>
                <w:sz w:val="24"/>
                <w:szCs w:val="24"/>
              </w:rPr>
              <mc:AlternateContent>
                <mc:Choice Requires="wps">
                  <w:drawing>
                    <wp:anchor distT="0" distB="0" distL="114300" distR="114300" simplePos="0" relativeHeight="251606016" behindDoc="0" locked="0" layoutInCell="1" allowOverlap="1" wp14:anchorId="258A5ED4" wp14:editId="53B4E08B">
                      <wp:simplePos x="0" y="0"/>
                      <wp:positionH relativeFrom="column">
                        <wp:posOffset>598170</wp:posOffset>
                      </wp:positionH>
                      <wp:positionV relativeFrom="paragraph">
                        <wp:posOffset>209550</wp:posOffset>
                      </wp:positionV>
                      <wp:extent cx="2016125" cy="0"/>
                      <wp:effectExtent l="0" t="0" r="0" b="0"/>
                      <wp:wrapNone/>
                      <wp:docPr id="2" name="Line 1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0E87" id="Line 1242"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6.5pt" to="205.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"/>
                  </w:pict>
                </mc:Fallback>
              </mc:AlternateContent>
            </w:r>
            <w:r w:rsidR="005A5A8C" w:rsidRPr="00EF62E0">
              <w:rPr>
                <w:rFonts w:ascii="Times New Roman" w:hAnsi="Times New Roman"/>
                <w:b/>
                <w:sz w:val="24"/>
                <w:szCs w:val="24"/>
                <w:lang w:val="pt-BR"/>
              </w:rPr>
              <w:t>Độc lập - Tự do - Hạnh phúc</w:t>
            </w:r>
          </w:p>
        </w:tc>
      </w:tr>
    </w:tbl>
    <w:p w14:paraId="45523241" w14:textId="77777777" w:rsidR="001619B5" w:rsidRPr="00EF62E0" w:rsidRDefault="001619B5" w:rsidP="00EF62E0">
      <w:pPr>
        <w:spacing w:before="120" w:line="288" w:lineRule="auto"/>
        <w:jc w:val="center"/>
        <w:rPr>
          <w:rFonts w:ascii="Times New Roman" w:hAnsi="Times New Roman"/>
          <w:b/>
          <w:sz w:val="26"/>
          <w:szCs w:val="26"/>
          <w:lang w:val="pt-BR"/>
        </w:rPr>
      </w:pPr>
    </w:p>
    <w:p w14:paraId="59F6995E" w14:textId="7505DA7D" w:rsidR="00047651" w:rsidRDefault="00047651" w:rsidP="00047651">
      <w:pPr>
        <w:spacing w:before="120" w:after="0" w:line="240" w:lineRule="auto"/>
        <w:jc w:val="center"/>
        <w:rPr>
          <w:rFonts w:ascii="Times New Roman" w:hAnsi="Times New Roman"/>
          <w:b/>
          <w:sz w:val="28"/>
          <w:szCs w:val="28"/>
          <w:lang w:val="pt-BR"/>
        </w:rPr>
      </w:pPr>
      <w:r>
        <w:rPr>
          <w:rFonts w:ascii="Times New Roman" w:hAnsi="Times New Roman"/>
          <w:b/>
          <w:sz w:val="28"/>
          <w:szCs w:val="28"/>
          <w:lang w:val="pt-BR"/>
        </w:rPr>
        <w:t>BẢN MÔ TẢ</w:t>
      </w:r>
    </w:p>
    <w:p w14:paraId="7D5EC98B" w14:textId="099CA870" w:rsidR="005A5A8C" w:rsidRPr="00EF62E0" w:rsidRDefault="005A5A8C" w:rsidP="00047651">
      <w:pPr>
        <w:spacing w:before="120" w:after="0" w:line="240" w:lineRule="auto"/>
        <w:jc w:val="center"/>
        <w:rPr>
          <w:rFonts w:ascii="Times New Roman" w:hAnsi="Times New Roman"/>
          <w:b/>
          <w:sz w:val="28"/>
          <w:szCs w:val="28"/>
          <w:lang w:val="pt-BR"/>
        </w:rPr>
      </w:pPr>
      <w:r w:rsidRPr="00EF62E0">
        <w:rPr>
          <w:rFonts w:ascii="Times New Roman" w:hAnsi="Times New Roman"/>
          <w:b/>
          <w:sz w:val="28"/>
          <w:szCs w:val="28"/>
          <w:lang w:val="pt-BR"/>
        </w:rPr>
        <w:t>CHƯƠNG TRÌNH GIÁO DỤC ĐẠI HỌC</w:t>
      </w:r>
    </w:p>
    <w:p w14:paraId="3866C2D9" w14:textId="7BA60333" w:rsidR="005A5A8C" w:rsidRPr="00EF62E0" w:rsidRDefault="005A5A8C" w:rsidP="00047651">
      <w:pPr>
        <w:spacing w:after="0" w:line="240" w:lineRule="auto"/>
        <w:jc w:val="center"/>
        <w:rPr>
          <w:rFonts w:ascii="Times New Roman" w:hAnsi="Times New Roman"/>
          <w:sz w:val="26"/>
          <w:szCs w:val="26"/>
          <w:lang w:val="pt-BR"/>
        </w:rPr>
      </w:pPr>
      <w:r w:rsidRPr="00EF62E0">
        <w:rPr>
          <w:rFonts w:ascii="Times New Roman" w:hAnsi="Times New Roman"/>
          <w:sz w:val="26"/>
          <w:szCs w:val="26"/>
          <w:lang w:val="pt-BR"/>
        </w:rPr>
        <w:t>(Theo hệ thống tín chỉ</w:t>
      </w:r>
      <w:r w:rsidR="00582EEE" w:rsidRPr="00EF62E0">
        <w:rPr>
          <w:rFonts w:ascii="Times New Roman" w:hAnsi="Times New Roman"/>
          <w:sz w:val="26"/>
          <w:szCs w:val="26"/>
          <w:lang w:val="pt-BR"/>
        </w:rPr>
        <w:t xml:space="preserve">, áp dụng từ khóa </w:t>
      </w:r>
      <w:r w:rsidR="00C6502E">
        <w:rPr>
          <w:rFonts w:ascii="Times New Roman" w:hAnsi="Times New Roman"/>
          <w:sz w:val="26"/>
          <w:szCs w:val="26"/>
          <w:lang w:val="pt-BR"/>
        </w:rPr>
        <w:t>61</w:t>
      </w:r>
      <w:r w:rsidRPr="00EF62E0">
        <w:rPr>
          <w:rFonts w:ascii="Times New Roman" w:hAnsi="Times New Roman"/>
          <w:sz w:val="26"/>
          <w:szCs w:val="26"/>
          <w:lang w:val="pt-BR"/>
        </w:rPr>
        <w:t>)</w:t>
      </w:r>
    </w:p>
    <w:p w14:paraId="16FD3882" w14:textId="77777777" w:rsidR="00582EEE" w:rsidRPr="00EF62E0" w:rsidRDefault="00582EEE" w:rsidP="00EF62E0">
      <w:pPr>
        <w:spacing w:before="120" w:line="288" w:lineRule="auto"/>
        <w:ind w:firstLine="720"/>
        <w:jc w:val="both"/>
        <w:rPr>
          <w:rFonts w:ascii="Times New Roman" w:hAnsi="Times New Roman"/>
          <w:sz w:val="4"/>
          <w:szCs w:val="4"/>
          <w:lang w:val="pt-BR"/>
        </w:rPr>
      </w:pPr>
    </w:p>
    <w:p w14:paraId="0B6D9A0A" w14:textId="038259E1" w:rsidR="00582EEE" w:rsidRPr="00EF62E0" w:rsidRDefault="00582EEE" w:rsidP="00EF62E0">
      <w:pPr>
        <w:spacing w:before="120" w:after="0" w:line="288" w:lineRule="auto"/>
        <w:ind w:firstLine="720"/>
        <w:jc w:val="both"/>
        <w:rPr>
          <w:rFonts w:ascii="Times New Roman" w:hAnsi="Times New Roman"/>
          <w:sz w:val="26"/>
          <w:szCs w:val="26"/>
          <w:lang w:val="pt-BR"/>
        </w:rPr>
      </w:pPr>
      <w:r w:rsidRPr="00EF62E0">
        <w:rPr>
          <w:rFonts w:ascii="Times New Roman" w:hAnsi="Times New Roman"/>
          <w:sz w:val="26"/>
          <w:szCs w:val="26"/>
          <w:lang w:val="pt-BR"/>
        </w:rPr>
        <w:t xml:space="preserve">Mã ngành: </w:t>
      </w:r>
      <w:r w:rsidR="00A97A25" w:rsidRPr="00EF62E0">
        <w:rPr>
          <w:rFonts w:ascii="Times New Roman" w:hAnsi="Times New Roman"/>
          <w:sz w:val="26"/>
          <w:szCs w:val="26"/>
          <w:lang w:val="pt-BR"/>
        </w:rPr>
        <w:t>7</w:t>
      </w:r>
      <w:r w:rsidR="00B9082B" w:rsidRPr="00EF62E0">
        <w:rPr>
          <w:rFonts w:ascii="Times New Roman" w:hAnsi="Times New Roman"/>
          <w:sz w:val="26"/>
          <w:szCs w:val="26"/>
          <w:lang w:val="pt-BR"/>
        </w:rPr>
        <w:t>480201</w:t>
      </w:r>
      <w:r w:rsidRPr="00EF62E0">
        <w:rPr>
          <w:rFonts w:ascii="Times New Roman" w:hAnsi="Times New Roman"/>
          <w:sz w:val="26"/>
          <w:szCs w:val="26"/>
          <w:lang w:val="pt-BR"/>
        </w:rPr>
        <w:tab/>
      </w:r>
      <w:r w:rsidRPr="00EF62E0">
        <w:rPr>
          <w:rFonts w:ascii="Times New Roman" w:hAnsi="Times New Roman"/>
          <w:sz w:val="26"/>
          <w:szCs w:val="26"/>
          <w:lang w:val="pt-BR"/>
        </w:rPr>
        <w:tab/>
        <w:t xml:space="preserve">Tên ngành: </w:t>
      </w:r>
      <w:r w:rsidRPr="00EF62E0">
        <w:rPr>
          <w:rFonts w:ascii="Times New Roman" w:hAnsi="Times New Roman"/>
          <w:b/>
          <w:sz w:val="26"/>
          <w:szCs w:val="26"/>
          <w:lang w:val="pt-BR"/>
        </w:rPr>
        <w:t>Công nghệ thông tin</w:t>
      </w:r>
    </w:p>
    <w:p w14:paraId="06BB17B3" w14:textId="77777777" w:rsidR="00582EEE" w:rsidRPr="00EF62E0" w:rsidRDefault="00582EEE" w:rsidP="00EF62E0">
      <w:pPr>
        <w:tabs>
          <w:tab w:val="left" w:pos="3402"/>
        </w:tabs>
        <w:spacing w:before="120" w:after="0" w:line="288" w:lineRule="auto"/>
        <w:ind w:firstLine="709"/>
        <w:jc w:val="both"/>
        <w:rPr>
          <w:rFonts w:ascii="Times New Roman" w:hAnsi="Times New Roman"/>
          <w:b/>
          <w:sz w:val="26"/>
          <w:szCs w:val="26"/>
          <w:lang w:val="pt-BR"/>
        </w:rPr>
      </w:pPr>
      <w:r w:rsidRPr="00EF62E0">
        <w:rPr>
          <w:rFonts w:ascii="Times New Roman" w:hAnsi="Times New Roman"/>
          <w:sz w:val="26"/>
          <w:szCs w:val="26"/>
          <w:lang w:val="pt-BR"/>
        </w:rPr>
        <w:t xml:space="preserve">Tên chuyên ngành: </w:t>
      </w:r>
      <w:r w:rsidRPr="00EF62E0">
        <w:rPr>
          <w:rFonts w:ascii="Times New Roman" w:hAnsi="Times New Roman"/>
          <w:b/>
          <w:sz w:val="26"/>
          <w:szCs w:val="26"/>
          <w:lang w:val="pt-BR"/>
        </w:rPr>
        <w:t>Công nghệ thông tin</w:t>
      </w:r>
    </w:p>
    <w:p w14:paraId="5288EBFE" w14:textId="77777777" w:rsidR="00582EEE" w:rsidRPr="00EF62E0" w:rsidRDefault="00582EEE" w:rsidP="00EF62E0">
      <w:pPr>
        <w:tabs>
          <w:tab w:val="left" w:pos="3402"/>
        </w:tabs>
        <w:spacing w:before="120" w:after="0" w:line="288" w:lineRule="auto"/>
        <w:ind w:firstLine="709"/>
        <w:jc w:val="both"/>
        <w:rPr>
          <w:rFonts w:ascii="Times New Roman" w:hAnsi="Times New Roman"/>
          <w:sz w:val="26"/>
          <w:szCs w:val="26"/>
          <w:lang w:val="pt-BR"/>
        </w:rPr>
      </w:pPr>
      <w:r w:rsidRPr="00EF62E0">
        <w:rPr>
          <w:rFonts w:ascii="Times New Roman" w:hAnsi="Times New Roman"/>
          <w:sz w:val="26"/>
          <w:szCs w:val="26"/>
          <w:lang w:val="pt-BR"/>
        </w:rPr>
        <w:t xml:space="preserve">Trình độ: </w:t>
      </w:r>
      <w:r w:rsidRPr="00EF62E0">
        <w:rPr>
          <w:rFonts w:ascii="Times New Roman" w:hAnsi="Times New Roman"/>
          <w:b/>
          <w:sz w:val="26"/>
          <w:szCs w:val="26"/>
          <w:lang w:val="pt-BR"/>
        </w:rPr>
        <w:t>Đại học chính quy</w:t>
      </w:r>
    </w:p>
    <w:p w14:paraId="69D2516D" w14:textId="77777777" w:rsidR="00582EEE" w:rsidRPr="00EF62E0" w:rsidRDefault="00582EEE" w:rsidP="00EF62E0">
      <w:pPr>
        <w:tabs>
          <w:tab w:val="left" w:pos="3402"/>
        </w:tabs>
        <w:spacing w:before="120" w:after="0" w:line="288" w:lineRule="auto"/>
        <w:ind w:firstLine="709"/>
        <w:jc w:val="both"/>
        <w:rPr>
          <w:rFonts w:ascii="Times New Roman" w:hAnsi="Times New Roman"/>
          <w:sz w:val="26"/>
          <w:szCs w:val="26"/>
          <w:lang w:val="pt-BR"/>
        </w:rPr>
      </w:pPr>
      <w:r w:rsidRPr="00EF62E0">
        <w:rPr>
          <w:rFonts w:ascii="Times New Roman" w:hAnsi="Times New Roman"/>
          <w:sz w:val="26"/>
          <w:szCs w:val="26"/>
          <w:lang w:val="pt-BR"/>
        </w:rPr>
        <w:t xml:space="preserve">Thời gian đào tạo: </w:t>
      </w:r>
      <w:r w:rsidRPr="00EF62E0">
        <w:rPr>
          <w:rFonts w:ascii="Times New Roman" w:hAnsi="Times New Roman"/>
          <w:b/>
          <w:sz w:val="26"/>
          <w:szCs w:val="26"/>
          <w:lang w:val="pt-BR"/>
        </w:rPr>
        <w:t>4 năm</w:t>
      </w:r>
    </w:p>
    <w:p w14:paraId="1A154782" w14:textId="77777777" w:rsidR="005A5A8C" w:rsidRPr="00EF62E0" w:rsidRDefault="005A5A8C" w:rsidP="00EF62E0">
      <w:pPr>
        <w:spacing w:before="120" w:after="0" w:line="288" w:lineRule="auto"/>
        <w:jc w:val="both"/>
        <w:rPr>
          <w:rFonts w:ascii="Times New Roman" w:hAnsi="Times New Roman"/>
          <w:i/>
          <w:sz w:val="26"/>
          <w:szCs w:val="26"/>
          <w:lang w:val="pt-BR"/>
        </w:rPr>
      </w:pPr>
      <w:r w:rsidRPr="00EF62E0">
        <w:rPr>
          <w:rFonts w:ascii="Times New Roman" w:hAnsi="Times New Roman"/>
          <w:b/>
          <w:sz w:val="26"/>
          <w:szCs w:val="26"/>
          <w:lang w:val="pt-BR"/>
        </w:rPr>
        <w:t>1. Mục tiêu đào tạo:</w:t>
      </w:r>
    </w:p>
    <w:p w14:paraId="08C856B1" w14:textId="77777777" w:rsidR="002A63F9" w:rsidRPr="002A63F9" w:rsidRDefault="002A63F9" w:rsidP="002A63F9">
      <w:pPr>
        <w:spacing w:after="0" w:line="264" w:lineRule="auto"/>
        <w:ind w:firstLine="567"/>
        <w:rPr>
          <w:rFonts w:ascii="Times New Roman" w:hAnsi="Times New Roman"/>
          <w:sz w:val="26"/>
          <w:szCs w:val="26"/>
          <w:lang w:val="pt-BR"/>
        </w:rPr>
      </w:pPr>
      <w:bookmarkStart w:id="0" w:name="bookmark4"/>
      <w:bookmarkStart w:id="1" w:name="_Toc530041951"/>
      <w:bookmarkEnd w:id="0"/>
      <w:r w:rsidRPr="002A63F9">
        <w:rPr>
          <w:rFonts w:ascii="Times New Roman" w:hAnsi="Times New Roman"/>
          <w:sz w:val="26"/>
          <w:szCs w:val="26"/>
          <w:lang w:val="pt-BR"/>
        </w:rPr>
        <w:t>Chương trình đào tạo chuyên ngành Công nghệ thông tin đào tạo Cử nhân “Công nghệ thông tin” có phẩm chất chính trị, đạo đức, có ý thức phục vụ nhân dân, có ý thức và năng lực thực hành nghề nghiệp tương xứng với trình độ đào tạo, có sức khỏe, đáp ứng yêu cầu xây dựng và bảo vệ Tổ quốc.</w:t>
      </w:r>
    </w:p>
    <w:p w14:paraId="08B28BF0" w14:textId="77777777" w:rsidR="002A63F9" w:rsidRPr="002A63F9" w:rsidRDefault="002A63F9" w:rsidP="002A63F9">
      <w:pPr>
        <w:spacing w:after="0" w:line="264" w:lineRule="auto"/>
        <w:ind w:firstLine="567"/>
        <w:rPr>
          <w:rFonts w:ascii="Times New Roman" w:hAnsi="Times New Roman"/>
          <w:sz w:val="26"/>
          <w:szCs w:val="26"/>
          <w:lang w:val="pt-BR"/>
        </w:rPr>
      </w:pPr>
      <w:r w:rsidRPr="002A63F9">
        <w:rPr>
          <w:rFonts w:ascii="Times New Roman" w:hAnsi="Times New Roman"/>
          <w:sz w:val="26"/>
          <w:szCs w:val="26"/>
          <w:lang w:val="pt-BR"/>
        </w:rPr>
        <w:t>Giúp sinh viên nắm vững kiến thức chuyên môn và kỹ năng thực hành thành thạo, có khả năng làm việc độc lập, sáng tạo và giải quyết những vấn đề thuộc chuyên ngành được đào tạo.</w:t>
      </w:r>
    </w:p>
    <w:p w14:paraId="44AF1C2D" w14:textId="77777777" w:rsidR="002A63F9" w:rsidRPr="002A63F9" w:rsidRDefault="002A63F9" w:rsidP="002A63F9">
      <w:pPr>
        <w:spacing w:after="0" w:line="264" w:lineRule="auto"/>
        <w:ind w:firstLine="567"/>
        <w:rPr>
          <w:rFonts w:ascii="Times New Roman" w:hAnsi="Times New Roman"/>
          <w:sz w:val="26"/>
          <w:szCs w:val="26"/>
          <w:lang w:val="pt-BR"/>
        </w:rPr>
      </w:pPr>
      <w:r w:rsidRPr="002A63F9">
        <w:rPr>
          <w:rFonts w:ascii="Times New Roman" w:hAnsi="Times New Roman"/>
          <w:sz w:val="26"/>
          <w:szCs w:val="26"/>
          <w:lang w:val="pt-BR"/>
        </w:rPr>
        <w:t>Mục tiêu của chương trình cung cấp cho sinh viên:</w:t>
      </w:r>
    </w:p>
    <w:p w14:paraId="0CD8C7B6" w14:textId="77777777" w:rsidR="002A63F9" w:rsidRPr="002A63F9" w:rsidRDefault="002A63F9" w:rsidP="003D6E82">
      <w:pPr>
        <w:pStyle w:val="ListParagraph"/>
        <w:numPr>
          <w:ilvl w:val="0"/>
          <w:numId w:val="9"/>
        </w:numPr>
        <w:tabs>
          <w:tab w:val="left" w:pos="851"/>
        </w:tabs>
        <w:spacing w:after="0" w:line="264" w:lineRule="auto"/>
        <w:ind w:left="0" w:firstLine="567"/>
        <w:jc w:val="both"/>
        <w:rPr>
          <w:rFonts w:ascii="Times New Roman" w:hAnsi="Times New Roman"/>
          <w:sz w:val="26"/>
          <w:szCs w:val="26"/>
          <w:lang w:val="pt-BR"/>
        </w:rPr>
      </w:pPr>
      <w:r w:rsidRPr="002A63F9">
        <w:rPr>
          <w:rFonts w:ascii="Times New Roman" w:hAnsi="Times New Roman"/>
          <w:sz w:val="26"/>
          <w:szCs w:val="26"/>
          <w:lang w:val="pt-BR"/>
        </w:rPr>
        <w:t>Kiến thức phân tích, thiết kế, xây dựng các ứng dụng công nghệ thông tin, thiết bị mạng truyền thông dân dụng, công nghiệp và các hệ thống liên quan khác.</w:t>
      </w:r>
    </w:p>
    <w:p w14:paraId="73725107" w14:textId="77777777" w:rsidR="002A63F9" w:rsidRPr="002A63F9" w:rsidRDefault="002A63F9" w:rsidP="003D6E82">
      <w:pPr>
        <w:pStyle w:val="ListParagraph"/>
        <w:numPr>
          <w:ilvl w:val="0"/>
          <w:numId w:val="9"/>
        </w:numPr>
        <w:tabs>
          <w:tab w:val="left" w:pos="851"/>
        </w:tabs>
        <w:spacing w:after="0" w:line="264" w:lineRule="auto"/>
        <w:ind w:left="0" w:firstLine="567"/>
        <w:jc w:val="both"/>
        <w:rPr>
          <w:rFonts w:ascii="Times New Roman" w:hAnsi="Times New Roman"/>
          <w:sz w:val="26"/>
          <w:szCs w:val="26"/>
          <w:lang w:val="pt-BR"/>
        </w:rPr>
      </w:pPr>
      <w:r w:rsidRPr="002A63F9">
        <w:rPr>
          <w:rFonts w:ascii="Times New Roman" w:hAnsi="Times New Roman"/>
          <w:sz w:val="26"/>
          <w:szCs w:val="26"/>
          <w:lang w:val="pt-BR"/>
        </w:rPr>
        <w:t>Năng lực hình thành ý tưởng (C), thiết kế (D), thực hiện (I), vận hành (O) và bảo trì ứng dụng công nghệ thông tin, các loại thiết bị mạng và hệ thống mạng liên quan.</w:t>
      </w:r>
    </w:p>
    <w:p w14:paraId="039B776D" w14:textId="77777777" w:rsidR="002A63F9" w:rsidRPr="002A63F9" w:rsidRDefault="002A63F9" w:rsidP="003D6E82">
      <w:pPr>
        <w:pStyle w:val="ListParagraph"/>
        <w:numPr>
          <w:ilvl w:val="0"/>
          <w:numId w:val="9"/>
        </w:numPr>
        <w:tabs>
          <w:tab w:val="left" w:pos="851"/>
        </w:tabs>
        <w:spacing w:after="0" w:line="264" w:lineRule="auto"/>
        <w:ind w:left="0" w:firstLine="567"/>
        <w:jc w:val="both"/>
        <w:rPr>
          <w:rFonts w:ascii="Times New Roman" w:hAnsi="Times New Roman"/>
          <w:sz w:val="26"/>
          <w:szCs w:val="26"/>
          <w:lang w:val="pt-BR"/>
        </w:rPr>
      </w:pPr>
      <w:r w:rsidRPr="002A63F9">
        <w:rPr>
          <w:rFonts w:ascii="Times New Roman" w:hAnsi="Times New Roman"/>
          <w:sz w:val="26"/>
          <w:szCs w:val="26"/>
          <w:lang w:val="pt-BR"/>
        </w:rPr>
        <w:t>Ngoài ra, chương trình còn trang bị cho sinh viên khả năng học tập, nghiên cứu sau đại học những ngành có liên quan đến kiến thức về Công nghệ thông tin.</w:t>
      </w:r>
      <w:bookmarkEnd w:id="1"/>
    </w:p>
    <w:p w14:paraId="2187D13E" w14:textId="0016E011" w:rsidR="002A63F9" w:rsidRDefault="002A63F9" w:rsidP="002A63F9">
      <w:pPr>
        <w:pStyle w:val="Vnbnnidung0"/>
        <w:tabs>
          <w:tab w:val="left" w:pos="783"/>
        </w:tabs>
        <w:spacing w:after="80" w:line="276" w:lineRule="auto"/>
        <w:ind w:firstLine="0"/>
        <w:jc w:val="both"/>
      </w:pPr>
      <w:r>
        <w:rPr>
          <w:b/>
          <w:bCs/>
          <w:color w:val="000000"/>
          <w:sz w:val="24"/>
          <w:szCs w:val="24"/>
        </w:rPr>
        <w:t xml:space="preserve">2. </w:t>
      </w:r>
      <w:r>
        <w:rPr>
          <w:b/>
          <w:bCs/>
          <w:color w:val="000000"/>
          <w:sz w:val="24"/>
          <w:szCs w:val="24"/>
        </w:rPr>
        <w:t>Chuẩn đầu ra</w:t>
      </w:r>
    </w:p>
    <w:p w14:paraId="3FE19753" w14:textId="77777777" w:rsidR="002A63F9" w:rsidRPr="002A63F9" w:rsidRDefault="002A63F9" w:rsidP="002A63F9">
      <w:pPr>
        <w:pStyle w:val="Vnbnnidung0"/>
        <w:spacing w:line="240" w:lineRule="auto"/>
        <w:ind w:firstLine="567"/>
        <w:jc w:val="both"/>
        <w:rPr>
          <w:sz w:val="26"/>
          <w:szCs w:val="26"/>
        </w:rPr>
      </w:pPr>
      <w:r w:rsidRPr="002A63F9">
        <w:rPr>
          <w:i/>
          <w:iCs/>
          <w:color w:val="000000"/>
          <w:sz w:val="26"/>
          <w:szCs w:val="26"/>
        </w:rPr>
        <w:t>Ký hiệu:</w:t>
      </w:r>
    </w:p>
    <w:p w14:paraId="4C772298" w14:textId="77777777" w:rsidR="002A63F9" w:rsidRPr="002A63F9" w:rsidRDefault="002A63F9" w:rsidP="003D6E82">
      <w:pPr>
        <w:pStyle w:val="Vnbnnidung0"/>
        <w:numPr>
          <w:ilvl w:val="0"/>
          <w:numId w:val="8"/>
        </w:numPr>
        <w:tabs>
          <w:tab w:val="left" w:pos="1613"/>
        </w:tabs>
        <w:spacing w:line="240" w:lineRule="auto"/>
        <w:ind w:left="720" w:hanging="360"/>
        <w:jc w:val="both"/>
        <w:rPr>
          <w:sz w:val="26"/>
          <w:szCs w:val="26"/>
        </w:rPr>
      </w:pPr>
      <w:bookmarkStart w:id="2" w:name="bookmark5"/>
      <w:bookmarkEnd w:id="2"/>
      <w:r w:rsidRPr="002A63F9">
        <w:rPr>
          <w:i/>
          <w:iCs/>
          <w:color w:val="000000"/>
          <w:sz w:val="26"/>
          <w:szCs w:val="26"/>
        </w:rPr>
        <w:t>Khung TĐQG (K1-K5/ S1-S6/ C1-C4)</w:t>
      </w:r>
    </w:p>
    <w:p w14:paraId="1176FA16" w14:textId="77777777" w:rsidR="002A63F9" w:rsidRPr="002A63F9" w:rsidRDefault="002A63F9" w:rsidP="003D6E82">
      <w:pPr>
        <w:pStyle w:val="Vnbnnidung0"/>
        <w:numPr>
          <w:ilvl w:val="0"/>
          <w:numId w:val="8"/>
        </w:numPr>
        <w:tabs>
          <w:tab w:val="left" w:pos="1613"/>
        </w:tabs>
        <w:spacing w:line="240" w:lineRule="auto"/>
        <w:ind w:left="720" w:hanging="360"/>
        <w:jc w:val="both"/>
        <w:rPr>
          <w:sz w:val="26"/>
          <w:szCs w:val="26"/>
        </w:rPr>
      </w:pPr>
      <w:bookmarkStart w:id="3" w:name="bookmark6"/>
      <w:bookmarkEnd w:id="3"/>
      <w:r w:rsidRPr="002A63F9">
        <w:rPr>
          <w:i/>
          <w:iCs/>
          <w:color w:val="000000"/>
          <w:sz w:val="26"/>
          <w:szCs w:val="26"/>
        </w:rPr>
        <w:t>Chuẩn kiểm định (yêu cầu về CĐR của tiêu chuẩn kiểm định liên quan)</w:t>
      </w:r>
    </w:p>
    <w:p w14:paraId="1C64E1CE" w14:textId="65C1CE64" w:rsidR="002A63F9" w:rsidRPr="002A63F9" w:rsidRDefault="002A63F9" w:rsidP="002A63F9">
      <w:pPr>
        <w:pStyle w:val="Vnbnnidung0"/>
        <w:tabs>
          <w:tab w:val="left" w:pos="1392"/>
        </w:tabs>
        <w:spacing w:line="240" w:lineRule="auto"/>
        <w:ind w:left="567" w:firstLine="0"/>
        <w:jc w:val="both"/>
        <w:rPr>
          <w:sz w:val="26"/>
          <w:szCs w:val="26"/>
        </w:rPr>
      </w:pPr>
      <w:bookmarkStart w:id="4" w:name="bookmark7"/>
      <w:bookmarkEnd w:id="4"/>
      <w:r>
        <w:rPr>
          <w:i/>
          <w:iCs/>
          <w:color w:val="000000"/>
          <w:sz w:val="26"/>
          <w:szCs w:val="26"/>
        </w:rPr>
        <w:t xml:space="preserve">- </w:t>
      </w:r>
      <w:r w:rsidRPr="002A63F9">
        <w:rPr>
          <w:i/>
          <w:iCs/>
          <w:color w:val="000000"/>
          <w:sz w:val="26"/>
          <w:szCs w:val="26"/>
        </w:rPr>
        <w:t>các ngành kỹ thuật đối sánh: ABET for engineering programs (3a-3k);</w:t>
      </w:r>
    </w:p>
    <w:p w14:paraId="65375E12" w14:textId="54D665B7" w:rsidR="002A63F9" w:rsidRPr="002A63F9" w:rsidRDefault="002A63F9" w:rsidP="002A63F9">
      <w:pPr>
        <w:pStyle w:val="Vnbnnidung0"/>
        <w:tabs>
          <w:tab w:val="left" w:pos="1392"/>
        </w:tabs>
        <w:spacing w:line="240" w:lineRule="auto"/>
        <w:ind w:left="567" w:firstLine="0"/>
        <w:jc w:val="both"/>
        <w:rPr>
          <w:sz w:val="26"/>
          <w:szCs w:val="26"/>
        </w:rPr>
      </w:pPr>
      <w:bookmarkStart w:id="5" w:name="bookmark8"/>
      <w:bookmarkEnd w:id="5"/>
      <w:r>
        <w:rPr>
          <w:i/>
          <w:iCs/>
          <w:color w:val="000000"/>
          <w:sz w:val="26"/>
          <w:szCs w:val="26"/>
        </w:rPr>
        <w:t xml:space="preserve">- </w:t>
      </w:r>
      <w:r w:rsidRPr="002A63F9">
        <w:rPr>
          <w:i/>
          <w:iCs/>
          <w:color w:val="000000"/>
          <w:sz w:val="26"/>
          <w:szCs w:val="26"/>
        </w:rPr>
        <w:t>các ngành máy tính đối sánh ABET for computing programs (3a-3i);</w:t>
      </w:r>
    </w:p>
    <w:p w14:paraId="1820C843" w14:textId="33EACC1E" w:rsidR="002A63F9" w:rsidRPr="002A63F9" w:rsidRDefault="002A63F9" w:rsidP="002A63F9">
      <w:pPr>
        <w:pStyle w:val="Vnbnnidung0"/>
        <w:tabs>
          <w:tab w:val="left" w:pos="1392"/>
        </w:tabs>
        <w:spacing w:line="240" w:lineRule="auto"/>
        <w:ind w:left="567" w:firstLine="0"/>
        <w:jc w:val="both"/>
        <w:rPr>
          <w:sz w:val="26"/>
          <w:szCs w:val="26"/>
        </w:rPr>
      </w:pPr>
      <w:bookmarkStart w:id="6" w:name="bookmark9"/>
      <w:bookmarkEnd w:id="6"/>
      <w:r>
        <w:rPr>
          <w:i/>
          <w:iCs/>
          <w:color w:val="000000"/>
          <w:sz w:val="26"/>
          <w:szCs w:val="26"/>
        </w:rPr>
        <w:t xml:space="preserve">- </w:t>
      </w:r>
      <w:r w:rsidRPr="002A63F9">
        <w:rPr>
          <w:i/>
          <w:iCs/>
          <w:color w:val="000000"/>
          <w:sz w:val="26"/>
          <w:szCs w:val="26"/>
        </w:rPr>
        <w:t>các ngành Kinh tế-QTKD đối sánh: ACBSP (AC1, AC2, AC4);</w:t>
      </w:r>
    </w:p>
    <w:p w14:paraId="3CAF5F26" w14:textId="77777777" w:rsidR="002A63F9" w:rsidRPr="002A63F9" w:rsidRDefault="002A63F9" w:rsidP="002A63F9">
      <w:pPr>
        <w:pStyle w:val="Vnbnnidung0"/>
        <w:ind w:firstLine="567"/>
        <w:rPr>
          <w:sz w:val="26"/>
          <w:szCs w:val="26"/>
        </w:rPr>
      </w:pPr>
      <w:r w:rsidRPr="002A63F9">
        <w:rPr>
          <w:i/>
          <w:iCs/>
          <w:color w:val="000000"/>
          <w:sz w:val="26"/>
          <w:szCs w:val="26"/>
        </w:rPr>
        <w:t>- tất cả các ngành đối sánh AUN (AU1.1-AU1.4);</w:t>
      </w:r>
    </w:p>
    <w:p w14:paraId="2EE2001C" w14:textId="77777777" w:rsidR="002A63F9" w:rsidRPr="002A63F9" w:rsidRDefault="002A63F9" w:rsidP="002A63F9">
      <w:pPr>
        <w:pStyle w:val="Vnbnnidung0"/>
        <w:ind w:firstLine="567"/>
        <w:jc w:val="both"/>
        <w:rPr>
          <w:sz w:val="26"/>
          <w:szCs w:val="26"/>
        </w:rPr>
      </w:pPr>
      <w:r w:rsidRPr="002A63F9">
        <w:rPr>
          <w:i/>
          <w:iCs/>
          <w:color w:val="000000"/>
          <w:sz w:val="26"/>
          <w:szCs w:val="26"/>
        </w:rPr>
        <w:t xml:space="preserve">Liên thông: toàn trường (university--UN); nhóm ngành (Engineering--EN, Engineering </w:t>
      </w:r>
      <w:r w:rsidRPr="002A63F9">
        <w:rPr>
          <w:i/>
          <w:iCs/>
          <w:color w:val="000000"/>
          <w:sz w:val="26"/>
          <w:szCs w:val="26"/>
        </w:rPr>
        <w:lastRenderedPageBreak/>
        <w:t>Techology--ET, Econ-Business--EB, Computer Engineering--CE, Foreign Language--FL, Law--LA...); CĐR riêng của ngành (ghi mã ngành, ví dụ: Marine Engineering--MTT).</w:t>
      </w:r>
    </w:p>
    <w:p w14:paraId="2F2AFAB4" w14:textId="579437C8" w:rsidR="002A63F9" w:rsidRDefault="002A63F9" w:rsidP="002A63F9">
      <w:pPr>
        <w:pStyle w:val="Vnbnnidung0"/>
        <w:ind w:firstLine="567"/>
        <w:rPr>
          <w:i/>
          <w:iCs/>
          <w:color w:val="000000"/>
          <w:sz w:val="26"/>
          <w:szCs w:val="26"/>
        </w:rPr>
      </w:pPr>
      <w:r w:rsidRPr="002A63F9">
        <w:rPr>
          <w:i/>
          <w:iCs/>
          <w:color w:val="000000"/>
          <w:sz w:val="26"/>
          <w:szCs w:val="26"/>
        </w:rPr>
        <w:t>Một số chữ viết tắt:</w:t>
      </w:r>
    </w:p>
    <w:p w14:paraId="1132AC04"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sz w:val="26"/>
          <w:szCs w:val="26"/>
        </w:rPr>
        <w:t xml:space="preserve">CĐR </w:t>
      </w:r>
      <w:r w:rsidRPr="002A63F9">
        <w:rPr>
          <w:rFonts w:ascii="Times New Roman" w:hAnsi="Times New Roman"/>
          <w:sz w:val="26"/>
          <w:szCs w:val="26"/>
        </w:rPr>
        <w:tab/>
        <w:t>– Chuẩn đầu ra;</w:t>
      </w:r>
    </w:p>
    <w:p w14:paraId="5FFDBFF0"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sz w:val="26"/>
          <w:szCs w:val="26"/>
        </w:rPr>
        <w:t>CTĐT – Chương trình đào tạo;</w:t>
      </w:r>
    </w:p>
    <w:p w14:paraId="24B933A7"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sz w:val="26"/>
          <w:szCs w:val="26"/>
        </w:rPr>
        <w:t>TĐNL</w:t>
      </w:r>
      <w:r w:rsidRPr="002A63F9">
        <w:rPr>
          <w:rFonts w:ascii="Times New Roman" w:hAnsi="Times New Roman"/>
          <w:sz w:val="26"/>
          <w:szCs w:val="26"/>
        </w:rPr>
        <w:tab/>
        <w:t xml:space="preserve"> – Thang đo năng lực;</w:t>
      </w:r>
    </w:p>
    <w:p w14:paraId="6FFF62DC"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bCs/>
          <w:sz w:val="26"/>
          <w:szCs w:val="26"/>
        </w:rPr>
        <w:t>KHTN</w:t>
      </w:r>
      <w:r w:rsidRPr="002A63F9">
        <w:rPr>
          <w:rFonts w:ascii="Times New Roman" w:hAnsi="Times New Roman"/>
          <w:bCs/>
          <w:sz w:val="26"/>
          <w:szCs w:val="26"/>
        </w:rPr>
        <w:tab/>
        <w:t xml:space="preserve"> </w:t>
      </w:r>
      <w:r w:rsidRPr="002A63F9">
        <w:rPr>
          <w:rFonts w:ascii="Times New Roman" w:hAnsi="Times New Roman"/>
          <w:sz w:val="26"/>
          <w:szCs w:val="26"/>
        </w:rPr>
        <w:t>– Khoa học tự nhiên;</w:t>
      </w:r>
    </w:p>
    <w:p w14:paraId="33807FEB"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bCs/>
          <w:sz w:val="26"/>
          <w:szCs w:val="26"/>
        </w:rPr>
        <w:t xml:space="preserve">KHXH </w:t>
      </w:r>
      <w:r w:rsidRPr="002A63F9">
        <w:rPr>
          <w:rFonts w:ascii="Times New Roman" w:hAnsi="Times New Roman"/>
          <w:sz w:val="26"/>
          <w:szCs w:val="26"/>
        </w:rPr>
        <w:t>– Khoa học xã hội;</w:t>
      </w:r>
    </w:p>
    <w:p w14:paraId="63B826B9"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sz w:val="26"/>
          <w:szCs w:val="26"/>
        </w:rPr>
        <w:t>GDTC</w:t>
      </w:r>
      <w:r w:rsidRPr="002A63F9">
        <w:rPr>
          <w:rFonts w:ascii="Times New Roman" w:hAnsi="Times New Roman"/>
          <w:sz w:val="26"/>
          <w:szCs w:val="26"/>
        </w:rPr>
        <w:tab/>
        <w:t xml:space="preserve"> – Giáo dục thể chất;</w:t>
      </w:r>
    </w:p>
    <w:p w14:paraId="2AB26492" w14:textId="77777777" w:rsidR="002A63F9" w:rsidRPr="002A63F9" w:rsidRDefault="002A63F9" w:rsidP="002A63F9">
      <w:pPr>
        <w:ind w:firstLine="709"/>
        <w:rPr>
          <w:rFonts w:ascii="Times New Roman" w:hAnsi="Times New Roman"/>
          <w:sz w:val="26"/>
          <w:szCs w:val="26"/>
        </w:rPr>
      </w:pPr>
      <w:r w:rsidRPr="002A63F9">
        <w:rPr>
          <w:rFonts w:ascii="Times New Roman" w:hAnsi="Times New Roman"/>
          <w:sz w:val="26"/>
          <w:szCs w:val="26"/>
        </w:rPr>
        <w:t>GDQP-AN – Giáo dục Quốc phòng – An ninh</w:t>
      </w:r>
    </w:p>
    <w:tbl>
      <w:tblPr>
        <w:tblW w:w="10231" w:type="dxa"/>
        <w:tblInd w:w="-459" w:type="dxa"/>
        <w:tblLook w:val="04A0" w:firstRow="1" w:lastRow="0" w:firstColumn="1" w:lastColumn="0" w:noHBand="0" w:noVBand="1"/>
      </w:tblPr>
      <w:tblGrid>
        <w:gridCol w:w="1134"/>
        <w:gridCol w:w="6970"/>
        <w:gridCol w:w="1134"/>
        <w:gridCol w:w="993"/>
      </w:tblGrid>
      <w:tr w:rsidR="002A63F9" w:rsidRPr="002A63F9" w14:paraId="512B8A2F" w14:textId="77777777" w:rsidTr="002A63F9">
        <w:trPr>
          <w:trHeight w:val="675"/>
          <w:tblHeader/>
        </w:trPr>
        <w:tc>
          <w:tcPr>
            <w:tcW w:w="1134" w:type="dxa"/>
            <w:tcBorders>
              <w:top w:val="single" w:sz="8" w:space="0" w:color="000000"/>
              <w:left w:val="single" w:sz="8" w:space="0" w:color="000000"/>
              <w:bottom w:val="single" w:sz="8" w:space="0" w:color="000000"/>
              <w:right w:val="single" w:sz="8" w:space="0" w:color="000000"/>
            </w:tcBorders>
            <w:vAlign w:val="center"/>
            <w:hideMark/>
          </w:tcPr>
          <w:p w14:paraId="1EBE839F" w14:textId="77777777" w:rsidR="002A63F9" w:rsidRPr="002A63F9" w:rsidRDefault="002A63F9" w:rsidP="002A63F9">
            <w:pPr>
              <w:spacing w:after="0" w:line="264" w:lineRule="auto"/>
              <w:jc w:val="center"/>
              <w:rPr>
                <w:rFonts w:ascii="Times New Roman" w:hAnsi="Times New Roman"/>
                <w:b/>
                <w:bCs/>
                <w:sz w:val="24"/>
                <w:szCs w:val="24"/>
              </w:rPr>
            </w:pPr>
            <w:r w:rsidRPr="002A63F9">
              <w:rPr>
                <w:rFonts w:ascii="Times New Roman" w:hAnsi="Times New Roman"/>
                <w:b/>
                <w:bCs/>
                <w:sz w:val="24"/>
                <w:szCs w:val="24"/>
              </w:rPr>
              <w:t>Mã số</w:t>
            </w:r>
          </w:p>
        </w:tc>
        <w:tc>
          <w:tcPr>
            <w:tcW w:w="6970" w:type="dxa"/>
            <w:tcBorders>
              <w:top w:val="single" w:sz="8" w:space="0" w:color="000000"/>
              <w:left w:val="nil"/>
              <w:bottom w:val="single" w:sz="8" w:space="0" w:color="000000"/>
              <w:right w:val="single" w:sz="8" w:space="0" w:color="000000"/>
            </w:tcBorders>
            <w:vAlign w:val="center"/>
            <w:hideMark/>
          </w:tcPr>
          <w:p w14:paraId="0DCC1E04"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 xml:space="preserve">Nội dung </w:t>
            </w:r>
          </w:p>
        </w:tc>
        <w:tc>
          <w:tcPr>
            <w:tcW w:w="1134" w:type="dxa"/>
            <w:tcBorders>
              <w:top w:val="single" w:sz="8" w:space="0" w:color="000000"/>
              <w:left w:val="nil"/>
              <w:bottom w:val="single" w:sz="8" w:space="0" w:color="000000"/>
              <w:right w:val="single" w:sz="8" w:space="0" w:color="000000"/>
            </w:tcBorders>
            <w:vAlign w:val="center"/>
            <w:hideMark/>
          </w:tcPr>
          <w:p w14:paraId="6AA83C38"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Khung TĐQG</w:t>
            </w:r>
          </w:p>
        </w:tc>
        <w:tc>
          <w:tcPr>
            <w:tcW w:w="993" w:type="dxa"/>
            <w:tcBorders>
              <w:top w:val="single" w:sz="8" w:space="0" w:color="000000"/>
              <w:left w:val="nil"/>
              <w:bottom w:val="single" w:sz="8" w:space="0" w:color="000000"/>
              <w:right w:val="single" w:sz="8" w:space="0" w:color="000000"/>
            </w:tcBorders>
            <w:vAlign w:val="center"/>
            <w:hideMark/>
          </w:tcPr>
          <w:p w14:paraId="531B1618"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TĐNL</w:t>
            </w:r>
          </w:p>
        </w:tc>
      </w:tr>
      <w:tr w:rsidR="002A63F9" w:rsidRPr="002A63F9" w14:paraId="720B8F6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E61036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w:t>
            </w:r>
          </w:p>
        </w:tc>
        <w:tc>
          <w:tcPr>
            <w:tcW w:w="6970" w:type="dxa"/>
            <w:tcBorders>
              <w:top w:val="nil"/>
              <w:left w:val="nil"/>
              <w:bottom w:val="single" w:sz="8" w:space="0" w:color="000000"/>
              <w:right w:val="single" w:sz="8" w:space="0" w:color="000000"/>
            </w:tcBorders>
            <w:vAlign w:val="center"/>
            <w:hideMark/>
          </w:tcPr>
          <w:p w14:paraId="3ACBF6C2"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VÀ LẬP LUẬN NGÀNH</w:t>
            </w:r>
          </w:p>
        </w:tc>
        <w:tc>
          <w:tcPr>
            <w:tcW w:w="1134" w:type="dxa"/>
            <w:tcBorders>
              <w:top w:val="nil"/>
              <w:left w:val="nil"/>
              <w:bottom w:val="single" w:sz="8" w:space="0" w:color="000000"/>
              <w:right w:val="single" w:sz="8" w:space="0" w:color="000000"/>
            </w:tcBorders>
            <w:vAlign w:val="center"/>
            <w:hideMark/>
          </w:tcPr>
          <w:p w14:paraId="3DC64BBD" w14:textId="0545616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B5474A3" w14:textId="51B700EA" w:rsidR="002A63F9" w:rsidRPr="002A63F9" w:rsidRDefault="002A63F9" w:rsidP="00D41EBE">
            <w:pPr>
              <w:spacing w:after="0" w:line="264" w:lineRule="auto"/>
              <w:jc w:val="center"/>
              <w:rPr>
                <w:rFonts w:ascii="Times New Roman" w:hAnsi="Times New Roman"/>
                <w:sz w:val="24"/>
                <w:szCs w:val="24"/>
              </w:rPr>
            </w:pPr>
          </w:p>
        </w:tc>
      </w:tr>
      <w:tr w:rsidR="002A63F9" w:rsidRPr="002A63F9" w14:paraId="53196ACB"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4088EB09"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1.1</w:t>
            </w:r>
          </w:p>
        </w:tc>
        <w:tc>
          <w:tcPr>
            <w:tcW w:w="6970" w:type="dxa"/>
            <w:tcBorders>
              <w:top w:val="nil"/>
              <w:left w:val="nil"/>
              <w:bottom w:val="single" w:sz="8" w:space="0" w:color="000000"/>
              <w:right w:val="single" w:sz="8" w:space="0" w:color="000000"/>
            </w:tcBorders>
            <w:vAlign w:val="center"/>
            <w:hideMark/>
          </w:tcPr>
          <w:p w14:paraId="5FAD8DE9"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bản về KHXH</w:t>
            </w:r>
            <w:r w:rsidRPr="002A63F9">
              <w:rPr>
                <w:rFonts w:ascii="Times New Roman" w:hAnsi="Times New Roman"/>
                <w:sz w:val="24"/>
                <w:szCs w:val="24"/>
              </w:rPr>
              <w:t xml:space="preserve">, </w:t>
            </w:r>
            <w:r w:rsidRPr="002A63F9">
              <w:rPr>
                <w:rFonts w:ascii="Times New Roman" w:hAnsi="Times New Roman"/>
                <w:b/>
                <w:bCs/>
                <w:sz w:val="24"/>
                <w:szCs w:val="24"/>
              </w:rPr>
              <w:t>khoa học chính trị, pháp luật và quản l‎ý</w:t>
            </w:r>
          </w:p>
        </w:tc>
        <w:tc>
          <w:tcPr>
            <w:tcW w:w="1134" w:type="dxa"/>
            <w:tcBorders>
              <w:top w:val="nil"/>
              <w:left w:val="nil"/>
              <w:bottom w:val="single" w:sz="8" w:space="0" w:color="000000"/>
              <w:right w:val="single" w:sz="8" w:space="0" w:color="000000"/>
            </w:tcBorders>
            <w:vAlign w:val="center"/>
            <w:hideMark/>
          </w:tcPr>
          <w:p w14:paraId="202A1517" w14:textId="74AAEFF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977C6FC" w14:textId="5CC3CFB5" w:rsidR="002A63F9" w:rsidRPr="002A63F9" w:rsidRDefault="002A63F9" w:rsidP="00D41EBE">
            <w:pPr>
              <w:spacing w:after="0" w:line="264" w:lineRule="auto"/>
              <w:jc w:val="center"/>
              <w:rPr>
                <w:rFonts w:ascii="Times New Roman" w:hAnsi="Times New Roman"/>
                <w:sz w:val="24"/>
                <w:szCs w:val="24"/>
              </w:rPr>
            </w:pPr>
          </w:p>
        </w:tc>
      </w:tr>
      <w:tr w:rsidR="002A63F9" w:rsidRPr="002A63F9" w14:paraId="68E7E339"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122BEE6"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1.1.1</w:t>
            </w:r>
          </w:p>
        </w:tc>
        <w:tc>
          <w:tcPr>
            <w:tcW w:w="6970" w:type="dxa"/>
            <w:tcBorders>
              <w:top w:val="nil"/>
              <w:left w:val="nil"/>
              <w:bottom w:val="single" w:sz="8" w:space="0" w:color="000000"/>
              <w:right w:val="single" w:sz="8" w:space="0" w:color="000000"/>
            </w:tcBorders>
            <w:vAlign w:val="center"/>
            <w:hideMark/>
          </w:tcPr>
          <w:p w14:paraId="7D02262A"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bản về KHXH, khoa học chính trị</w:t>
            </w:r>
          </w:p>
        </w:tc>
        <w:tc>
          <w:tcPr>
            <w:tcW w:w="1134" w:type="dxa"/>
            <w:tcBorders>
              <w:top w:val="nil"/>
              <w:left w:val="nil"/>
              <w:bottom w:val="single" w:sz="8" w:space="0" w:color="000000"/>
              <w:right w:val="single" w:sz="8" w:space="0" w:color="000000"/>
            </w:tcBorders>
            <w:vAlign w:val="center"/>
            <w:hideMark/>
          </w:tcPr>
          <w:p w14:paraId="567F045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K2, 3j</w:t>
            </w:r>
          </w:p>
        </w:tc>
        <w:tc>
          <w:tcPr>
            <w:tcW w:w="993" w:type="dxa"/>
            <w:tcBorders>
              <w:top w:val="nil"/>
              <w:left w:val="nil"/>
              <w:bottom w:val="single" w:sz="8" w:space="0" w:color="000000"/>
              <w:right w:val="single" w:sz="8" w:space="0" w:color="000000"/>
            </w:tcBorders>
            <w:vAlign w:val="center"/>
            <w:hideMark/>
          </w:tcPr>
          <w:p w14:paraId="61D5FA15" w14:textId="5F0446F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1808F1ED" w14:textId="77777777" w:rsidTr="002A63F9">
        <w:trPr>
          <w:trHeight w:val="955"/>
        </w:trPr>
        <w:tc>
          <w:tcPr>
            <w:tcW w:w="1134" w:type="dxa"/>
            <w:tcBorders>
              <w:top w:val="nil"/>
              <w:left w:val="single" w:sz="8" w:space="0" w:color="000000"/>
              <w:bottom w:val="single" w:sz="8" w:space="0" w:color="000000"/>
              <w:right w:val="single" w:sz="8" w:space="0" w:color="000000"/>
            </w:tcBorders>
            <w:vAlign w:val="center"/>
            <w:hideMark/>
          </w:tcPr>
          <w:p w14:paraId="2304FB9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1.1.1.1</w:t>
            </w:r>
          </w:p>
        </w:tc>
        <w:tc>
          <w:tcPr>
            <w:tcW w:w="6970" w:type="dxa"/>
            <w:tcBorders>
              <w:top w:val="nil"/>
              <w:left w:val="nil"/>
              <w:bottom w:val="single" w:sz="8" w:space="0" w:color="000000"/>
              <w:right w:val="single" w:sz="8" w:space="0" w:color="000000"/>
            </w:tcBorders>
            <w:vAlign w:val="center"/>
            <w:hideMark/>
          </w:tcPr>
          <w:p w14:paraId="1135A42F"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tiếp nhận, phản hồi hệ thống những quan điểm về tự nhiên và về xã hội, làm sáng tỏ nguồn gốc, động lực, những quy luật chung của sự vận động, phát triển của tự nhiên và của xã hội loài người.</w:t>
            </w:r>
          </w:p>
        </w:tc>
        <w:tc>
          <w:tcPr>
            <w:tcW w:w="1134" w:type="dxa"/>
            <w:tcBorders>
              <w:top w:val="nil"/>
              <w:left w:val="nil"/>
              <w:bottom w:val="single" w:sz="8" w:space="0" w:color="000000"/>
              <w:right w:val="single" w:sz="8" w:space="0" w:color="000000"/>
            </w:tcBorders>
            <w:vAlign w:val="center"/>
            <w:hideMark/>
          </w:tcPr>
          <w:p w14:paraId="51E85300" w14:textId="4223675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8C4FC1E"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61568382" w14:textId="77777777" w:rsidTr="002A63F9">
        <w:trPr>
          <w:trHeight w:val="826"/>
        </w:trPr>
        <w:tc>
          <w:tcPr>
            <w:tcW w:w="1134" w:type="dxa"/>
            <w:tcBorders>
              <w:top w:val="nil"/>
              <w:left w:val="single" w:sz="8" w:space="0" w:color="000000"/>
              <w:bottom w:val="single" w:sz="8" w:space="0" w:color="000000"/>
              <w:right w:val="single" w:sz="8" w:space="0" w:color="000000"/>
            </w:tcBorders>
            <w:vAlign w:val="center"/>
            <w:hideMark/>
          </w:tcPr>
          <w:p w14:paraId="2A35E193"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1.1.1.2</w:t>
            </w:r>
          </w:p>
        </w:tc>
        <w:tc>
          <w:tcPr>
            <w:tcW w:w="6970" w:type="dxa"/>
            <w:tcBorders>
              <w:top w:val="nil"/>
              <w:left w:val="nil"/>
              <w:bottom w:val="single" w:sz="8" w:space="0" w:color="000000"/>
              <w:right w:val="single" w:sz="8" w:space="0" w:color="000000"/>
            </w:tcBorders>
            <w:vAlign w:val="center"/>
            <w:hideMark/>
          </w:tcPr>
          <w:p w14:paraId="701B7B06"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về các phương thức sản xuất, học thuyết kinh tế từ đó hình thành năng lực tư duy lý luận, tư duy độc lập trong phân tích và giải quyết các vấn đề thực tiễn chính trị - xã hội</w:t>
            </w:r>
          </w:p>
        </w:tc>
        <w:tc>
          <w:tcPr>
            <w:tcW w:w="1134" w:type="dxa"/>
            <w:tcBorders>
              <w:top w:val="nil"/>
              <w:left w:val="nil"/>
              <w:bottom w:val="single" w:sz="8" w:space="0" w:color="000000"/>
              <w:right w:val="single" w:sz="8" w:space="0" w:color="000000"/>
            </w:tcBorders>
            <w:vAlign w:val="center"/>
            <w:hideMark/>
          </w:tcPr>
          <w:p w14:paraId="694B7EFA" w14:textId="634161B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05328F2"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07EDB471" w14:textId="77777777" w:rsidTr="002A63F9">
        <w:trPr>
          <w:trHeight w:val="794"/>
        </w:trPr>
        <w:tc>
          <w:tcPr>
            <w:tcW w:w="1134" w:type="dxa"/>
            <w:tcBorders>
              <w:top w:val="nil"/>
              <w:left w:val="single" w:sz="8" w:space="0" w:color="000000"/>
              <w:bottom w:val="single" w:sz="8" w:space="0" w:color="000000"/>
              <w:right w:val="single" w:sz="8" w:space="0" w:color="000000"/>
            </w:tcBorders>
            <w:vAlign w:val="center"/>
            <w:hideMark/>
          </w:tcPr>
          <w:p w14:paraId="4F0009E3"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1.1.1.3</w:t>
            </w:r>
          </w:p>
        </w:tc>
        <w:tc>
          <w:tcPr>
            <w:tcW w:w="6970" w:type="dxa"/>
            <w:tcBorders>
              <w:top w:val="nil"/>
              <w:left w:val="nil"/>
              <w:bottom w:val="single" w:sz="8" w:space="0" w:color="000000"/>
              <w:right w:val="single" w:sz="8" w:space="0" w:color="000000"/>
            </w:tcBorders>
            <w:vAlign w:val="center"/>
            <w:hideMark/>
          </w:tcPr>
          <w:p w14:paraId="4F882660"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biết mang tính hệ thống về tư tưởng, đạo đức, giá trị văn hoá Hồ Chí Minh từ đó góp phần xây dựng nền tảng con người mới.</w:t>
            </w:r>
          </w:p>
        </w:tc>
        <w:tc>
          <w:tcPr>
            <w:tcW w:w="1134" w:type="dxa"/>
            <w:tcBorders>
              <w:top w:val="nil"/>
              <w:left w:val="nil"/>
              <w:bottom w:val="single" w:sz="8" w:space="0" w:color="000000"/>
              <w:right w:val="single" w:sz="8" w:space="0" w:color="000000"/>
            </w:tcBorders>
            <w:vAlign w:val="center"/>
            <w:hideMark/>
          </w:tcPr>
          <w:p w14:paraId="353513B5" w14:textId="5E4F21F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041D0A2"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6F719630" w14:textId="77777777" w:rsidTr="002A63F9">
        <w:trPr>
          <w:trHeight w:val="1619"/>
        </w:trPr>
        <w:tc>
          <w:tcPr>
            <w:tcW w:w="1134" w:type="dxa"/>
            <w:tcBorders>
              <w:top w:val="nil"/>
              <w:left w:val="single" w:sz="8" w:space="0" w:color="000000"/>
              <w:bottom w:val="single" w:sz="8" w:space="0" w:color="000000"/>
              <w:right w:val="single" w:sz="8" w:space="0" w:color="000000"/>
            </w:tcBorders>
            <w:vAlign w:val="center"/>
            <w:hideMark/>
          </w:tcPr>
          <w:p w14:paraId="4530018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1.1.1.4</w:t>
            </w:r>
          </w:p>
        </w:tc>
        <w:tc>
          <w:tcPr>
            <w:tcW w:w="6970" w:type="dxa"/>
            <w:tcBorders>
              <w:top w:val="nil"/>
              <w:left w:val="nil"/>
              <w:bottom w:val="single" w:sz="8" w:space="0" w:color="000000"/>
              <w:right w:val="single" w:sz="8" w:space="0" w:color="000000"/>
            </w:tcBorders>
            <w:vAlign w:val="center"/>
            <w:hideMark/>
          </w:tcPr>
          <w:p w14:paraId="5DB6A361"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biết về các kiến thức cơ bản có hệ thống về đường lối cách mạng của Đảng bao gồm hệ thống quan điểm, chủ trương về mục tiêu, phương hướng, nhiệm vụ và giải pháp của cách mạng Việt Nam từ đó ý thức được trách nhiệm công dân của mình đối với công cuộc xây dựng chủ nghĩa xã hội và bảo vệ Tổ quốc dưới sự lãnh đạo của Đảng</w:t>
            </w:r>
          </w:p>
        </w:tc>
        <w:tc>
          <w:tcPr>
            <w:tcW w:w="1134" w:type="dxa"/>
            <w:tcBorders>
              <w:top w:val="nil"/>
              <w:left w:val="nil"/>
              <w:bottom w:val="single" w:sz="8" w:space="0" w:color="000000"/>
              <w:right w:val="single" w:sz="8" w:space="0" w:color="000000"/>
            </w:tcBorders>
            <w:vAlign w:val="center"/>
            <w:hideMark/>
          </w:tcPr>
          <w:p w14:paraId="42A6A132" w14:textId="1CD600A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D82D6A8"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458AE2D6" w14:textId="77777777" w:rsidTr="002A63F9">
        <w:trPr>
          <w:trHeight w:val="719"/>
        </w:trPr>
        <w:tc>
          <w:tcPr>
            <w:tcW w:w="1134" w:type="dxa"/>
            <w:tcBorders>
              <w:top w:val="nil"/>
              <w:left w:val="single" w:sz="8" w:space="0" w:color="000000"/>
              <w:bottom w:val="single" w:sz="8" w:space="0" w:color="000000"/>
              <w:right w:val="single" w:sz="8" w:space="0" w:color="000000"/>
            </w:tcBorders>
            <w:vAlign w:val="center"/>
            <w:hideMark/>
          </w:tcPr>
          <w:p w14:paraId="739BA140"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1.1.1.5</w:t>
            </w:r>
          </w:p>
        </w:tc>
        <w:tc>
          <w:tcPr>
            <w:tcW w:w="6970" w:type="dxa"/>
            <w:tcBorders>
              <w:top w:val="nil"/>
              <w:left w:val="nil"/>
              <w:bottom w:val="single" w:sz="8" w:space="0" w:color="000000"/>
              <w:right w:val="single" w:sz="8" w:space="0" w:color="000000"/>
            </w:tcBorders>
            <w:vAlign w:val="center"/>
            <w:hideMark/>
          </w:tcPr>
          <w:p w14:paraId="34861128"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Áp dụng các hiểu biết về lý luận kinh tế, chính trị, xã hội giải thích lý luận của chủ nghĩa Mác – Lê nin về chủ nghĩa xã hội</w:t>
            </w:r>
          </w:p>
        </w:tc>
        <w:tc>
          <w:tcPr>
            <w:tcW w:w="1134" w:type="dxa"/>
            <w:tcBorders>
              <w:top w:val="nil"/>
              <w:left w:val="nil"/>
              <w:bottom w:val="single" w:sz="8" w:space="0" w:color="000000"/>
              <w:right w:val="single" w:sz="8" w:space="0" w:color="000000"/>
            </w:tcBorders>
            <w:vAlign w:val="center"/>
            <w:hideMark/>
          </w:tcPr>
          <w:p w14:paraId="164CFD95" w14:textId="58E4DCC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2A8ECA3"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4952193D"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C2CF95D"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1.1.2</w:t>
            </w:r>
          </w:p>
        </w:tc>
        <w:tc>
          <w:tcPr>
            <w:tcW w:w="6970" w:type="dxa"/>
            <w:tcBorders>
              <w:top w:val="nil"/>
              <w:left w:val="nil"/>
              <w:bottom w:val="single" w:sz="8" w:space="0" w:color="000000"/>
              <w:right w:val="single" w:sz="8" w:space="0" w:color="000000"/>
            </w:tcBorders>
            <w:vAlign w:val="center"/>
            <w:hideMark/>
          </w:tcPr>
          <w:p w14:paraId="64676BE1"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bản về  pháp luật</w:t>
            </w:r>
          </w:p>
        </w:tc>
        <w:tc>
          <w:tcPr>
            <w:tcW w:w="1134" w:type="dxa"/>
            <w:tcBorders>
              <w:top w:val="nil"/>
              <w:left w:val="nil"/>
              <w:bottom w:val="single" w:sz="8" w:space="0" w:color="000000"/>
              <w:right w:val="single" w:sz="8" w:space="0" w:color="000000"/>
            </w:tcBorders>
            <w:vAlign w:val="center"/>
            <w:hideMark/>
          </w:tcPr>
          <w:p w14:paraId="6EA283C2"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K2, 3j</w:t>
            </w:r>
          </w:p>
        </w:tc>
        <w:tc>
          <w:tcPr>
            <w:tcW w:w="993" w:type="dxa"/>
            <w:tcBorders>
              <w:top w:val="nil"/>
              <w:left w:val="nil"/>
              <w:bottom w:val="single" w:sz="8" w:space="0" w:color="000000"/>
              <w:right w:val="single" w:sz="8" w:space="0" w:color="000000"/>
            </w:tcBorders>
            <w:vAlign w:val="center"/>
            <w:hideMark/>
          </w:tcPr>
          <w:p w14:paraId="6BA58E54" w14:textId="5EF71975"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2.5</w:t>
            </w:r>
          </w:p>
        </w:tc>
      </w:tr>
      <w:tr w:rsidR="002A63F9" w:rsidRPr="002A63F9" w14:paraId="0FA832D4"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6D9F023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0824D5A5"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 xml:space="preserve">Hiểu biết cơ bản về nhà nước và pháp luật, đặc biệt là hệ thống pháp luật Việt Nam. </w:t>
            </w:r>
          </w:p>
        </w:tc>
        <w:tc>
          <w:tcPr>
            <w:tcW w:w="1134" w:type="dxa"/>
            <w:tcBorders>
              <w:top w:val="nil"/>
              <w:left w:val="nil"/>
              <w:bottom w:val="single" w:sz="8" w:space="0" w:color="000000"/>
              <w:right w:val="single" w:sz="8" w:space="0" w:color="000000"/>
            </w:tcBorders>
            <w:vAlign w:val="center"/>
            <w:hideMark/>
          </w:tcPr>
          <w:p w14:paraId="0824D085" w14:textId="489882CF"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7602CED" w14:textId="1DDF08DB" w:rsidR="002A63F9" w:rsidRPr="002A63F9" w:rsidRDefault="002A63F9" w:rsidP="00D41EBE">
            <w:pPr>
              <w:spacing w:after="0" w:line="264" w:lineRule="auto"/>
              <w:jc w:val="center"/>
              <w:rPr>
                <w:rFonts w:ascii="Times New Roman" w:hAnsi="Times New Roman"/>
                <w:sz w:val="24"/>
                <w:szCs w:val="24"/>
              </w:rPr>
            </w:pPr>
          </w:p>
        </w:tc>
      </w:tr>
      <w:tr w:rsidR="002A63F9" w:rsidRPr="002A63F9" w14:paraId="6EDF0B0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2B2A15E"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1.1.3</w:t>
            </w:r>
          </w:p>
        </w:tc>
        <w:tc>
          <w:tcPr>
            <w:tcW w:w="6970" w:type="dxa"/>
            <w:tcBorders>
              <w:top w:val="nil"/>
              <w:left w:val="nil"/>
              <w:bottom w:val="single" w:sz="8" w:space="0" w:color="000000"/>
              <w:right w:val="single" w:sz="8" w:space="0" w:color="000000"/>
            </w:tcBorders>
            <w:vAlign w:val="center"/>
            <w:hideMark/>
          </w:tcPr>
          <w:p w14:paraId="59E56F62"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bản về quản lý</w:t>
            </w:r>
          </w:p>
        </w:tc>
        <w:tc>
          <w:tcPr>
            <w:tcW w:w="1134" w:type="dxa"/>
            <w:tcBorders>
              <w:top w:val="nil"/>
              <w:left w:val="nil"/>
              <w:bottom w:val="single" w:sz="8" w:space="0" w:color="000000"/>
              <w:right w:val="single" w:sz="8" w:space="0" w:color="000000"/>
            </w:tcBorders>
            <w:vAlign w:val="center"/>
            <w:hideMark/>
          </w:tcPr>
          <w:p w14:paraId="51EEF371"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K5, 3j</w:t>
            </w:r>
          </w:p>
        </w:tc>
        <w:tc>
          <w:tcPr>
            <w:tcW w:w="993" w:type="dxa"/>
            <w:tcBorders>
              <w:top w:val="nil"/>
              <w:left w:val="nil"/>
              <w:bottom w:val="single" w:sz="8" w:space="0" w:color="000000"/>
              <w:right w:val="single" w:sz="8" w:space="0" w:color="000000"/>
            </w:tcBorders>
            <w:vAlign w:val="center"/>
            <w:hideMark/>
          </w:tcPr>
          <w:p w14:paraId="56FE250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0F711B1C"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7DB7000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708A044E"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 xml:space="preserve">Hiểu biết về một số kiến thức cơ bản về những nguyên lý quản trị doanh nghiệp và sự vận dụng trong thực tiễn. </w:t>
            </w:r>
          </w:p>
        </w:tc>
        <w:tc>
          <w:tcPr>
            <w:tcW w:w="1134" w:type="dxa"/>
            <w:tcBorders>
              <w:top w:val="nil"/>
              <w:left w:val="nil"/>
              <w:bottom w:val="single" w:sz="8" w:space="0" w:color="000000"/>
              <w:right w:val="single" w:sz="8" w:space="0" w:color="000000"/>
            </w:tcBorders>
            <w:vAlign w:val="center"/>
            <w:hideMark/>
          </w:tcPr>
          <w:p w14:paraId="79D421D6" w14:textId="1063823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A231889" w14:textId="54883F57" w:rsidR="002A63F9" w:rsidRPr="002A63F9" w:rsidRDefault="002A63F9" w:rsidP="00D41EBE">
            <w:pPr>
              <w:spacing w:after="0" w:line="264" w:lineRule="auto"/>
              <w:jc w:val="center"/>
              <w:rPr>
                <w:rFonts w:ascii="Times New Roman" w:hAnsi="Times New Roman"/>
                <w:sz w:val="24"/>
                <w:szCs w:val="24"/>
              </w:rPr>
            </w:pPr>
          </w:p>
        </w:tc>
      </w:tr>
      <w:tr w:rsidR="002A63F9" w:rsidRPr="002A63F9" w14:paraId="659C40C4" w14:textId="77777777" w:rsidTr="002A63F9">
        <w:trPr>
          <w:trHeight w:val="345"/>
        </w:trPr>
        <w:tc>
          <w:tcPr>
            <w:tcW w:w="1134" w:type="dxa"/>
            <w:tcBorders>
              <w:top w:val="nil"/>
              <w:left w:val="single" w:sz="8" w:space="0" w:color="000000"/>
              <w:bottom w:val="single" w:sz="4" w:space="0" w:color="auto"/>
              <w:right w:val="single" w:sz="8" w:space="0" w:color="000000"/>
            </w:tcBorders>
            <w:vAlign w:val="center"/>
            <w:hideMark/>
          </w:tcPr>
          <w:p w14:paraId="0129C4C3"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lastRenderedPageBreak/>
              <w:t>1.1.4</w:t>
            </w:r>
          </w:p>
        </w:tc>
        <w:tc>
          <w:tcPr>
            <w:tcW w:w="6970" w:type="dxa"/>
            <w:tcBorders>
              <w:top w:val="nil"/>
              <w:left w:val="nil"/>
              <w:bottom w:val="single" w:sz="4" w:space="0" w:color="auto"/>
              <w:right w:val="single" w:sz="8" w:space="0" w:color="000000"/>
            </w:tcBorders>
            <w:vAlign w:val="center"/>
            <w:hideMark/>
          </w:tcPr>
          <w:p w14:paraId="3A6E1A2C"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bản về môi trường</w:t>
            </w:r>
          </w:p>
        </w:tc>
        <w:tc>
          <w:tcPr>
            <w:tcW w:w="1134" w:type="dxa"/>
            <w:tcBorders>
              <w:top w:val="nil"/>
              <w:left w:val="nil"/>
              <w:bottom w:val="single" w:sz="4" w:space="0" w:color="auto"/>
              <w:right w:val="single" w:sz="8" w:space="0" w:color="000000"/>
            </w:tcBorders>
            <w:vAlign w:val="center"/>
            <w:hideMark/>
          </w:tcPr>
          <w:p w14:paraId="2CEEDFB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4" w:space="0" w:color="auto"/>
              <w:right w:val="single" w:sz="8" w:space="0" w:color="000000"/>
            </w:tcBorders>
            <w:vAlign w:val="center"/>
            <w:hideMark/>
          </w:tcPr>
          <w:p w14:paraId="6308D9E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55FAB93" w14:textId="77777777" w:rsidTr="002A63F9">
        <w:trPr>
          <w:trHeight w:val="2310"/>
        </w:trPr>
        <w:tc>
          <w:tcPr>
            <w:tcW w:w="1134" w:type="dxa"/>
            <w:tcBorders>
              <w:top w:val="single" w:sz="4" w:space="0" w:color="auto"/>
              <w:left w:val="single" w:sz="4" w:space="0" w:color="auto"/>
              <w:bottom w:val="single" w:sz="4" w:space="0" w:color="auto"/>
              <w:right w:val="single" w:sz="4" w:space="0" w:color="auto"/>
            </w:tcBorders>
            <w:vAlign w:val="center"/>
            <w:hideMark/>
          </w:tcPr>
          <w:p w14:paraId="366D94D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single" w:sz="4" w:space="0" w:color="auto"/>
              <w:left w:val="single" w:sz="4" w:space="0" w:color="auto"/>
              <w:bottom w:val="single" w:sz="4" w:space="0" w:color="auto"/>
              <w:right w:val="single" w:sz="4" w:space="0" w:color="auto"/>
            </w:tcBorders>
            <w:vAlign w:val="center"/>
            <w:hideMark/>
          </w:tcPr>
          <w:p w14:paraId="733EF16C" w14:textId="77777777" w:rsid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lang w:val="vi-VN"/>
              </w:rPr>
              <w:t>Hiểu được các kiến thức cơ bản về môi trường và tài nguyên; giải thích được một số dạng ô nhiễm các thành phần môi trường và vấn đề biến đối khí hậu; hiểu được mối quan hệ giữa dân số với các áp lực tài nguyên và môi trường, biết được các giải pháp về mặt chiến lược, quản lý và kỹ thuật đối với nhiệm vụ bảo vệ tài nguyên và môi trường</w:t>
            </w:r>
            <w:r>
              <w:rPr>
                <w:rFonts w:ascii="Times New Roman" w:hAnsi="Times New Roman"/>
                <w:i/>
                <w:iCs/>
                <w:sz w:val="24"/>
                <w:szCs w:val="24"/>
              </w:rPr>
              <w:t>.</w:t>
            </w:r>
          </w:p>
          <w:p w14:paraId="24F3DCB1" w14:textId="39F3C849"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Nhận thức được vai trò của bản thân và có thái độ ứng xử đúng đắn trong vấn đề bảo vệ môi trường và sử dụng tài nguyên hợp lý.</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662AF2" w14:textId="09F2DD00" w:rsidR="002A63F9" w:rsidRPr="002A63F9" w:rsidRDefault="002A63F9" w:rsidP="00D41EBE">
            <w:pPr>
              <w:spacing w:after="0" w:line="264"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C8A6C0A" w14:textId="0153D6C0" w:rsidR="002A63F9" w:rsidRPr="002A63F9" w:rsidRDefault="002A63F9" w:rsidP="00D41EBE">
            <w:pPr>
              <w:spacing w:after="0" w:line="264" w:lineRule="auto"/>
              <w:jc w:val="center"/>
              <w:rPr>
                <w:rFonts w:ascii="Times New Roman" w:hAnsi="Times New Roman"/>
                <w:sz w:val="24"/>
                <w:szCs w:val="24"/>
              </w:rPr>
            </w:pPr>
          </w:p>
        </w:tc>
      </w:tr>
      <w:tr w:rsidR="002A63F9" w:rsidRPr="002A63F9" w14:paraId="59895E6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3744E5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1.2</w:t>
            </w:r>
          </w:p>
        </w:tc>
        <w:tc>
          <w:tcPr>
            <w:tcW w:w="6970" w:type="dxa"/>
            <w:tcBorders>
              <w:top w:val="nil"/>
              <w:left w:val="nil"/>
              <w:bottom w:val="single" w:sz="8" w:space="0" w:color="000000"/>
              <w:right w:val="single" w:sz="8" w:space="0" w:color="000000"/>
            </w:tcBorders>
            <w:vAlign w:val="center"/>
            <w:hideMark/>
          </w:tcPr>
          <w:p w14:paraId="3FEDDC29"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bản về toán học và KHTN</w:t>
            </w:r>
          </w:p>
        </w:tc>
        <w:tc>
          <w:tcPr>
            <w:tcW w:w="1134" w:type="dxa"/>
            <w:tcBorders>
              <w:top w:val="nil"/>
              <w:left w:val="nil"/>
              <w:bottom w:val="single" w:sz="8" w:space="0" w:color="000000"/>
              <w:right w:val="single" w:sz="8" w:space="0" w:color="000000"/>
            </w:tcBorders>
            <w:vAlign w:val="center"/>
            <w:hideMark/>
          </w:tcPr>
          <w:p w14:paraId="2323DD19" w14:textId="45150E29"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31E5D782" w14:textId="53CD0778"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6E2D82D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5F6AC5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1.2.1</w:t>
            </w:r>
          </w:p>
        </w:tc>
        <w:tc>
          <w:tcPr>
            <w:tcW w:w="6970" w:type="dxa"/>
            <w:tcBorders>
              <w:top w:val="nil"/>
              <w:left w:val="nil"/>
              <w:bottom w:val="single" w:sz="8" w:space="0" w:color="000000"/>
              <w:right w:val="single" w:sz="8" w:space="0" w:color="000000"/>
            </w:tcBorders>
            <w:vAlign w:val="center"/>
            <w:hideMark/>
          </w:tcPr>
          <w:p w14:paraId="633F7906"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Toán học</w:t>
            </w:r>
          </w:p>
        </w:tc>
        <w:tc>
          <w:tcPr>
            <w:tcW w:w="1134" w:type="dxa"/>
            <w:tcBorders>
              <w:top w:val="nil"/>
              <w:left w:val="nil"/>
              <w:bottom w:val="single" w:sz="8" w:space="0" w:color="000000"/>
              <w:right w:val="single" w:sz="8" w:space="0" w:color="000000"/>
            </w:tcBorders>
            <w:vAlign w:val="center"/>
            <w:hideMark/>
          </w:tcPr>
          <w:p w14:paraId="1512C41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0BF9187F" w14:textId="7BA478DB"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1C70A791" w14:textId="77777777" w:rsidTr="002A63F9">
        <w:trPr>
          <w:trHeight w:val="1005"/>
        </w:trPr>
        <w:tc>
          <w:tcPr>
            <w:tcW w:w="1134" w:type="dxa"/>
            <w:tcBorders>
              <w:top w:val="nil"/>
              <w:left w:val="single" w:sz="8" w:space="0" w:color="000000"/>
              <w:bottom w:val="single" w:sz="8" w:space="0" w:color="000000"/>
              <w:right w:val="single" w:sz="8" w:space="0" w:color="000000"/>
            </w:tcBorders>
            <w:vAlign w:val="center"/>
            <w:hideMark/>
          </w:tcPr>
          <w:p w14:paraId="6300A57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2AD83406"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giải tích và đại số như: tích phân, vi phân, đạo hàm, ma trận giải quyết các vấn đề cơ bản của khối ngành kỹ thuật.</w:t>
            </w:r>
          </w:p>
        </w:tc>
        <w:tc>
          <w:tcPr>
            <w:tcW w:w="1134" w:type="dxa"/>
            <w:tcBorders>
              <w:top w:val="nil"/>
              <w:left w:val="nil"/>
              <w:bottom w:val="single" w:sz="8" w:space="0" w:color="000000"/>
              <w:right w:val="single" w:sz="8" w:space="0" w:color="000000"/>
            </w:tcBorders>
            <w:vAlign w:val="center"/>
            <w:hideMark/>
          </w:tcPr>
          <w:p w14:paraId="43509EB3" w14:textId="6FBD69D5"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6E50EAD" w14:textId="50920F62"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40523747" w14:textId="77777777" w:rsidTr="002A63F9">
        <w:trPr>
          <w:trHeight w:val="415"/>
        </w:trPr>
        <w:tc>
          <w:tcPr>
            <w:tcW w:w="1134" w:type="dxa"/>
            <w:tcBorders>
              <w:top w:val="nil"/>
              <w:left w:val="single" w:sz="8" w:space="0" w:color="000000"/>
              <w:bottom w:val="single" w:sz="8" w:space="0" w:color="000000"/>
              <w:right w:val="single" w:sz="8" w:space="0" w:color="000000"/>
            </w:tcBorders>
            <w:vAlign w:val="center"/>
            <w:hideMark/>
          </w:tcPr>
          <w:p w14:paraId="28D9194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2BAC7E95"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Hiểu và áp dụng các kiến thức xác suất và quy luật phân bổ xác suất.</w:t>
            </w:r>
          </w:p>
        </w:tc>
        <w:tc>
          <w:tcPr>
            <w:tcW w:w="1134" w:type="dxa"/>
            <w:tcBorders>
              <w:top w:val="nil"/>
              <w:left w:val="nil"/>
              <w:bottom w:val="single" w:sz="8" w:space="0" w:color="000000"/>
              <w:right w:val="single" w:sz="8" w:space="0" w:color="000000"/>
            </w:tcBorders>
            <w:vAlign w:val="center"/>
            <w:hideMark/>
          </w:tcPr>
          <w:p w14:paraId="1380EB47" w14:textId="0E64F7F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3CED1C4" w14:textId="5288D47B"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6FB35DA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D1F67ED"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w:t>
            </w:r>
          </w:p>
        </w:tc>
        <w:tc>
          <w:tcPr>
            <w:tcW w:w="6970" w:type="dxa"/>
            <w:tcBorders>
              <w:top w:val="nil"/>
              <w:left w:val="nil"/>
              <w:bottom w:val="single" w:sz="8" w:space="0" w:color="000000"/>
              <w:right w:val="single" w:sz="8" w:space="0" w:color="000000"/>
            </w:tcBorders>
            <w:vAlign w:val="center"/>
            <w:hideMark/>
          </w:tcPr>
          <w:p w14:paraId="28E2AD5D"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cơ sở ngành</w:t>
            </w:r>
          </w:p>
        </w:tc>
        <w:tc>
          <w:tcPr>
            <w:tcW w:w="1134" w:type="dxa"/>
            <w:tcBorders>
              <w:top w:val="nil"/>
              <w:left w:val="nil"/>
              <w:bottom w:val="single" w:sz="8" w:space="0" w:color="000000"/>
              <w:right w:val="single" w:sz="8" w:space="0" w:color="000000"/>
            </w:tcBorders>
            <w:vAlign w:val="center"/>
            <w:hideMark/>
          </w:tcPr>
          <w:p w14:paraId="1B21A074" w14:textId="664C5D28"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7415498B" w14:textId="1A9EA5A5"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67679DF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F1D52D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1.3.1</w:t>
            </w:r>
          </w:p>
        </w:tc>
        <w:tc>
          <w:tcPr>
            <w:tcW w:w="6970" w:type="dxa"/>
            <w:tcBorders>
              <w:top w:val="nil"/>
              <w:left w:val="nil"/>
              <w:bottom w:val="single" w:sz="8" w:space="0" w:color="000000"/>
              <w:right w:val="single" w:sz="8" w:space="0" w:color="000000"/>
            </w:tcBorders>
            <w:vAlign w:val="center"/>
            <w:hideMark/>
          </w:tcPr>
          <w:p w14:paraId="33000DB3"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Giới thiệu ngành</w:t>
            </w:r>
          </w:p>
        </w:tc>
        <w:tc>
          <w:tcPr>
            <w:tcW w:w="1134" w:type="dxa"/>
            <w:tcBorders>
              <w:top w:val="nil"/>
              <w:left w:val="nil"/>
              <w:bottom w:val="single" w:sz="8" w:space="0" w:color="000000"/>
              <w:right w:val="single" w:sz="8" w:space="0" w:color="000000"/>
            </w:tcBorders>
            <w:vAlign w:val="center"/>
            <w:hideMark/>
          </w:tcPr>
          <w:p w14:paraId="241A4EB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w:t>
            </w:r>
          </w:p>
        </w:tc>
        <w:tc>
          <w:tcPr>
            <w:tcW w:w="993" w:type="dxa"/>
            <w:tcBorders>
              <w:top w:val="nil"/>
              <w:left w:val="nil"/>
              <w:bottom w:val="single" w:sz="8" w:space="0" w:color="000000"/>
              <w:right w:val="single" w:sz="8" w:space="0" w:color="000000"/>
            </w:tcBorders>
            <w:vAlign w:val="center"/>
            <w:hideMark/>
          </w:tcPr>
          <w:p w14:paraId="204A8F49" w14:textId="534563D0"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589E5160" w14:textId="77777777" w:rsidTr="002A63F9">
        <w:trPr>
          <w:trHeight w:val="1368"/>
        </w:trPr>
        <w:tc>
          <w:tcPr>
            <w:tcW w:w="1134" w:type="dxa"/>
            <w:tcBorders>
              <w:top w:val="nil"/>
              <w:left w:val="single" w:sz="8" w:space="0" w:color="000000"/>
              <w:bottom w:val="single" w:sz="8" w:space="0" w:color="000000"/>
              <w:right w:val="single" w:sz="8" w:space="0" w:color="000000"/>
            </w:tcBorders>
            <w:vAlign w:val="center"/>
            <w:hideMark/>
          </w:tcPr>
          <w:p w14:paraId="0D23DA4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3379D5EC"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được một số kiến thức cơ bản về lịch sử hình thành và phát triển của nhóm ngành Công nghệ thông tin, chương trình đào tạo, nội dung cơ bản của các học phần cốt lõi, phương pháp học tập hiệu quả, vị trí và cơ hội việc làm sau khi tốt nghiệp của các chuyên ngành thuộc nhóm ngành Công nghệ thông tin.</w:t>
            </w:r>
          </w:p>
        </w:tc>
        <w:tc>
          <w:tcPr>
            <w:tcW w:w="1134" w:type="dxa"/>
            <w:tcBorders>
              <w:top w:val="nil"/>
              <w:left w:val="nil"/>
              <w:bottom w:val="single" w:sz="8" w:space="0" w:color="000000"/>
              <w:right w:val="single" w:sz="8" w:space="0" w:color="000000"/>
            </w:tcBorders>
            <w:vAlign w:val="center"/>
            <w:hideMark/>
          </w:tcPr>
          <w:p w14:paraId="64108970" w14:textId="2812F73C"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9756B32" w14:textId="7AA37603" w:rsidR="002A63F9" w:rsidRPr="002A63F9" w:rsidRDefault="002A63F9" w:rsidP="00D41EBE">
            <w:pPr>
              <w:spacing w:after="0" w:line="264" w:lineRule="auto"/>
              <w:jc w:val="center"/>
              <w:rPr>
                <w:rFonts w:ascii="Times New Roman" w:hAnsi="Times New Roman"/>
                <w:sz w:val="24"/>
                <w:szCs w:val="24"/>
              </w:rPr>
            </w:pPr>
          </w:p>
        </w:tc>
      </w:tr>
      <w:tr w:rsidR="002A63F9" w:rsidRPr="002A63F9" w14:paraId="48839BF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CA4C583"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1.3.2</w:t>
            </w:r>
          </w:p>
        </w:tc>
        <w:tc>
          <w:tcPr>
            <w:tcW w:w="6970" w:type="dxa"/>
            <w:tcBorders>
              <w:top w:val="nil"/>
              <w:left w:val="nil"/>
              <w:bottom w:val="single" w:sz="8" w:space="0" w:color="000000"/>
              <w:right w:val="single" w:sz="8" w:space="0" w:color="000000"/>
            </w:tcBorders>
            <w:vAlign w:val="center"/>
            <w:hideMark/>
          </w:tcPr>
          <w:p w14:paraId="683A132C"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Toán rời rạc</w:t>
            </w:r>
          </w:p>
        </w:tc>
        <w:tc>
          <w:tcPr>
            <w:tcW w:w="1134" w:type="dxa"/>
            <w:tcBorders>
              <w:top w:val="nil"/>
              <w:left w:val="nil"/>
              <w:bottom w:val="single" w:sz="8" w:space="0" w:color="000000"/>
              <w:right w:val="single" w:sz="8" w:space="0" w:color="000000"/>
            </w:tcBorders>
            <w:vAlign w:val="center"/>
            <w:hideMark/>
          </w:tcPr>
          <w:p w14:paraId="16FE5DF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w:t>
            </w:r>
          </w:p>
        </w:tc>
        <w:tc>
          <w:tcPr>
            <w:tcW w:w="993" w:type="dxa"/>
            <w:tcBorders>
              <w:top w:val="nil"/>
              <w:left w:val="nil"/>
              <w:bottom w:val="single" w:sz="8" w:space="0" w:color="000000"/>
              <w:right w:val="single" w:sz="8" w:space="0" w:color="000000"/>
            </w:tcBorders>
            <w:vAlign w:val="center"/>
            <w:hideMark/>
          </w:tcPr>
          <w:p w14:paraId="3768BF6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29F02F69" w14:textId="77777777" w:rsidTr="002A63F9">
        <w:trPr>
          <w:trHeight w:val="742"/>
        </w:trPr>
        <w:tc>
          <w:tcPr>
            <w:tcW w:w="1134" w:type="dxa"/>
            <w:tcBorders>
              <w:top w:val="nil"/>
              <w:left w:val="single" w:sz="8" w:space="0" w:color="000000"/>
              <w:bottom w:val="single" w:sz="8" w:space="0" w:color="000000"/>
              <w:right w:val="single" w:sz="8" w:space="0" w:color="000000"/>
            </w:tcBorders>
            <w:vAlign w:val="center"/>
            <w:hideMark/>
          </w:tcPr>
          <w:p w14:paraId="7C046DB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50F1C46B"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lý thuyết logic mệnh đề; phương pháp suy diễn, phép đếm; lý thuyết đồ thị; đại số boole</w:t>
            </w:r>
          </w:p>
        </w:tc>
        <w:tc>
          <w:tcPr>
            <w:tcW w:w="1134" w:type="dxa"/>
            <w:tcBorders>
              <w:top w:val="nil"/>
              <w:left w:val="nil"/>
              <w:bottom w:val="single" w:sz="8" w:space="0" w:color="000000"/>
              <w:right w:val="single" w:sz="8" w:space="0" w:color="000000"/>
            </w:tcBorders>
            <w:vAlign w:val="center"/>
            <w:hideMark/>
          </w:tcPr>
          <w:p w14:paraId="66092CE3" w14:textId="6BF33A49"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90BEF83" w14:textId="6D10039E" w:rsidR="002A63F9" w:rsidRPr="002A63F9" w:rsidRDefault="002A63F9" w:rsidP="00D41EBE">
            <w:pPr>
              <w:spacing w:after="0" w:line="264" w:lineRule="auto"/>
              <w:jc w:val="center"/>
              <w:rPr>
                <w:rFonts w:ascii="Times New Roman" w:hAnsi="Times New Roman"/>
                <w:sz w:val="24"/>
                <w:szCs w:val="24"/>
              </w:rPr>
            </w:pPr>
          </w:p>
        </w:tc>
      </w:tr>
      <w:tr w:rsidR="002A63F9" w:rsidRPr="002A63F9" w14:paraId="40179AE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E57992C"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1.3.3</w:t>
            </w:r>
          </w:p>
        </w:tc>
        <w:tc>
          <w:tcPr>
            <w:tcW w:w="6970" w:type="dxa"/>
            <w:tcBorders>
              <w:top w:val="nil"/>
              <w:left w:val="nil"/>
              <w:bottom w:val="single" w:sz="8" w:space="0" w:color="000000"/>
              <w:right w:val="single" w:sz="8" w:space="0" w:color="000000"/>
            </w:tcBorders>
            <w:vAlign w:val="center"/>
            <w:hideMark/>
          </w:tcPr>
          <w:p w14:paraId="019C1883"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về lập trình</w:t>
            </w:r>
          </w:p>
        </w:tc>
        <w:tc>
          <w:tcPr>
            <w:tcW w:w="1134" w:type="dxa"/>
            <w:tcBorders>
              <w:top w:val="nil"/>
              <w:left w:val="nil"/>
              <w:bottom w:val="single" w:sz="8" w:space="0" w:color="000000"/>
              <w:right w:val="single" w:sz="8" w:space="0" w:color="000000"/>
            </w:tcBorders>
            <w:vAlign w:val="center"/>
            <w:hideMark/>
          </w:tcPr>
          <w:p w14:paraId="5C64FFE0"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29B92D9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09199906" w14:textId="77777777" w:rsidTr="002A63F9">
        <w:trPr>
          <w:trHeight w:val="1005"/>
        </w:trPr>
        <w:tc>
          <w:tcPr>
            <w:tcW w:w="1134" w:type="dxa"/>
            <w:tcBorders>
              <w:top w:val="nil"/>
              <w:left w:val="single" w:sz="8" w:space="0" w:color="000000"/>
              <w:bottom w:val="single" w:sz="8" w:space="0" w:color="000000"/>
              <w:right w:val="single" w:sz="8" w:space="0" w:color="000000"/>
            </w:tcBorders>
            <w:vAlign w:val="center"/>
            <w:hideMark/>
          </w:tcPr>
          <w:p w14:paraId="649F6D7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1.3.3.1</w:t>
            </w:r>
          </w:p>
        </w:tc>
        <w:tc>
          <w:tcPr>
            <w:tcW w:w="6970" w:type="dxa"/>
            <w:tcBorders>
              <w:top w:val="nil"/>
              <w:left w:val="nil"/>
              <w:bottom w:val="single" w:sz="8" w:space="0" w:color="000000"/>
              <w:right w:val="single" w:sz="8" w:space="0" w:color="000000"/>
            </w:tcBorders>
            <w:vAlign w:val="center"/>
            <w:hideMark/>
          </w:tcPr>
          <w:p w14:paraId="533708E7"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 xml:space="preserve">Hiểu và áp dụng các kiến thức về chương trình phần mềm bao gồm cách xây dựng và cấu trúc; tổ chức và quản lý biến; kiểu dữ liệu, toán tử, toán hàng, và các câu lệnh điều kiển; lập trình đơn và đa luồng; </w:t>
            </w:r>
          </w:p>
        </w:tc>
        <w:tc>
          <w:tcPr>
            <w:tcW w:w="1134" w:type="dxa"/>
            <w:tcBorders>
              <w:top w:val="nil"/>
              <w:left w:val="nil"/>
              <w:bottom w:val="single" w:sz="8" w:space="0" w:color="000000"/>
              <w:right w:val="single" w:sz="8" w:space="0" w:color="000000"/>
            </w:tcBorders>
            <w:vAlign w:val="center"/>
            <w:hideMark/>
          </w:tcPr>
          <w:p w14:paraId="015D793D" w14:textId="1A67C368"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A00BB2D" w14:textId="19C01BC4"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6E59F65E" w14:textId="77777777" w:rsidTr="002A63F9">
        <w:trPr>
          <w:trHeight w:val="717"/>
        </w:trPr>
        <w:tc>
          <w:tcPr>
            <w:tcW w:w="1134" w:type="dxa"/>
            <w:tcBorders>
              <w:top w:val="nil"/>
              <w:left w:val="single" w:sz="8" w:space="0" w:color="000000"/>
              <w:bottom w:val="single" w:sz="8" w:space="0" w:color="000000"/>
              <w:right w:val="single" w:sz="8" w:space="0" w:color="000000"/>
            </w:tcBorders>
            <w:vAlign w:val="center"/>
            <w:hideMark/>
          </w:tcPr>
          <w:p w14:paraId="36103AF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1.3.3.2</w:t>
            </w:r>
          </w:p>
        </w:tc>
        <w:tc>
          <w:tcPr>
            <w:tcW w:w="6970" w:type="dxa"/>
            <w:tcBorders>
              <w:top w:val="nil"/>
              <w:left w:val="nil"/>
              <w:bottom w:val="single" w:sz="8" w:space="0" w:color="000000"/>
              <w:right w:val="single" w:sz="8" w:space="0" w:color="000000"/>
            </w:tcBorders>
            <w:vAlign w:val="center"/>
            <w:hideMark/>
          </w:tcPr>
          <w:p w14:paraId="27B21F7F"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 xml:space="preserve">Hiểu và áp dụng các kiến thức để giải quyết các bài toán vận dụng ngôn ngữ lập trình thông dụng; </w:t>
            </w:r>
          </w:p>
        </w:tc>
        <w:tc>
          <w:tcPr>
            <w:tcW w:w="1134" w:type="dxa"/>
            <w:tcBorders>
              <w:top w:val="nil"/>
              <w:left w:val="nil"/>
              <w:bottom w:val="single" w:sz="8" w:space="0" w:color="000000"/>
              <w:right w:val="single" w:sz="8" w:space="0" w:color="000000"/>
            </w:tcBorders>
            <w:vAlign w:val="center"/>
          </w:tcPr>
          <w:p w14:paraId="776F0CD9"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A4CC622"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19AD0240" w14:textId="77777777" w:rsidTr="002A63F9">
        <w:trPr>
          <w:trHeight w:val="684"/>
        </w:trPr>
        <w:tc>
          <w:tcPr>
            <w:tcW w:w="1134" w:type="dxa"/>
            <w:tcBorders>
              <w:top w:val="nil"/>
              <w:left w:val="single" w:sz="8" w:space="0" w:color="000000"/>
              <w:bottom w:val="single" w:sz="8" w:space="0" w:color="000000"/>
              <w:right w:val="single" w:sz="8" w:space="0" w:color="000000"/>
            </w:tcBorders>
            <w:vAlign w:val="center"/>
            <w:hideMark/>
          </w:tcPr>
          <w:p w14:paraId="0C4D634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1.3.3.3</w:t>
            </w:r>
          </w:p>
        </w:tc>
        <w:tc>
          <w:tcPr>
            <w:tcW w:w="6970" w:type="dxa"/>
            <w:tcBorders>
              <w:top w:val="nil"/>
              <w:left w:val="nil"/>
              <w:bottom w:val="single" w:sz="8" w:space="0" w:color="000000"/>
              <w:right w:val="single" w:sz="8" w:space="0" w:color="000000"/>
            </w:tcBorders>
            <w:vAlign w:val="center"/>
            <w:hideMark/>
          </w:tcPr>
          <w:p w14:paraId="0FE60FEE"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Hiểu và  áp dụng các kỹ thuật lập trình hướng cấu trúc; các kỹ thuât lập trình hướng đối tượng</w:t>
            </w:r>
          </w:p>
        </w:tc>
        <w:tc>
          <w:tcPr>
            <w:tcW w:w="1134" w:type="dxa"/>
            <w:tcBorders>
              <w:top w:val="nil"/>
              <w:left w:val="nil"/>
              <w:bottom w:val="single" w:sz="8" w:space="0" w:color="000000"/>
              <w:right w:val="single" w:sz="8" w:space="0" w:color="000000"/>
            </w:tcBorders>
            <w:vAlign w:val="center"/>
          </w:tcPr>
          <w:p w14:paraId="07FDEA57"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313CD05"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22FE5E0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D3C0507"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1.3.4</w:t>
            </w:r>
          </w:p>
        </w:tc>
        <w:tc>
          <w:tcPr>
            <w:tcW w:w="6970" w:type="dxa"/>
            <w:tcBorders>
              <w:top w:val="nil"/>
              <w:left w:val="nil"/>
              <w:bottom w:val="single" w:sz="8" w:space="0" w:color="000000"/>
              <w:right w:val="single" w:sz="8" w:space="0" w:color="000000"/>
            </w:tcBorders>
            <w:vAlign w:val="center"/>
            <w:hideMark/>
          </w:tcPr>
          <w:p w14:paraId="2299A4BA"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Cấu trúc dữ liệu và giải thuật</w:t>
            </w:r>
          </w:p>
        </w:tc>
        <w:tc>
          <w:tcPr>
            <w:tcW w:w="1134" w:type="dxa"/>
            <w:tcBorders>
              <w:top w:val="nil"/>
              <w:left w:val="nil"/>
              <w:bottom w:val="single" w:sz="8" w:space="0" w:color="000000"/>
              <w:right w:val="single" w:sz="8" w:space="0" w:color="000000"/>
            </w:tcBorders>
            <w:vAlign w:val="center"/>
            <w:hideMark/>
          </w:tcPr>
          <w:p w14:paraId="7B513C7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7689E40A" w14:textId="79F5DD68"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56C91CC4" w14:textId="77777777" w:rsidTr="002A63F9">
        <w:trPr>
          <w:trHeight w:val="830"/>
        </w:trPr>
        <w:tc>
          <w:tcPr>
            <w:tcW w:w="1134" w:type="dxa"/>
            <w:tcBorders>
              <w:top w:val="nil"/>
              <w:left w:val="single" w:sz="8" w:space="0" w:color="000000"/>
              <w:bottom w:val="single" w:sz="8" w:space="0" w:color="000000"/>
              <w:right w:val="single" w:sz="8" w:space="0" w:color="000000"/>
            </w:tcBorders>
            <w:vAlign w:val="center"/>
            <w:hideMark/>
          </w:tcPr>
          <w:p w14:paraId="1369F8E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1.3.4.1</w:t>
            </w:r>
          </w:p>
        </w:tc>
        <w:tc>
          <w:tcPr>
            <w:tcW w:w="6970" w:type="dxa"/>
            <w:tcBorders>
              <w:top w:val="nil"/>
              <w:left w:val="nil"/>
              <w:bottom w:val="single" w:sz="8" w:space="0" w:color="000000"/>
              <w:right w:val="single" w:sz="8" w:space="0" w:color="000000"/>
            </w:tcBorders>
            <w:vAlign w:val="center"/>
            <w:hideMark/>
          </w:tcPr>
          <w:p w14:paraId="637E7EE5"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cấu trúc dữ liệu cơ bản; các thuật toán cơ bản như tìm kiếm, sắp xếp, đệ quy, quy hoạch động, ...; cấu trúc file và xử lý được trên file</w:t>
            </w:r>
          </w:p>
        </w:tc>
        <w:tc>
          <w:tcPr>
            <w:tcW w:w="1134" w:type="dxa"/>
            <w:tcBorders>
              <w:top w:val="nil"/>
              <w:left w:val="nil"/>
              <w:bottom w:val="single" w:sz="8" w:space="0" w:color="000000"/>
              <w:right w:val="single" w:sz="8" w:space="0" w:color="000000"/>
            </w:tcBorders>
            <w:vAlign w:val="center"/>
          </w:tcPr>
          <w:p w14:paraId="06D71440"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43094CD"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47014ED0" w14:textId="77777777" w:rsidTr="002A63F9">
        <w:trPr>
          <w:trHeight w:val="830"/>
        </w:trPr>
        <w:tc>
          <w:tcPr>
            <w:tcW w:w="1134" w:type="dxa"/>
            <w:tcBorders>
              <w:top w:val="nil"/>
              <w:left w:val="single" w:sz="8" w:space="0" w:color="000000"/>
              <w:bottom w:val="single" w:sz="8" w:space="0" w:color="000000"/>
              <w:right w:val="single" w:sz="8" w:space="0" w:color="000000"/>
            </w:tcBorders>
            <w:vAlign w:val="center"/>
            <w:hideMark/>
          </w:tcPr>
          <w:p w14:paraId="7C61700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1.3.4.2</w:t>
            </w:r>
          </w:p>
        </w:tc>
        <w:tc>
          <w:tcPr>
            <w:tcW w:w="6970" w:type="dxa"/>
            <w:tcBorders>
              <w:top w:val="nil"/>
              <w:left w:val="nil"/>
              <w:bottom w:val="single" w:sz="8" w:space="0" w:color="000000"/>
              <w:right w:val="single" w:sz="8" w:space="0" w:color="000000"/>
            </w:tcBorders>
            <w:vAlign w:val="center"/>
            <w:hideMark/>
          </w:tcPr>
          <w:p w14:paraId="4114B5A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Áp dụng và phân tích các kiến thức về cấu trúc dữ liệu để tự định nghĩa cấu trúc dữ liệu mới phù hợp với yêu cầu bài toán; ưu điểm và hạn chế để chọn ra giải pháp tốt nhất trong tình huống cụ thể</w:t>
            </w:r>
          </w:p>
        </w:tc>
        <w:tc>
          <w:tcPr>
            <w:tcW w:w="1134" w:type="dxa"/>
            <w:tcBorders>
              <w:top w:val="nil"/>
              <w:left w:val="nil"/>
              <w:bottom w:val="single" w:sz="8" w:space="0" w:color="000000"/>
              <w:right w:val="single" w:sz="8" w:space="0" w:color="000000"/>
            </w:tcBorders>
            <w:vAlign w:val="center"/>
          </w:tcPr>
          <w:p w14:paraId="5289CF83"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BEABA7F"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32AA49D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8394FA4"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lastRenderedPageBreak/>
              <w:t>1.3.5</w:t>
            </w:r>
          </w:p>
        </w:tc>
        <w:tc>
          <w:tcPr>
            <w:tcW w:w="6970" w:type="dxa"/>
            <w:tcBorders>
              <w:top w:val="nil"/>
              <w:left w:val="nil"/>
              <w:bottom w:val="single" w:sz="8" w:space="0" w:color="000000"/>
              <w:right w:val="single" w:sz="8" w:space="0" w:color="000000"/>
            </w:tcBorders>
            <w:vAlign w:val="center"/>
            <w:hideMark/>
          </w:tcPr>
          <w:p w14:paraId="69B10464"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Hệ điều hành</w:t>
            </w:r>
          </w:p>
        </w:tc>
        <w:tc>
          <w:tcPr>
            <w:tcW w:w="1134" w:type="dxa"/>
            <w:tcBorders>
              <w:top w:val="nil"/>
              <w:left w:val="nil"/>
              <w:bottom w:val="single" w:sz="8" w:space="0" w:color="000000"/>
              <w:right w:val="single" w:sz="8" w:space="0" w:color="000000"/>
            </w:tcBorders>
            <w:vAlign w:val="center"/>
            <w:hideMark/>
          </w:tcPr>
          <w:p w14:paraId="47026AE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42CC4CC7" w14:textId="683BC941"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7C45B753" w14:textId="77777777" w:rsidTr="002A63F9">
        <w:trPr>
          <w:trHeight w:val="1226"/>
        </w:trPr>
        <w:tc>
          <w:tcPr>
            <w:tcW w:w="1134" w:type="dxa"/>
            <w:tcBorders>
              <w:top w:val="nil"/>
              <w:left w:val="single" w:sz="8" w:space="0" w:color="000000"/>
              <w:bottom w:val="single" w:sz="8" w:space="0" w:color="000000"/>
              <w:right w:val="single" w:sz="8" w:space="0" w:color="000000"/>
            </w:tcBorders>
            <w:vAlign w:val="center"/>
            <w:hideMark/>
          </w:tcPr>
          <w:p w14:paraId="49E02F0C"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1.3.5.1</w:t>
            </w:r>
          </w:p>
        </w:tc>
        <w:tc>
          <w:tcPr>
            <w:tcW w:w="6970" w:type="dxa"/>
            <w:tcBorders>
              <w:top w:val="nil"/>
              <w:left w:val="nil"/>
              <w:bottom w:val="single" w:sz="8" w:space="0" w:color="000000"/>
              <w:right w:val="single" w:sz="8" w:space="0" w:color="000000"/>
            </w:tcBorders>
            <w:vAlign w:val="center"/>
            <w:hideMark/>
          </w:tcPr>
          <w:p w14:paraId="3879CD0E" w14:textId="3E2661D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H</w:t>
            </w:r>
            <w:r>
              <w:rPr>
                <w:rFonts w:ascii="Times New Roman" w:hAnsi="Times New Roman"/>
                <w:sz w:val="24"/>
                <w:szCs w:val="24"/>
              </w:rPr>
              <w:t>i</w:t>
            </w:r>
            <w:r w:rsidRPr="002A63F9">
              <w:rPr>
                <w:rFonts w:ascii="Times New Roman" w:hAnsi="Times New Roman"/>
                <w:sz w:val="24"/>
                <w:szCs w:val="24"/>
              </w:rPr>
              <w:t>ểu và áp dụng các kiến thức về nguyên lý hoạt động của phần cứng và phần mềm trong hệ thống máy tính; các khái niệm cơ bản và các thành phần của hệ điều hành; các giải thuật, kỹ thuật cơ bản trong hệ điều hành;</w:t>
            </w:r>
          </w:p>
        </w:tc>
        <w:tc>
          <w:tcPr>
            <w:tcW w:w="1134" w:type="dxa"/>
            <w:tcBorders>
              <w:top w:val="nil"/>
              <w:left w:val="nil"/>
              <w:bottom w:val="single" w:sz="8" w:space="0" w:color="000000"/>
              <w:right w:val="single" w:sz="8" w:space="0" w:color="000000"/>
            </w:tcBorders>
            <w:vAlign w:val="center"/>
            <w:hideMark/>
          </w:tcPr>
          <w:p w14:paraId="33BC68EE" w14:textId="58A4A0CC"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E1239F1"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6EC025EC" w14:textId="77777777" w:rsidTr="002A63F9">
        <w:trPr>
          <w:trHeight w:val="1102"/>
        </w:trPr>
        <w:tc>
          <w:tcPr>
            <w:tcW w:w="1134" w:type="dxa"/>
            <w:tcBorders>
              <w:top w:val="nil"/>
              <w:left w:val="single" w:sz="8" w:space="0" w:color="000000"/>
              <w:bottom w:val="single" w:sz="8" w:space="0" w:color="000000"/>
              <w:right w:val="single" w:sz="8" w:space="0" w:color="000000"/>
            </w:tcBorders>
            <w:vAlign w:val="center"/>
            <w:hideMark/>
          </w:tcPr>
          <w:p w14:paraId="1996F71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1.3.5.2</w:t>
            </w:r>
          </w:p>
        </w:tc>
        <w:tc>
          <w:tcPr>
            <w:tcW w:w="6970" w:type="dxa"/>
            <w:tcBorders>
              <w:top w:val="nil"/>
              <w:left w:val="nil"/>
              <w:bottom w:val="single" w:sz="8" w:space="0" w:color="000000"/>
              <w:right w:val="single" w:sz="8" w:space="0" w:color="000000"/>
            </w:tcBorders>
            <w:vAlign w:val="center"/>
            <w:hideMark/>
          </w:tcPr>
          <w:p w14:paraId="4F931F6D" w14:textId="01AA9B6B"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H</w:t>
            </w:r>
            <w:r>
              <w:rPr>
                <w:rFonts w:ascii="Times New Roman" w:hAnsi="Times New Roman"/>
                <w:sz w:val="24"/>
                <w:szCs w:val="24"/>
              </w:rPr>
              <w:t>i</w:t>
            </w:r>
            <w:r w:rsidRPr="002A63F9">
              <w:rPr>
                <w:rFonts w:ascii="Times New Roman" w:hAnsi="Times New Roman"/>
                <w:sz w:val="24"/>
                <w:szCs w:val="24"/>
              </w:rPr>
              <w:t>ểu và áp dụng các giải thuật, kỹ thuật cơ bản để giải quyết bài toán cụ thể; triển khai, cấu hình và sử dụng các hệ điều hành Windows và Linux</w:t>
            </w:r>
          </w:p>
        </w:tc>
        <w:tc>
          <w:tcPr>
            <w:tcW w:w="1134" w:type="dxa"/>
            <w:tcBorders>
              <w:top w:val="nil"/>
              <w:left w:val="nil"/>
              <w:bottom w:val="single" w:sz="8" w:space="0" w:color="000000"/>
              <w:right w:val="single" w:sz="8" w:space="0" w:color="000000"/>
            </w:tcBorders>
            <w:vAlign w:val="center"/>
          </w:tcPr>
          <w:p w14:paraId="5A297728"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3CD1C37"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2DCEFEF4" w14:textId="77777777" w:rsidTr="002A63F9">
        <w:trPr>
          <w:trHeight w:val="395"/>
        </w:trPr>
        <w:tc>
          <w:tcPr>
            <w:tcW w:w="1134" w:type="dxa"/>
            <w:tcBorders>
              <w:top w:val="nil"/>
              <w:left w:val="single" w:sz="8" w:space="0" w:color="000000"/>
              <w:bottom w:val="single" w:sz="8" w:space="0" w:color="000000"/>
              <w:right w:val="single" w:sz="8" w:space="0" w:color="000000"/>
            </w:tcBorders>
            <w:vAlign w:val="center"/>
            <w:hideMark/>
          </w:tcPr>
          <w:p w14:paraId="5C7BB48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1.3.6</w:t>
            </w:r>
          </w:p>
        </w:tc>
        <w:tc>
          <w:tcPr>
            <w:tcW w:w="6970" w:type="dxa"/>
            <w:tcBorders>
              <w:top w:val="nil"/>
              <w:left w:val="nil"/>
              <w:bottom w:val="single" w:sz="8" w:space="0" w:color="000000"/>
              <w:right w:val="single" w:sz="8" w:space="0" w:color="000000"/>
            </w:tcBorders>
            <w:vAlign w:val="center"/>
            <w:hideMark/>
          </w:tcPr>
          <w:p w14:paraId="10CACC76"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Mạng máy tính</w:t>
            </w:r>
          </w:p>
        </w:tc>
        <w:tc>
          <w:tcPr>
            <w:tcW w:w="1134" w:type="dxa"/>
            <w:tcBorders>
              <w:top w:val="nil"/>
              <w:left w:val="nil"/>
              <w:bottom w:val="single" w:sz="8" w:space="0" w:color="000000"/>
              <w:right w:val="single" w:sz="8" w:space="0" w:color="000000"/>
            </w:tcBorders>
            <w:vAlign w:val="center"/>
            <w:hideMark/>
          </w:tcPr>
          <w:p w14:paraId="4F127DA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136BE8CF" w14:textId="3EB99850"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0871721A" w14:textId="77777777" w:rsidTr="002A63F9">
        <w:trPr>
          <w:trHeight w:val="1266"/>
        </w:trPr>
        <w:tc>
          <w:tcPr>
            <w:tcW w:w="1134" w:type="dxa"/>
            <w:tcBorders>
              <w:top w:val="nil"/>
              <w:left w:val="single" w:sz="8" w:space="0" w:color="000000"/>
              <w:bottom w:val="single" w:sz="8" w:space="0" w:color="000000"/>
              <w:right w:val="single" w:sz="8" w:space="0" w:color="000000"/>
            </w:tcBorders>
            <w:vAlign w:val="center"/>
            <w:hideMark/>
          </w:tcPr>
          <w:p w14:paraId="7917A17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1.3.6.1</w:t>
            </w:r>
          </w:p>
        </w:tc>
        <w:tc>
          <w:tcPr>
            <w:tcW w:w="6970" w:type="dxa"/>
            <w:tcBorders>
              <w:top w:val="nil"/>
              <w:left w:val="nil"/>
              <w:bottom w:val="single" w:sz="8" w:space="0" w:color="000000"/>
              <w:right w:val="single" w:sz="8" w:space="0" w:color="000000"/>
            </w:tcBorders>
            <w:vAlign w:val="center"/>
            <w:hideMark/>
          </w:tcPr>
          <w:p w14:paraId="1A9B4A39"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 xml:space="preserve">HIểu và áp dụng các kiến thức về các loại kết nối để liên kết các máy tính; các phương thức giao tiếp và ưu, nhược điểm của chúng; các mô hình mạng; các thiết bị phần cứng dành cho mạng; các chuẩn công nghệ mạng; </w:t>
            </w:r>
          </w:p>
        </w:tc>
        <w:tc>
          <w:tcPr>
            <w:tcW w:w="1134" w:type="dxa"/>
            <w:tcBorders>
              <w:top w:val="nil"/>
              <w:left w:val="nil"/>
              <w:bottom w:val="single" w:sz="8" w:space="0" w:color="000000"/>
              <w:right w:val="single" w:sz="8" w:space="0" w:color="000000"/>
            </w:tcBorders>
            <w:vAlign w:val="center"/>
          </w:tcPr>
          <w:p w14:paraId="527B3277"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B4BDD30"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49DB9BCC" w14:textId="77777777" w:rsidTr="002A63F9">
        <w:trPr>
          <w:trHeight w:val="972"/>
        </w:trPr>
        <w:tc>
          <w:tcPr>
            <w:tcW w:w="1134" w:type="dxa"/>
            <w:tcBorders>
              <w:top w:val="nil"/>
              <w:left w:val="single" w:sz="8" w:space="0" w:color="000000"/>
              <w:bottom w:val="single" w:sz="8" w:space="0" w:color="000000"/>
              <w:right w:val="single" w:sz="8" w:space="0" w:color="000000"/>
            </w:tcBorders>
            <w:vAlign w:val="center"/>
            <w:hideMark/>
          </w:tcPr>
          <w:p w14:paraId="033305F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1.3.6.2</w:t>
            </w:r>
          </w:p>
        </w:tc>
        <w:tc>
          <w:tcPr>
            <w:tcW w:w="6970" w:type="dxa"/>
            <w:tcBorders>
              <w:top w:val="nil"/>
              <w:left w:val="nil"/>
              <w:bottom w:val="single" w:sz="8" w:space="0" w:color="000000"/>
              <w:right w:val="single" w:sz="8" w:space="0" w:color="000000"/>
            </w:tcBorders>
            <w:vAlign w:val="center"/>
            <w:hideMark/>
          </w:tcPr>
          <w:p w14:paraId="5779C41A"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Hiểu và áp dụng các kiến thức để cấu hình và thiết lập một sô mạng cơ bản; thiết lập một số cơ chế cơ bản về an toàn và bảo mật mạng máy tính</w:t>
            </w:r>
          </w:p>
        </w:tc>
        <w:tc>
          <w:tcPr>
            <w:tcW w:w="1134" w:type="dxa"/>
            <w:tcBorders>
              <w:top w:val="nil"/>
              <w:left w:val="nil"/>
              <w:bottom w:val="single" w:sz="8" w:space="0" w:color="000000"/>
              <w:right w:val="single" w:sz="8" w:space="0" w:color="000000"/>
            </w:tcBorders>
            <w:vAlign w:val="center"/>
          </w:tcPr>
          <w:p w14:paraId="756509B0"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0319987"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3CFD10D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8F4AD17"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1.3.7</w:t>
            </w:r>
          </w:p>
        </w:tc>
        <w:tc>
          <w:tcPr>
            <w:tcW w:w="6970" w:type="dxa"/>
            <w:tcBorders>
              <w:top w:val="nil"/>
              <w:left w:val="nil"/>
              <w:bottom w:val="single" w:sz="8" w:space="0" w:color="000000"/>
              <w:right w:val="single" w:sz="8" w:space="0" w:color="000000"/>
            </w:tcBorders>
            <w:vAlign w:val="center"/>
            <w:hideMark/>
          </w:tcPr>
          <w:p w14:paraId="2DA105E0"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Cơ sở dữ liệu</w:t>
            </w:r>
          </w:p>
        </w:tc>
        <w:tc>
          <w:tcPr>
            <w:tcW w:w="1134" w:type="dxa"/>
            <w:tcBorders>
              <w:top w:val="nil"/>
              <w:left w:val="nil"/>
              <w:bottom w:val="single" w:sz="8" w:space="0" w:color="000000"/>
              <w:right w:val="single" w:sz="8" w:space="0" w:color="000000"/>
            </w:tcBorders>
            <w:vAlign w:val="center"/>
            <w:hideMark/>
          </w:tcPr>
          <w:p w14:paraId="156B36E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4D25C4D5" w14:textId="7115059C"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4C782160" w14:textId="77777777" w:rsidTr="002A63F9">
        <w:trPr>
          <w:trHeight w:val="1318"/>
        </w:trPr>
        <w:tc>
          <w:tcPr>
            <w:tcW w:w="1134" w:type="dxa"/>
            <w:tcBorders>
              <w:top w:val="nil"/>
              <w:left w:val="single" w:sz="8" w:space="0" w:color="000000"/>
              <w:bottom w:val="single" w:sz="8" w:space="0" w:color="000000"/>
              <w:right w:val="single" w:sz="8" w:space="0" w:color="000000"/>
            </w:tcBorders>
            <w:vAlign w:val="center"/>
            <w:hideMark/>
          </w:tcPr>
          <w:p w14:paraId="537B224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35DEDD67"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nguyên lý biểu diễn, mô hình hóa và cách tổ chức lưu dữ liệu, phân tích và thiết kế cơ sở dữ liệu; kiến thức chuẩn hóa;làm chủ các hệ thống, công cụ trợ giúp quản lý dữ liệu; các yêu cầu về an toàn, bảo mật dữ liệu</w:t>
            </w:r>
          </w:p>
        </w:tc>
        <w:tc>
          <w:tcPr>
            <w:tcW w:w="1134" w:type="dxa"/>
            <w:tcBorders>
              <w:top w:val="nil"/>
              <w:left w:val="nil"/>
              <w:bottom w:val="single" w:sz="8" w:space="0" w:color="000000"/>
              <w:right w:val="single" w:sz="8" w:space="0" w:color="000000"/>
            </w:tcBorders>
            <w:vAlign w:val="center"/>
            <w:hideMark/>
          </w:tcPr>
          <w:p w14:paraId="41E08991" w14:textId="4E8515A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E0A4EA6"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3E642FBE" w14:textId="77777777" w:rsidTr="002A63F9">
        <w:trPr>
          <w:trHeight w:val="300"/>
        </w:trPr>
        <w:tc>
          <w:tcPr>
            <w:tcW w:w="1134" w:type="dxa"/>
            <w:tcBorders>
              <w:top w:val="nil"/>
              <w:left w:val="single" w:sz="8" w:space="0" w:color="000000"/>
              <w:bottom w:val="single" w:sz="8" w:space="0" w:color="000000"/>
              <w:right w:val="single" w:sz="8" w:space="0" w:color="000000"/>
            </w:tcBorders>
            <w:vAlign w:val="center"/>
            <w:hideMark/>
          </w:tcPr>
          <w:p w14:paraId="37A54F5E"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w:t>
            </w:r>
          </w:p>
        </w:tc>
        <w:tc>
          <w:tcPr>
            <w:tcW w:w="6970" w:type="dxa"/>
            <w:tcBorders>
              <w:top w:val="nil"/>
              <w:left w:val="nil"/>
              <w:bottom w:val="single" w:sz="8" w:space="0" w:color="000000"/>
              <w:right w:val="single" w:sz="8" w:space="0" w:color="000000"/>
            </w:tcBorders>
            <w:vAlign w:val="center"/>
            <w:hideMark/>
          </w:tcPr>
          <w:p w14:paraId="5BE2ADC7"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chuyên ngành</w:t>
            </w:r>
          </w:p>
        </w:tc>
        <w:tc>
          <w:tcPr>
            <w:tcW w:w="1134" w:type="dxa"/>
            <w:tcBorders>
              <w:top w:val="nil"/>
              <w:left w:val="nil"/>
              <w:bottom w:val="single" w:sz="8" w:space="0" w:color="000000"/>
              <w:right w:val="single" w:sz="8" w:space="0" w:color="000000"/>
            </w:tcBorders>
            <w:vAlign w:val="center"/>
            <w:hideMark/>
          </w:tcPr>
          <w:p w14:paraId="223182F6" w14:textId="629B80F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079DEC6" w14:textId="02AEE4B7" w:rsidR="002A63F9" w:rsidRPr="002A63F9" w:rsidRDefault="002A63F9" w:rsidP="00D41EBE">
            <w:pPr>
              <w:spacing w:after="0" w:line="264" w:lineRule="auto"/>
              <w:jc w:val="center"/>
              <w:rPr>
                <w:rFonts w:ascii="Times New Roman" w:hAnsi="Times New Roman"/>
                <w:sz w:val="24"/>
                <w:szCs w:val="24"/>
              </w:rPr>
            </w:pPr>
          </w:p>
        </w:tc>
      </w:tr>
      <w:tr w:rsidR="002A63F9" w:rsidRPr="002A63F9" w14:paraId="724F006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4884F63"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1.4.1</w:t>
            </w:r>
          </w:p>
        </w:tc>
        <w:tc>
          <w:tcPr>
            <w:tcW w:w="6970" w:type="dxa"/>
            <w:tcBorders>
              <w:top w:val="nil"/>
              <w:left w:val="nil"/>
              <w:bottom w:val="single" w:sz="8" w:space="0" w:color="000000"/>
              <w:right w:val="single" w:sz="8" w:space="0" w:color="000000"/>
            </w:tcBorders>
            <w:vAlign w:val="center"/>
            <w:hideMark/>
          </w:tcPr>
          <w:p w14:paraId="1C5A47C2"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Tổng quát về lĩnh vưc CNTT</w:t>
            </w:r>
          </w:p>
        </w:tc>
        <w:tc>
          <w:tcPr>
            <w:tcW w:w="1134" w:type="dxa"/>
            <w:tcBorders>
              <w:top w:val="nil"/>
              <w:left w:val="nil"/>
              <w:bottom w:val="single" w:sz="8" w:space="0" w:color="000000"/>
              <w:right w:val="single" w:sz="8" w:space="0" w:color="000000"/>
            </w:tcBorders>
            <w:vAlign w:val="center"/>
            <w:hideMark/>
          </w:tcPr>
          <w:p w14:paraId="4E7F9932"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w:t>
            </w:r>
          </w:p>
        </w:tc>
        <w:tc>
          <w:tcPr>
            <w:tcW w:w="993" w:type="dxa"/>
            <w:tcBorders>
              <w:top w:val="nil"/>
              <w:left w:val="nil"/>
              <w:bottom w:val="single" w:sz="8" w:space="0" w:color="000000"/>
              <w:right w:val="single" w:sz="8" w:space="0" w:color="000000"/>
            </w:tcBorders>
            <w:vAlign w:val="center"/>
            <w:hideMark/>
          </w:tcPr>
          <w:p w14:paraId="1024E41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7D774B5D" w14:textId="77777777" w:rsidTr="002A63F9">
        <w:trPr>
          <w:trHeight w:val="992"/>
        </w:trPr>
        <w:tc>
          <w:tcPr>
            <w:tcW w:w="1134" w:type="dxa"/>
            <w:tcBorders>
              <w:top w:val="nil"/>
              <w:left w:val="single" w:sz="8" w:space="0" w:color="000000"/>
              <w:bottom w:val="single" w:sz="8" w:space="0" w:color="000000"/>
              <w:right w:val="single" w:sz="8" w:space="0" w:color="000000"/>
            </w:tcBorders>
            <w:vAlign w:val="center"/>
            <w:hideMark/>
          </w:tcPr>
          <w:p w14:paraId="5BD026A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xml:space="preserve"> </w:t>
            </w:r>
          </w:p>
        </w:tc>
        <w:tc>
          <w:tcPr>
            <w:tcW w:w="6970" w:type="dxa"/>
            <w:tcBorders>
              <w:top w:val="nil"/>
              <w:left w:val="nil"/>
              <w:bottom w:val="single" w:sz="8" w:space="0" w:color="000000"/>
              <w:right w:val="single" w:sz="8" w:space="0" w:color="000000"/>
            </w:tcBorders>
            <w:vAlign w:val="center"/>
            <w:hideMark/>
          </w:tcPr>
          <w:p w14:paraId="5B685CA4"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kỹ năng cơ bản, thái độ, đạo đức, nghề nghiệp của ngành kỹ thuật; các kiến thức về ngành và các vấn đề kỹ thuật liên quan</w:t>
            </w:r>
          </w:p>
        </w:tc>
        <w:tc>
          <w:tcPr>
            <w:tcW w:w="1134" w:type="dxa"/>
            <w:tcBorders>
              <w:top w:val="nil"/>
              <w:left w:val="nil"/>
              <w:bottom w:val="single" w:sz="8" w:space="0" w:color="000000"/>
              <w:right w:val="single" w:sz="8" w:space="0" w:color="000000"/>
            </w:tcBorders>
            <w:vAlign w:val="center"/>
            <w:hideMark/>
          </w:tcPr>
          <w:p w14:paraId="4DB6D658" w14:textId="0A88EC5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A49D4D8" w14:textId="41DE9CDF"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7D57665A" w14:textId="77777777" w:rsidTr="002A63F9">
        <w:trPr>
          <w:trHeight w:val="270"/>
        </w:trPr>
        <w:tc>
          <w:tcPr>
            <w:tcW w:w="1134" w:type="dxa"/>
            <w:tcBorders>
              <w:top w:val="nil"/>
              <w:left w:val="single" w:sz="8" w:space="0" w:color="000000"/>
              <w:bottom w:val="single" w:sz="8" w:space="0" w:color="000000"/>
              <w:right w:val="single" w:sz="8" w:space="0" w:color="000000"/>
            </w:tcBorders>
            <w:vAlign w:val="center"/>
            <w:hideMark/>
          </w:tcPr>
          <w:p w14:paraId="64933A6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1.4.2</w:t>
            </w:r>
          </w:p>
        </w:tc>
        <w:tc>
          <w:tcPr>
            <w:tcW w:w="6970" w:type="dxa"/>
            <w:tcBorders>
              <w:top w:val="nil"/>
              <w:left w:val="nil"/>
              <w:bottom w:val="single" w:sz="8" w:space="0" w:color="000000"/>
              <w:right w:val="single" w:sz="8" w:space="0" w:color="000000"/>
            </w:tcBorders>
            <w:vAlign w:val="center"/>
            <w:hideMark/>
          </w:tcPr>
          <w:p w14:paraId="7F335DFF"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Phân tích và thiết kế hệ thống</w:t>
            </w:r>
          </w:p>
        </w:tc>
        <w:tc>
          <w:tcPr>
            <w:tcW w:w="1134" w:type="dxa"/>
            <w:tcBorders>
              <w:top w:val="nil"/>
              <w:left w:val="nil"/>
              <w:bottom w:val="single" w:sz="8" w:space="0" w:color="000000"/>
              <w:right w:val="single" w:sz="8" w:space="0" w:color="000000"/>
            </w:tcBorders>
            <w:vAlign w:val="center"/>
            <w:hideMark/>
          </w:tcPr>
          <w:p w14:paraId="70A9F9C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 3k</w:t>
            </w:r>
          </w:p>
        </w:tc>
        <w:tc>
          <w:tcPr>
            <w:tcW w:w="993" w:type="dxa"/>
            <w:tcBorders>
              <w:top w:val="nil"/>
              <w:left w:val="nil"/>
              <w:bottom w:val="single" w:sz="8" w:space="0" w:color="000000"/>
              <w:right w:val="single" w:sz="8" w:space="0" w:color="000000"/>
            </w:tcBorders>
            <w:vAlign w:val="center"/>
            <w:hideMark/>
          </w:tcPr>
          <w:p w14:paraId="43DFD76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6D8DEFA2" w14:textId="77777777" w:rsidTr="002A63F9">
        <w:trPr>
          <w:trHeight w:val="619"/>
        </w:trPr>
        <w:tc>
          <w:tcPr>
            <w:tcW w:w="1134" w:type="dxa"/>
            <w:tcBorders>
              <w:top w:val="nil"/>
              <w:left w:val="single" w:sz="8" w:space="0" w:color="000000"/>
              <w:bottom w:val="single" w:sz="8" w:space="0" w:color="000000"/>
              <w:right w:val="single" w:sz="8" w:space="0" w:color="000000"/>
            </w:tcBorders>
            <w:vAlign w:val="center"/>
            <w:hideMark/>
          </w:tcPr>
          <w:p w14:paraId="1CFE8608"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6B6893C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Áp dụng các kiến thức để thiết kế xây dựng sản phẩm công nghệ thông tin theo hướng chức năng; theo hướng đối tượng</w:t>
            </w:r>
          </w:p>
        </w:tc>
        <w:tc>
          <w:tcPr>
            <w:tcW w:w="1134" w:type="dxa"/>
            <w:tcBorders>
              <w:top w:val="nil"/>
              <w:left w:val="nil"/>
              <w:bottom w:val="single" w:sz="8" w:space="0" w:color="000000"/>
              <w:right w:val="single" w:sz="8" w:space="0" w:color="000000"/>
            </w:tcBorders>
            <w:vAlign w:val="center"/>
            <w:hideMark/>
          </w:tcPr>
          <w:p w14:paraId="25FA464F" w14:textId="1434DF6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D6818D9"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4</w:t>
            </w:r>
          </w:p>
        </w:tc>
      </w:tr>
      <w:tr w:rsidR="002A63F9" w:rsidRPr="002A63F9" w14:paraId="50E9D21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92EF98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1.4.3</w:t>
            </w:r>
          </w:p>
        </w:tc>
        <w:tc>
          <w:tcPr>
            <w:tcW w:w="6970" w:type="dxa"/>
            <w:tcBorders>
              <w:top w:val="nil"/>
              <w:left w:val="nil"/>
              <w:bottom w:val="single" w:sz="8" w:space="0" w:color="000000"/>
              <w:right w:val="single" w:sz="8" w:space="0" w:color="000000"/>
            </w:tcBorders>
            <w:vAlign w:val="center"/>
            <w:hideMark/>
          </w:tcPr>
          <w:p w14:paraId="1A27D4F6"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Kỹ thuật và phương pháp lập trình ứng dụng</w:t>
            </w:r>
          </w:p>
        </w:tc>
        <w:tc>
          <w:tcPr>
            <w:tcW w:w="1134" w:type="dxa"/>
            <w:tcBorders>
              <w:top w:val="nil"/>
              <w:left w:val="nil"/>
              <w:bottom w:val="single" w:sz="8" w:space="0" w:color="000000"/>
              <w:right w:val="single" w:sz="8" w:space="0" w:color="000000"/>
            </w:tcBorders>
            <w:vAlign w:val="center"/>
            <w:hideMark/>
          </w:tcPr>
          <w:p w14:paraId="0521B34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78E6FFA2" w14:textId="4B6A8EFD"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381D2146" w14:textId="77777777" w:rsidTr="002A63F9">
        <w:trPr>
          <w:trHeight w:val="1237"/>
        </w:trPr>
        <w:tc>
          <w:tcPr>
            <w:tcW w:w="1134" w:type="dxa"/>
            <w:tcBorders>
              <w:top w:val="nil"/>
              <w:left w:val="single" w:sz="8" w:space="0" w:color="000000"/>
              <w:bottom w:val="single" w:sz="8" w:space="0" w:color="000000"/>
              <w:right w:val="single" w:sz="8" w:space="0" w:color="000000"/>
            </w:tcBorders>
            <w:vAlign w:val="center"/>
            <w:hideMark/>
          </w:tcPr>
          <w:p w14:paraId="352D1638"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1DBA2ABA"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phương pháp lập trình trên windows; lập trình web; lập trình theo hướng đối tượng; phát triển ứng dụng với CSDL; lập trình thiết bị di động phổ dựng; các ngôn ngữ lập trình căn bản (C, C++, Java, C#, Python)</w:t>
            </w:r>
          </w:p>
        </w:tc>
        <w:tc>
          <w:tcPr>
            <w:tcW w:w="1134" w:type="dxa"/>
            <w:tcBorders>
              <w:top w:val="nil"/>
              <w:left w:val="nil"/>
              <w:bottom w:val="single" w:sz="8" w:space="0" w:color="000000"/>
              <w:right w:val="single" w:sz="8" w:space="0" w:color="000000"/>
            </w:tcBorders>
            <w:vAlign w:val="center"/>
            <w:hideMark/>
          </w:tcPr>
          <w:p w14:paraId="0A05E6E2" w14:textId="51FC585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F772041" w14:textId="58D54EE1"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33BC1F1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092551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1.4.4</w:t>
            </w:r>
          </w:p>
        </w:tc>
        <w:tc>
          <w:tcPr>
            <w:tcW w:w="6970" w:type="dxa"/>
            <w:tcBorders>
              <w:top w:val="nil"/>
              <w:left w:val="nil"/>
              <w:bottom w:val="single" w:sz="8" w:space="0" w:color="000000"/>
              <w:right w:val="single" w:sz="8" w:space="0" w:color="000000"/>
            </w:tcBorders>
            <w:vAlign w:val="center"/>
            <w:hideMark/>
          </w:tcPr>
          <w:p w14:paraId="18D74B52"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Kỹ thuật và phương pháp áp dụng trong lĩnh vực công nghệ thông tin</w:t>
            </w:r>
          </w:p>
        </w:tc>
        <w:tc>
          <w:tcPr>
            <w:tcW w:w="1134" w:type="dxa"/>
            <w:tcBorders>
              <w:top w:val="nil"/>
              <w:left w:val="nil"/>
              <w:bottom w:val="single" w:sz="8" w:space="0" w:color="000000"/>
              <w:right w:val="single" w:sz="8" w:space="0" w:color="000000"/>
            </w:tcBorders>
            <w:vAlign w:val="center"/>
            <w:hideMark/>
          </w:tcPr>
          <w:p w14:paraId="167134D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10053B2E"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21C61B78" w14:textId="77777777" w:rsidTr="002A63F9">
        <w:trPr>
          <w:trHeight w:val="1665"/>
        </w:trPr>
        <w:tc>
          <w:tcPr>
            <w:tcW w:w="1134" w:type="dxa"/>
            <w:tcBorders>
              <w:top w:val="nil"/>
              <w:left w:val="single" w:sz="8" w:space="0" w:color="000000"/>
              <w:bottom w:val="single" w:sz="8" w:space="0" w:color="000000"/>
              <w:right w:val="single" w:sz="8" w:space="0" w:color="000000"/>
            </w:tcBorders>
            <w:vAlign w:val="center"/>
            <w:hideMark/>
          </w:tcPr>
          <w:p w14:paraId="530184D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lastRenderedPageBreak/>
              <w:t> </w:t>
            </w:r>
          </w:p>
        </w:tc>
        <w:tc>
          <w:tcPr>
            <w:tcW w:w="6970" w:type="dxa"/>
            <w:tcBorders>
              <w:top w:val="nil"/>
              <w:left w:val="nil"/>
              <w:bottom w:val="single" w:sz="8" w:space="0" w:color="000000"/>
              <w:right w:val="single" w:sz="8" w:space="0" w:color="000000"/>
            </w:tcBorders>
            <w:vAlign w:val="center"/>
            <w:hideMark/>
          </w:tcPr>
          <w:p w14:paraId="7C5294AE"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yêu cầu cần thiết trong lĩnh vực Công nghệ thông tin; phương pháp tổ chức kiến trúc dự án Công nghệ thông tin; khả năng xác định và đặc tả yêu cầu hệ thống; làm chủ các kỹ thuạt thiết kế giao diện, tương tác người máy; thực hiện kiểm thử và đảm bảo chất lượng sản phẩm CNTT; quản lý, quy hoạch nguồn lực nhân lực CNTT; quản lý dự án CNTT</w:t>
            </w:r>
          </w:p>
        </w:tc>
        <w:tc>
          <w:tcPr>
            <w:tcW w:w="1134" w:type="dxa"/>
            <w:tcBorders>
              <w:top w:val="nil"/>
              <w:left w:val="nil"/>
              <w:bottom w:val="single" w:sz="8" w:space="0" w:color="000000"/>
              <w:right w:val="single" w:sz="8" w:space="0" w:color="000000"/>
            </w:tcBorders>
            <w:vAlign w:val="center"/>
            <w:hideMark/>
          </w:tcPr>
          <w:p w14:paraId="071ED039" w14:textId="0A3FE8B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426DBAC"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4</w:t>
            </w:r>
          </w:p>
        </w:tc>
      </w:tr>
      <w:tr w:rsidR="002A63F9" w:rsidRPr="002A63F9" w14:paraId="78285681"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818971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1.4.5</w:t>
            </w:r>
          </w:p>
        </w:tc>
        <w:tc>
          <w:tcPr>
            <w:tcW w:w="6970" w:type="dxa"/>
            <w:tcBorders>
              <w:top w:val="nil"/>
              <w:left w:val="nil"/>
              <w:bottom w:val="single" w:sz="8" w:space="0" w:color="000000"/>
              <w:right w:val="single" w:sz="8" w:space="0" w:color="000000"/>
            </w:tcBorders>
            <w:vAlign w:val="center"/>
            <w:hideMark/>
          </w:tcPr>
          <w:p w14:paraId="72695F03"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An toàn và bảo mật thông tin</w:t>
            </w:r>
          </w:p>
        </w:tc>
        <w:tc>
          <w:tcPr>
            <w:tcW w:w="1134" w:type="dxa"/>
            <w:tcBorders>
              <w:top w:val="nil"/>
              <w:left w:val="nil"/>
              <w:bottom w:val="single" w:sz="8" w:space="0" w:color="000000"/>
              <w:right w:val="single" w:sz="8" w:space="0" w:color="000000"/>
            </w:tcBorders>
            <w:vAlign w:val="center"/>
            <w:hideMark/>
          </w:tcPr>
          <w:p w14:paraId="4F6EFA7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6F8C65BF" w14:textId="50CF087F"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3B9C1959" w14:textId="77777777" w:rsidTr="002A63F9">
        <w:trPr>
          <w:trHeight w:val="729"/>
        </w:trPr>
        <w:tc>
          <w:tcPr>
            <w:tcW w:w="1134" w:type="dxa"/>
            <w:tcBorders>
              <w:top w:val="nil"/>
              <w:left w:val="single" w:sz="8" w:space="0" w:color="000000"/>
              <w:bottom w:val="single" w:sz="8" w:space="0" w:color="000000"/>
              <w:right w:val="single" w:sz="8" w:space="0" w:color="000000"/>
            </w:tcBorders>
            <w:vAlign w:val="center"/>
            <w:hideMark/>
          </w:tcPr>
          <w:p w14:paraId="3E8B987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0C64BB9D"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an toàn bảo mật thông tin; các kỹ thuật mã hóa thông tin cơ bản</w:t>
            </w:r>
          </w:p>
        </w:tc>
        <w:tc>
          <w:tcPr>
            <w:tcW w:w="1134" w:type="dxa"/>
            <w:tcBorders>
              <w:top w:val="nil"/>
              <w:left w:val="nil"/>
              <w:bottom w:val="single" w:sz="8" w:space="0" w:color="000000"/>
              <w:right w:val="single" w:sz="8" w:space="0" w:color="000000"/>
            </w:tcBorders>
            <w:vAlign w:val="center"/>
            <w:hideMark/>
          </w:tcPr>
          <w:p w14:paraId="0F7E3A39" w14:textId="3185D87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88C5B6B"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4</w:t>
            </w:r>
          </w:p>
        </w:tc>
      </w:tr>
      <w:tr w:rsidR="002A63F9" w:rsidRPr="002A63F9" w14:paraId="09CD77C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E85406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1.4.6</w:t>
            </w:r>
          </w:p>
        </w:tc>
        <w:tc>
          <w:tcPr>
            <w:tcW w:w="6970" w:type="dxa"/>
            <w:tcBorders>
              <w:top w:val="nil"/>
              <w:left w:val="nil"/>
              <w:bottom w:val="single" w:sz="8" w:space="0" w:color="000000"/>
              <w:right w:val="single" w:sz="8" w:space="0" w:color="000000"/>
            </w:tcBorders>
            <w:vAlign w:val="center"/>
            <w:hideMark/>
          </w:tcPr>
          <w:p w14:paraId="090382F0"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Kỹ thuật xử lý multimedia</w:t>
            </w:r>
          </w:p>
        </w:tc>
        <w:tc>
          <w:tcPr>
            <w:tcW w:w="1134" w:type="dxa"/>
            <w:tcBorders>
              <w:top w:val="nil"/>
              <w:left w:val="nil"/>
              <w:bottom w:val="single" w:sz="8" w:space="0" w:color="000000"/>
              <w:right w:val="single" w:sz="8" w:space="0" w:color="000000"/>
            </w:tcBorders>
            <w:vAlign w:val="center"/>
            <w:hideMark/>
          </w:tcPr>
          <w:p w14:paraId="66C2DF91"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5D07A83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0B5376A9" w14:textId="77777777" w:rsidTr="002A63F9">
        <w:trPr>
          <w:trHeight w:val="1335"/>
        </w:trPr>
        <w:tc>
          <w:tcPr>
            <w:tcW w:w="1134" w:type="dxa"/>
            <w:tcBorders>
              <w:top w:val="nil"/>
              <w:left w:val="single" w:sz="8" w:space="0" w:color="000000"/>
              <w:bottom w:val="single" w:sz="8" w:space="0" w:color="000000"/>
              <w:right w:val="single" w:sz="8" w:space="0" w:color="000000"/>
            </w:tcBorders>
            <w:vAlign w:val="center"/>
            <w:hideMark/>
          </w:tcPr>
          <w:p w14:paraId="2A79352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06F82E66"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đồ họa cơ bản; phương pháp, kỹ thuật căn bản trong xử lý dữ liệu multimedia; phương pháp xử lý ảnh số cơ bản. Phân tích và vận dụng các phương pháp lọc ảnh trong miền không gian, miền tần số; các phương pháp phân lớp cơ bản; phương pháp trích chọn đặc trưng; phương pháp nhận d ạng đối tượng</w:t>
            </w:r>
          </w:p>
        </w:tc>
        <w:tc>
          <w:tcPr>
            <w:tcW w:w="1134" w:type="dxa"/>
            <w:tcBorders>
              <w:top w:val="nil"/>
              <w:left w:val="nil"/>
              <w:bottom w:val="single" w:sz="8" w:space="0" w:color="000000"/>
              <w:right w:val="single" w:sz="8" w:space="0" w:color="000000"/>
            </w:tcBorders>
            <w:vAlign w:val="center"/>
            <w:hideMark/>
          </w:tcPr>
          <w:p w14:paraId="7A18B8BF" w14:textId="76CD148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1747259"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4</w:t>
            </w:r>
          </w:p>
        </w:tc>
      </w:tr>
      <w:tr w:rsidR="002A63F9" w:rsidRPr="002A63F9" w14:paraId="278A1E1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BFBD8F6"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1.4.7</w:t>
            </w:r>
          </w:p>
        </w:tc>
        <w:tc>
          <w:tcPr>
            <w:tcW w:w="6970" w:type="dxa"/>
            <w:tcBorders>
              <w:top w:val="nil"/>
              <w:left w:val="nil"/>
              <w:bottom w:val="single" w:sz="8" w:space="0" w:color="000000"/>
              <w:right w:val="single" w:sz="8" w:space="0" w:color="000000"/>
            </w:tcBorders>
            <w:vAlign w:val="center"/>
            <w:hideMark/>
          </w:tcPr>
          <w:p w14:paraId="27BF0540"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Khoa học dữ liệu và tính toán</w:t>
            </w:r>
          </w:p>
        </w:tc>
        <w:tc>
          <w:tcPr>
            <w:tcW w:w="1134" w:type="dxa"/>
            <w:tcBorders>
              <w:top w:val="nil"/>
              <w:left w:val="nil"/>
              <w:bottom w:val="single" w:sz="8" w:space="0" w:color="000000"/>
              <w:right w:val="single" w:sz="8" w:space="0" w:color="000000"/>
            </w:tcBorders>
            <w:vAlign w:val="center"/>
            <w:hideMark/>
          </w:tcPr>
          <w:p w14:paraId="66391E5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w:t>
            </w:r>
          </w:p>
        </w:tc>
        <w:tc>
          <w:tcPr>
            <w:tcW w:w="993" w:type="dxa"/>
            <w:tcBorders>
              <w:top w:val="nil"/>
              <w:left w:val="nil"/>
              <w:bottom w:val="single" w:sz="8" w:space="0" w:color="000000"/>
              <w:right w:val="single" w:sz="8" w:space="0" w:color="000000"/>
            </w:tcBorders>
            <w:vAlign w:val="center"/>
            <w:hideMark/>
          </w:tcPr>
          <w:p w14:paraId="384E1BB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22DF51C1" w14:textId="77777777" w:rsidTr="002A63F9">
        <w:trPr>
          <w:trHeight w:val="972"/>
        </w:trPr>
        <w:tc>
          <w:tcPr>
            <w:tcW w:w="1134" w:type="dxa"/>
            <w:tcBorders>
              <w:top w:val="nil"/>
              <w:left w:val="single" w:sz="8" w:space="0" w:color="000000"/>
              <w:bottom w:val="single" w:sz="8" w:space="0" w:color="000000"/>
              <w:right w:val="single" w:sz="8" w:space="0" w:color="000000"/>
            </w:tcBorders>
            <w:vAlign w:val="center"/>
            <w:hideMark/>
          </w:tcPr>
          <w:p w14:paraId="78B10D5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3B593977"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cách tổ chức và khai thác dữ liệu lớn; các công nghệ lưu trữ, biểu diễn dữ liệu (XML, JSON); các kỹ thuật cơ bản trong lĩnh vực khai phá dữ liệu; cách tổ chức và miêu tả tri thức; các phương pháp học máy</w:t>
            </w:r>
          </w:p>
        </w:tc>
        <w:tc>
          <w:tcPr>
            <w:tcW w:w="1134" w:type="dxa"/>
            <w:tcBorders>
              <w:top w:val="nil"/>
              <w:left w:val="nil"/>
              <w:bottom w:val="single" w:sz="8" w:space="0" w:color="000000"/>
              <w:right w:val="single" w:sz="8" w:space="0" w:color="000000"/>
            </w:tcBorders>
            <w:vAlign w:val="center"/>
            <w:hideMark/>
          </w:tcPr>
          <w:p w14:paraId="68FE5E13" w14:textId="3499891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16BE290"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4D759CF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C502FBB"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1.4.8</w:t>
            </w:r>
          </w:p>
        </w:tc>
        <w:tc>
          <w:tcPr>
            <w:tcW w:w="6970" w:type="dxa"/>
            <w:tcBorders>
              <w:top w:val="nil"/>
              <w:left w:val="nil"/>
              <w:bottom w:val="single" w:sz="8" w:space="0" w:color="000000"/>
              <w:right w:val="single" w:sz="8" w:space="0" w:color="000000"/>
            </w:tcBorders>
            <w:vAlign w:val="center"/>
            <w:hideMark/>
          </w:tcPr>
          <w:p w14:paraId="5B43FD60"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Ứng dụng Công nghệ thông tin trong thực tế</w:t>
            </w:r>
          </w:p>
        </w:tc>
        <w:tc>
          <w:tcPr>
            <w:tcW w:w="1134" w:type="dxa"/>
            <w:tcBorders>
              <w:top w:val="nil"/>
              <w:left w:val="nil"/>
              <w:bottom w:val="single" w:sz="8" w:space="0" w:color="000000"/>
              <w:right w:val="single" w:sz="8" w:space="0" w:color="000000"/>
            </w:tcBorders>
            <w:vAlign w:val="center"/>
            <w:hideMark/>
          </w:tcPr>
          <w:p w14:paraId="5A5C256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K1, 3a</w:t>
            </w:r>
          </w:p>
        </w:tc>
        <w:tc>
          <w:tcPr>
            <w:tcW w:w="993" w:type="dxa"/>
            <w:tcBorders>
              <w:top w:val="nil"/>
              <w:left w:val="nil"/>
              <w:bottom w:val="single" w:sz="8" w:space="0" w:color="000000"/>
              <w:right w:val="single" w:sz="8" w:space="0" w:color="000000"/>
            </w:tcBorders>
            <w:vAlign w:val="center"/>
            <w:hideMark/>
          </w:tcPr>
          <w:p w14:paraId="1C142FAC"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31640ABA" w14:textId="77777777" w:rsidTr="002A63F9">
        <w:trPr>
          <w:trHeight w:val="1054"/>
        </w:trPr>
        <w:tc>
          <w:tcPr>
            <w:tcW w:w="1134" w:type="dxa"/>
            <w:tcBorders>
              <w:top w:val="nil"/>
              <w:left w:val="single" w:sz="8" w:space="0" w:color="000000"/>
              <w:bottom w:val="single" w:sz="8" w:space="0" w:color="000000"/>
              <w:right w:val="single" w:sz="8" w:space="0" w:color="000000"/>
            </w:tcBorders>
            <w:vAlign w:val="center"/>
            <w:hideMark/>
          </w:tcPr>
          <w:p w14:paraId="3414AF5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18985CA0"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về nền tảng, kỹ thuật xây dựng các sản phẩm công nghệ thông tin; các hệ cơ sở tri thức, điện toán đám mây, tiếp thị trực tuyến, thanh toán trực tuyến. Phân tích và thiết kế hệ thống CNTT trong thực tế</w:t>
            </w:r>
          </w:p>
        </w:tc>
        <w:tc>
          <w:tcPr>
            <w:tcW w:w="1134" w:type="dxa"/>
            <w:tcBorders>
              <w:top w:val="nil"/>
              <w:left w:val="nil"/>
              <w:bottom w:val="single" w:sz="8" w:space="0" w:color="000000"/>
              <w:right w:val="single" w:sz="8" w:space="0" w:color="000000"/>
            </w:tcBorders>
            <w:vAlign w:val="center"/>
            <w:hideMark/>
          </w:tcPr>
          <w:p w14:paraId="282637CC" w14:textId="012BF4C5"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D37667F"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4</w:t>
            </w:r>
          </w:p>
        </w:tc>
      </w:tr>
      <w:tr w:rsidR="002A63F9" w:rsidRPr="002A63F9" w14:paraId="07A4050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5FC4D52"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1.5</w:t>
            </w:r>
          </w:p>
        </w:tc>
        <w:tc>
          <w:tcPr>
            <w:tcW w:w="6970" w:type="dxa"/>
            <w:tcBorders>
              <w:top w:val="nil"/>
              <w:left w:val="nil"/>
              <w:bottom w:val="single" w:sz="8" w:space="0" w:color="000000"/>
              <w:right w:val="single" w:sz="8" w:space="0" w:color="000000"/>
            </w:tcBorders>
            <w:vAlign w:val="center"/>
            <w:hideMark/>
          </w:tcPr>
          <w:p w14:paraId="1B2F3522"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Kiến thức và các kỹ năng khác</w:t>
            </w:r>
          </w:p>
        </w:tc>
        <w:tc>
          <w:tcPr>
            <w:tcW w:w="1134" w:type="dxa"/>
            <w:tcBorders>
              <w:top w:val="nil"/>
              <w:left w:val="nil"/>
              <w:bottom w:val="single" w:sz="8" w:space="0" w:color="000000"/>
              <w:right w:val="single" w:sz="8" w:space="0" w:color="000000"/>
            </w:tcBorders>
            <w:vAlign w:val="center"/>
            <w:hideMark/>
          </w:tcPr>
          <w:p w14:paraId="7D1613DE" w14:textId="0E59E7C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3052688" w14:textId="2A1CCE2D" w:rsidR="002A63F9" w:rsidRPr="002A63F9" w:rsidRDefault="002A63F9" w:rsidP="00D41EBE">
            <w:pPr>
              <w:spacing w:after="0" w:line="264" w:lineRule="auto"/>
              <w:jc w:val="center"/>
              <w:rPr>
                <w:rFonts w:ascii="Times New Roman" w:hAnsi="Times New Roman"/>
                <w:sz w:val="24"/>
                <w:szCs w:val="24"/>
              </w:rPr>
            </w:pPr>
          </w:p>
        </w:tc>
      </w:tr>
      <w:tr w:rsidR="002A63F9" w:rsidRPr="002A63F9" w14:paraId="587625A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A628ECD"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1.5.1</w:t>
            </w:r>
          </w:p>
        </w:tc>
        <w:tc>
          <w:tcPr>
            <w:tcW w:w="6970" w:type="dxa"/>
            <w:tcBorders>
              <w:top w:val="nil"/>
              <w:left w:val="nil"/>
              <w:bottom w:val="single" w:sz="8" w:space="0" w:color="000000"/>
              <w:right w:val="single" w:sz="8" w:space="0" w:color="000000"/>
            </w:tcBorders>
            <w:vAlign w:val="center"/>
            <w:hideMark/>
          </w:tcPr>
          <w:p w14:paraId="720D2875"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Tin học văn phòng</w:t>
            </w:r>
          </w:p>
        </w:tc>
        <w:tc>
          <w:tcPr>
            <w:tcW w:w="1134" w:type="dxa"/>
            <w:tcBorders>
              <w:top w:val="nil"/>
              <w:left w:val="nil"/>
              <w:bottom w:val="single" w:sz="8" w:space="0" w:color="000000"/>
              <w:right w:val="single" w:sz="8" w:space="0" w:color="000000"/>
            </w:tcBorders>
            <w:vAlign w:val="center"/>
            <w:hideMark/>
          </w:tcPr>
          <w:p w14:paraId="7DD6167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K3</w:t>
            </w:r>
          </w:p>
        </w:tc>
        <w:tc>
          <w:tcPr>
            <w:tcW w:w="993" w:type="dxa"/>
            <w:tcBorders>
              <w:top w:val="nil"/>
              <w:left w:val="nil"/>
              <w:bottom w:val="single" w:sz="8" w:space="0" w:color="000000"/>
              <w:right w:val="single" w:sz="8" w:space="0" w:color="000000"/>
            </w:tcBorders>
            <w:vAlign w:val="center"/>
            <w:hideMark/>
          </w:tcPr>
          <w:p w14:paraId="19291778" w14:textId="2E1E6B61"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F44AD3C" w14:textId="77777777" w:rsidTr="002A63F9">
        <w:trPr>
          <w:trHeight w:val="1335"/>
        </w:trPr>
        <w:tc>
          <w:tcPr>
            <w:tcW w:w="1134" w:type="dxa"/>
            <w:tcBorders>
              <w:top w:val="nil"/>
              <w:left w:val="single" w:sz="8" w:space="0" w:color="000000"/>
              <w:bottom w:val="single" w:sz="8" w:space="0" w:color="000000"/>
              <w:right w:val="single" w:sz="8" w:space="0" w:color="000000"/>
            </w:tcBorders>
            <w:vAlign w:val="center"/>
            <w:hideMark/>
          </w:tcPr>
          <w:p w14:paraId="478EF69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5297F6C5" w14:textId="02B3BBD6"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và áp dụng các kiến thức cơ bản của MS Word, MS Excell giải quyết các vấn đề soạn thảo văn bản và xử lý bảng tính. Cho thấy khả năng sử dụng thành thạo các chức năng cơ bản của MS Word, MS Excel.</w:t>
            </w:r>
          </w:p>
        </w:tc>
        <w:tc>
          <w:tcPr>
            <w:tcW w:w="1134" w:type="dxa"/>
            <w:tcBorders>
              <w:top w:val="nil"/>
              <w:left w:val="nil"/>
              <w:bottom w:val="single" w:sz="8" w:space="0" w:color="000000"/>
              <w:right w:val="single" w:sz="8" w:space="0" w:color="000000"/>
            </w:tcBorders>
            <w:vAlign w:val="center"/>
            <w:hideMark/>
          </w:tcPr>
          <w:p w14:paraId="2AE2C892" w14:textId="600A2DF5"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9355D2F" w14:textId="0191FDAA" w:rsidR="002A63F9" w:rsidRPr="002A63F9" w:rsidRDefault="002A63F9" w:rsidP="00D41EBE">
            <w:pPr>
              <w:spacing w:after="0" w:line="264" w:lineRule="auto"/>
              <w:jc w:val="center"/>
              <w:rPr>
                <w:rFonts w:ascii="Times New Roman" w:hAnsi="Times New Roman"/>
                <w:sz w:val="24"/>
                <w:szCs w:val="24"/>
              </w:rPr>
            </w:pPr>
          </w:p>
        </w:tc>
      </w:tr>
      <w:tr w:rsidR="002A63F9" w:rsidRPr="002A63F9" w14:paraId="6668C4AE" w14:textId="77777777" w:rsidTr="002A63F9">
        <w:trPr>
          <w:trHeight w:val="50"/>
        </w:trPr>
        <w:tc>
          <w:tcPr>
            <w:tcW w:w="1134" w:type="dxa"/>
            <w:tcBorders>
              <w:top w:val="nil"/>
              <w:left w:val="single" w:sz="8" w:space="0" w:color="000000"/>
              <w:bottom w:val="single" w:sz="8" w:space="0" w:color="000000"/>
              <w:right w:val="single" w:sz="8" w:space="0" w:color="000000"/>
            </w:tcBorders>
            <w:vAlign w:val="center"/>
            <w:hideMark/>
          </w:tcPr>
          <w:p w14:paraId="38B6DCD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1.5.2</w:t>
            </w:r>
          </w:p>
        </w:tc>
        <w:tc>
          <w:tcPr>
            <w:tcW w:w="6970" w:type="dxa"/>
            <w:tcBorders>
              <w:top w:val="nil"/>
              <w:left w:val="nil"/>
              <w:bottom w:val="single" w:sz="8" w:space="0" w:color="000000"/>
              <w:right w:val="single" w:sz="8" w:space="0" w:color="000000"/>
            </w:tcBorders>
            <w:vAlign w:val="center"/>
            <w:hideMark/>
          </w:tcPr>
          <w:p w14:paraId="5A4322A8"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Kỹ năng mềm 1</w:t>
            </w:r>
          </w:p>
        </w:tc>
        <w:tc>
          <w:tcPr>
            <w:tcW w:w="1134" w:type="dxa"/>
            <w:tcBorders>
              <w:top w:val="nil"/>
              <w:left w:val="nil"/>
              <w:bottom w:val="single" w:sz="8" w:space="0" w:color="000000"/>
              <w:right w:val="single" w:sz="8" w:space="0" w:color="000000"/>
            </w:tcBorders>
            <w:vAlign w:val="center"/>
            <w:hideMark/>
          </w:tcPr>
          <w:p w14:paraId="5C957F3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 S5, 3g</w:t>
            </w:r>
          </w:p>
        </w:tc>
        <w:tc>
          <w:tcPr>
            <w:tcW w:w="993" w:type="dxa"/>
            <w:tcBorders>
              <w:top w:val="nil"/>
              <w:left w:val="nil"/>
              <w:bottom w:val="single" w:sz="8" w:space="0" w:color="000000"/>
              <w:right w:val="single" w:sz="8" w:space="0" w:color="000000"/>
            </w:tcBorders>
            <w:vAlign w:val="center"/>
            <w:hideMark/>
          </w:tcPr>
          <w:p w14:paraId="6E3E484E" w14:textId="58BD22E5"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7EA4314A" w14:textId="77777777" w:rsidTr="002A63F9">
        <w:trPr>
          <w:trHeight w:val="951"/>
        </w:trPr>
        <w:tc>
          <w:tcPr>
            <w:tcW w:w="1134" w:type="dxa"/>
            <w:tcBorders>
              <w:top w:val="nil"/>
              <w:left w:val="single" w:sz="8" w:space="0" w:color="000000"/>
              <w:bottom w:val="single" w:sz="8" w:space="0" w:color="000000"/>
              <w:right w:val="single" w:sz="8" w:space="0" w:color="000000"/>
            </w:tcBorders>
            <w:vAlign w:val="center"/>
            <w:hideMark/>
          </w:tcPr>
          <w:p w14:paraId="5C4E3A3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w:t>
            </w:r>
          </w:p>
        </w:tc>
        <w:tc>
          <w:tcPr>
            <w:tcW w:w="6970" w:type="dxa"/>
            <w:tcBorders>
              <w:top w:val="nil"/>
              <w:left w:val="nil"/>
              <w:bottom w:val="single" w:sz="8" w:space="0" w:color="000000"/>
              <w:right w:val="single" w:sz="8" w:space="0" w:color="000000"/>
            </w:tcBorders>
            <w:vAlign w:val="center"/>
            <w:hideMark/>
          </w:tcPr>
          <w:p w14:paraId="401C95F1"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Hiểu các kiến thức và kỹ năng cơ bản về kỹ năng giao tiếp, thuyết trình và làm việc nhóm để áp dụng vào việc học tập, nghiên cứu và môi trường thực tế.</w:t>
            </w:r>
          </w:p>
        </w:tc>
        <w:tc>
          <w:tcPr>
            <w:tcW w:w="1134" w:type="dxa"/>
            <w:tcBorders>
              <w:top w:val="nil"/>
              <w:left w:val="nil"/>
              <w:bottom w:val="single" w:sz="8" w:space="0" w:color="000000"/>
              <w:right w:val="single" w:sz="8" w:space="0" w:color="000000"/>
            </w:tcBorders>
            <w:vAlign w:val="center"/>
            <w:hideMark/>
          </w:tcPr>
          <w:p w14:paraId="23B11459" w14:textId="6AF0979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B664CFB" w14:textId="2AF540F9" w:rsidR="002A63F9" w:rsidRPr="002A63F9" w:rsidRDefault="002A63F9" w:rsidP="00D41EBE">
            <w:pPr>
              <w:spacing w:after="0" w:line="264" w:lineRule="auto"/>
              <w:jc w:val="center"/>
              <w:rPr>
                <w:rFonts w:ascii="Times New Roman" w:hAnsi="Times New Roman"/>
                <w:sz w:val="24"/>
                <w:szCs w:val="24"/>
              </w:rPr>
            </w:pPr>
          </w:p>
        </w:tc>
      </w:tr>
      <w:tr w:rsidR="002A63F9" w:rsidRPr="002A63F9" w14:paraId="438E9A0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C03EA9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w:t>
            </w:r>
          </w:p>
        </w:tc>
        <w:tc>
          <w:tcPr>
            <w:tcW w:w="6970" w:type="dxa"/>
            <w:tcBorders>
              <w:top w:val="nil"/>
              <w:left w:val="nil"/>
              <w:bottom w:val="single" w:sz="8" w:space="0" w:color="000000"/>
              <w:right w:val="single" w:sz="8" w:space="0" w:color="000000"/>
            </w:tcBorders>
            <w:vAlign w:val="center"/>
            <w:hideMark/>
          </w:tcPr>
          <w:p w14:paraId="3D4C0690"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KỸ NĂNG CÁ NHÂN, NGHỀ NGHIỆP VÀ PHẨM CHẤT</w:t>
            </w:r>
          </w:p>
        </w:tc>
        <w:tc>
          <w:tcPr>
            <w:tcW w:w="1134" w:type="dxa"/>
            <w:tcBorders>
              <w:top w:val="nil"/>
              <w:left w:val="nil"/>
              <w:bottom w:val="single" w:sz="8" w:space="0" w:color="000000"/>
              <w:right w:val="single" w:sz="8" w:space="0" w:color="000000"/>
            </w:tcBorders>
            <w:vAlign w:val="center"/>
            <w:hideMark/>
          </w:tcPr>
          <w:p w14:paraId="28A49C74" w14:textId="1DCA4954"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4E12D552" w14:textId="746BF02F"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7A5FB94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0B9012C"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2.1</w:t>
            </w:r>
          </w:p>
        </w:tc>
        <w:tc>
          <w:tcPr>
            <w:tcW w:w="6970" w:type="dxa"/>
            <w:tcBorders>
              <w:top w:val="nil"/>
              <w:left w:val="nil"/>
              <w:bottom w:val="single" w:sz="8" w:space="0" w:color="000000"/>
              <w:right w:val="single" w:sz="8" w:space="0" w:color="000000"/>
            </w:tcBorders>
            <w:vAlign w:val="center"/>
            <w:hideMark/>
          </w:tcPr>
          <w:p w14:paraId="646ED903"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Lập luận, phân tích và giải quyết vấn đề</w:t>
            </w:r>
          </w:p>
        </w:tc>
        <w:tc>
          <w:tcPr>
            <w:tcW w:w="1134" w:type="dxa"/>
            <w:tcBorders>
              <w:top w:val="nil"/>
              <w:left w:val="nil"/>
              <w:bottom w:val="single" w:sz="8" w:space="0" w:color="000000"/>
              <w:right w:val="single" w:sz="8" w:space="0" w:color="000000"/>
            </w:tcBorders>
            <w:vAlign w:val="center"/>
            <w:hideMark/>
          </w:tcPr>
          <w:p w14:paraId="0B8834BD" w14:textId="6BEA1EA7"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035BF8AD" w14:textId="0FA6D5F2"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7F3E43E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554782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2.1.1</w:t>
            </w:r>
          </w:p>
        </w:tc>
        <w:tc>
          <w:tcPr>
            <w:tcW w:w="6970" w:type="dxa"/>
            <w:tcBorders>
              <w:top w:val="nil"/>
              <w:left w:val="nil"/>
              <w:bottom w:val="single" w:sz="8" w:space="0" w:color="000000"/>
              <w:right w:val="single" w:sz="8" w:space="0" w:color="000000"/>
            </w:tcBorders>
            <w:vAlign w:val="center"/>
            <w:hideMark/>
          </w:tcPr>
          <w:p w14:paraId="5491EDB2" w14:textId="77777777" w:rsidR="002A63F9" w:rsidRPr="002A63F9" w:rsidRDefault="002A63F9" w:rsidP="002A63F9">
            <w:pPr>
              <w:spacing w:after="0" w:line="264" w:lineRule="auto"/>
              <w:jc w:val="both"/>
              <w:rPr>
                <w:rFonts w:ascii="Times New Roman" w:hAnsi="Times New Roman"/>
                <w:b/>
                <w:bCs/>
                <w:iCs/>
                <w:sz w:val="24"/>
                <w:szCs w:val="24"/>
              </w:rPr>
            </w:pPr>
            <w:r w:rsidRPr="002A63F9">
              <w:rPr>
                <w:rFonts w:ascii="Times New Roman" w:hAnsi="Times New Roman"/>
                <w:b/>
                <w:bCs/>
                <w:iCs/>
                <w:sz w:val="24"/>
                <w:szCs w:val="24"/>
              </w:rPr>
              <w:t>Nhận dạng và xác định được vấn đề</w:t>
            </w:r>
          </w:p>
        </w:tc>
        <w:tc>
          <w:tcPr>
            <w:tcW w:w="1134" w:type="dxa"/>
            <w:tcBorders>
              <w:top w:val="nil"/>
              <w:left w:val="nil"/>
              <w:bottom w:val="single" w:sz="8" w:space="0" w:color="000000"/>
              <w:right w:val="single" w:sz="8" w:space="0" w:color="000000"/>
            </w:tcBorders>
            <w:vAlign w:val="center"/>
            <w:hideMark/>
          </w:tcPr>
          <w:p w14:paraId="7D589FB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 3b</w:t>
            </w:r>
          </w:p>
        </w:tc>
        <w:tc>
          <w:tcPr>
            <w:tcW w:w="993" w:type="dxa"/>
            <w:tcBorders>
              <w:top w:val="nil"/>
              <w:left w:val="nil"/>
              <w:bottom w:val="single" w:sz="8" w:space="0" w:color="000000"/>
              <w:right w:val="single" w:sz="8" w:space="0" w:color="000000"/>
            </w:tcBorders>
            <w:vAlign w:val="center"/>
            <w:hideMark/>
          </w:tcPr>
          <w:p w14:paraId="4BF48926" w14:textId="0E6A6056"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0E835BA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2BFF19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2.1.1.1</w:t>
            </w:r>
          </w:p>
        </w:tc>
        <w:tc>
          <w:tcPr>
            <w:tcW w:w="6970" w:type="dxa"/>
            <w:tcBorders>
              <w:top w:val="nil"/>
              <w:left w:val="nil"/>
              <w:bottom w:val="single" w:sz="8" w:space="0" w:color="000000"/>
              <w:right w:val="single" w:sz="8" w:space="0" w:color="000000"/>
            </w:tcBorders>
            <w:vAlign w:val="center"/>
            <w:hideMark/>
          </w:tcPr>
          <w:p w14:paraId="68A45E02"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tổng hợp, phân tích và đánh giá dữ liệu</w:t>
            </w:r>
          </w:p>
        </w:tc>
        <w:tc>
          <w:tcPr>
            <w:tcW w:w="1134" w:type="dxa"/>
            <w:tcBorders>
              <w:top w:val="nil"/>
              <w:left w:val="nil"/>
              <w:bottom w:val="single" w:sz="8" w:space="0" w:color="000000"/>
              <w:right w:val="single" w:sz="8" w:space="0" w:color="000000"/>
            </w:tcBorders>
            <w:vAlign w:val="center"/>
            <w:hideMark/>
          </w:tcPr>
          <w:p w14:paraId="04B7745B" w14:textId="21FE784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CF783AE" w14:textId="3A599FCD" w:rsidR="002A63F9" w:rsidRPr="002A63F9" w:rsidRDefault="002A63F9" w:rsidP="00D41EBE">
            <w:pPr>
              <w:spacing w:after="0" w:line="264" w:lineRule="auto"/>
              <w:jc w:val="center"/>
              <w:rPr>
                <w:rFonts w:ascii="Times New Roman" w:hAnsi="Times New Roman"/>
                <w:sz w:val="24"/>
                <w:szCs w:val="24"/>
              </w:rPr>
            </w:pPr>
          </w:p>
        </w:tc>
      </w:tr>
      <w:tr w:rsidR="002A63F9" w:rsidRPr="002A63F9" w14:paraId="00A0C25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0605E1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lastRenderedPageBreak/>
              <w:t>2.1.1.2</w:t>
            </w:r>
          </w:p>
        </w:tc>
        <w:tc>
          <w:tcPr>
            <w:tcW w:w="6970" w:type="dxa"/>
            <w:tcBorders>
              <w:top w:val="nil"/>
              <w:left w:val="nil"/>
              <w:bottom w:val="single" w:sz="8" w:space="0" w:color="000000"/>
              <w:right w:val="single" w:sz="8" w:space="0" w:color="000000"/>
            </w:tcBorders>
            <w:vAlign w:val="center"/>
            <w:hideMark/>
          </w:tcPr>
          <w:p w14:paraId="6C06E103"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xác định vấn đề ưu tiên: xác định và hình thành cách giải quyết</w:t>
            </w:r>
          </w:p>
        </w:tc>
        <w:tc>
          <w:tcPr>
            <w:tcW w:w="1134" w:type="dxa"/>
            <w:tcBorders>
              <w:top w:val="nil"/>
              <w:left w:val="nil"/>
              <w:bottom w:val="single" w:sz="8" w:space="0" w:color="000000"/>
              <w:right w:val="single" w:sz="8" w:space="0" w:color="000000"/>
            </w:tcBorders>
            <w:vAlign w:val="center"/>
            <w:hideMark/>
          </w:tcPr>
          <w:p w14:paraId="5EF31A90" w14:textId="1B544B0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F4EE480" w14:textId="0BCFE175" w:rsidR="002A63F9" w:rsidRPr="002A63F9" w:rsidRDefault="002A63F9" w:rsidP="00D41EBE">
            <w:pPr>
              <w:spacing w:after="0" w:line="264" w:lineRule="auto"/>
              <w:jc w:val="center"/>
              <w:rPr>
                <w:rFonts w:ascii="Times New Roman" w:hAnsi="Times New Roman"/>
                <w:sz w:val="24"/>
                <w:szCs w:val="24"/>
              </w:rPr>
            </w:pPr>
          </w:p>
        </w:tc>
      </w:tr>
      <w:tr w:rsidR="002A63F9" w:rsidRPr="002A63F9" w14:paraId="6AD5A331"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24C5428"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2.1.1.3</w:t>
            </w:r>
          </w:p>
        </w:tc>
        <w:tc>
          <w:tcPr>
            <w:tcW w:w="6970" w:type="dxa"/>
            <w:tcBorders>
              <w:top w:val="nil"/>
              <w:left w:val="nil"/>
              <w:bottom w:val="single" w:sz="8" w:space="0" w:color="000000"/>
              <w:right w:val="single" w:sz="8" w:space="0" w:color="000000"/>
            </w:tcBorders>
            <w:vAlign w:val="center"/>
            <w:hideMark/>
          </w:tcPr>
          <w:p w14:paraId="3545402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mô hình hóa, phân tích định tính và định lượng, mô phỏng và suy luận các vấn đề ưu tiên</w:t>
            </w:r>
          </w:p>
        </w:tc>
        <w:tc>
          <w:tcPr>
            <w:tcW w:w="1134" w:type="dxa"/>
            <w:tcBorders>
              <w:top w:val="nil"/>
              <w:left w:val="nil"/>
              <w:bottom w:val="single" w:sz="8" w:space="0" w:color="000000"/>
              <w:right w:val="single" w:sz="8" w:space="0" w:color="000000"/>
            </w:tcBorders>
            <w:vAlign w:val="center"/>
          </w:tcPr>
          <w:p w14:paraId="3CB9D671"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406481D5"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52D1F8D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0E26E5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2.1.1.4</w:t>
            </w:r>
          </w:p>
        </w:tc>
        <w:tc>
          <w:tcPr>
            <w:tcW w:w="6970" w:type="dxa"/>
            <w:tcBorders>
              <w:top w:val="nil"/>
              <w:left w:val="nil"/>
              <w:bottom w:val="single" w:sz="8" w:space="0" w:color="000000"/>
              <w:right w:val="single" w:sz="8" w:space="0" w:color="000000"/>
            </w:tcBorders>
            <w:vAlign w:val="center"/>
            <w:hideMark/>
          </w:tcPr>
          <w:p w14:paraId="29AFA37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xây dựng phương án dự phòng</w:t>
            </w:r>
          </w:p>
        </w:tc>
        <w:tc>
          <w:tcPr>
            <w:tcW w:w="1134" w:type="dxa"/>
            <w:tcBorders>
              <w:top w:val="nil"/>
              <w:left w:val="nil"/>
              <w:bottom w:val="single" w:sz="8" w:space="0" w:color="000000"/>
              <w:right w:val="single" w:sz="8" w:space="0" w:color="000000"/>
            </w:tcBorders>
            <w:vAlign w:val="center"/>
          </w:tcPr>
          <w:p w14:paraId="52201933"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3473A01B"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67666A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C43F917"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2.1.2</w:t>
            </w:r>
          </w:p>
        </w:tc>
        <w:tc>
          <w:tcPr>
            <w:tcW w:w="6970" w:type="dxa"/>
            <w:tcBorders>
              <w:top w:val="nil"/>
              <w:left w:val="nil"/>
              <w:bottom w:val="single" w:sz="8" w:space="0" w:color="000000"/>
              <w:right w:val="single" w:sz="8" w:space="0" w:color="000000"/>
            </w:tcBorders>
            <w:vAlign w:val="center"/>
            <w:hideMark/>
          </w:tcPr>
          <w:p w14:paraId="36B7CEE8" w14:textId="77777777" w:rsidR="002A63F9" w:rsidRPr="002A63F9" w:rsidRDefault="002A63F9" w:rsidP="002A63F9">
            <w:pPr>
              <w:spacing w:after="0" w:line="264" w:lineRule="auto"/>
              <w:jc w:val="both"/>
              <w:rPr>
                <w:rFonts w:ascii="Times New Roman" w:hAnsi="Times New Roman"/>
                <w:b/>
                <w:bCs/>
                <w:iCs/>
                <w:sz w:val="24"/>
                <w:szCs w:val="24"/>
              </w:rPr>
            </w:pPr>
            <w:r w:rsidRPr="002A63F9">
              <w:rPr>
                <w:rFonts w:ascii="Times New Roman" w:hAnsi="Times New Roman"/>
                <w:b/>
                <w:bCs/>
                <w:iCs/>
                <w:sz w:val="24"/>
                <w:szCs w:val="24"/>
              </w:rPr>
              <w:t>Mô hình hóa và phân tích vấn đề</w:t>
            </w:r>
          </w:p>
        </w:tc>
        <w:tc>
          <w:tcPr>
            <w:tcW w:w="1134" w:type="dxa"/>
            <w:tcBorders>
              <w:top w:val="nil"/>
              <w:left w:val="nil"/>
              <w:bottom w:val="single" w:sz="8" w:space="0" w:color="000000"/>
              <w:right w:val="single" w:sz="8" w:space="0" w:color="000000"/>
            </w:tcBorders>
            <w:vAlign w:val="center"/>
            <w:hideMark/>
          </w:tcPr>
          <w:p w14:paraId="4489752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w:t>
            </w:r>
          </w:p>
        </w:tc>
        <w:tc>
          <w:tcPr>
            <w:tcW w:w="993" w:type="dxa"/>
            <w:tcBorders>
              <w:top w:val="nil"/>
              <w:left w:val="nil"/>
              <w:bottom w:val="single" w:sz="8" w:space="0" w:color="000000"/>
              <w:right w:val="single" w:sz="8" w:space="0" w:color="000000"/>
            </w:tcBorders>
            <w:vAlign w:val="center"/>
            <w:hideMark/>
          </w:tcPr>
          <w:p w14:paraId="6860D91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0567B9E0"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74E1B0B" w14:textId="77777777" w:rsidR="002A63F9" w:rsidRPr="002A63F9" w:rsidRDefault="002A63F9" w:rsidP="002A63F9">
            <w:pPr>
              <w:spacing w:after="0" w:line="264" w:lineRule="auto"/>
              <w:rPr>
                <w:rFonts w:ascii="Times New Roman" w:hAnsi="Times New Roman"/>
                <w:iCs/>
                <w:sz w:val="24"/>
                <w:szCs w:val="24"/>
              </w:rPr>
            </w:pPr>
            <w:r w:rsidRPr="002A63F9">
              <w:rPr>
                <w:rFonts w:ascii="Times New Roman" w:hAnsi="Times New Roman"/>
                <w:iCs/>
                <w:sz w:val="24"/>
                <w:szCs w:val="24"/>
              </w:rPr>
              <w:t>2.1.2.1</w:t>
            </w:r>
          </w:p>
        </w:tc>
        <w:tc>
          <w:tcPr>
            <w:tcW w:w="6970" w:type="dxa"/>
            <w:tcBorders>
              <w:top w:val="nil"/>
              <w:left w:val="nil"/>
              <w:bottom w:val="single" w:sz="8" w:space="0" w:color="000000"/>
              <w:right w:val="single" w:sz="8" w:space="0" w:color="000000"/>
            </w:tcBorders>
            <w:vAlign w:val="center"/>
            <w:hideMark/>
          </w:tcPr>
          <w:p w14:paraId="3A705C2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mô hình hóa và phân tích vấn đề một cách logic</w:t>
            </w:r>
          </w:p>
        </w:tc>
        <w:tc>
          <w:tcPr>
            <w:tcW w:w="1134" w:type="dxa"/>
            <w:tcBorders>
              <w:top w:val="nil"/>
              <w:left w:val="nil"/>
              <w:bottom w:val="single" w:sz="8" w:space="0" w:color="000000"/>
              <w:right w:val="single" w:sz="8" w:space="0" w:color="000000"/>
            </w:tcBorders>
            <w:vAlign w:val="center"/>
            <w:hideMark/>
          </w:tcPr>
          <w:p w14:paraId="038CE266" w14:textId="4108EDA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ED6116F" w14:textId="0E927A63" w:rsidR="002A63F9" w:rsidRPr="002A63F9" w:rsidRDefault="002A63F9" w:rsidP="00D41EBE">
            <w:pPr>
              <w:spacing w:after="0" w:line="264" w:lineRule="auto"/>
              <w:jc w:val="center"/>
              <w:rPr>
                <w:rFonts w:ascii="Times New Roman" w:hAnsi="Times New Roman"/>
                <w:sz w:val="24"/>
                <w:szCs w:val="24"/>
              </w:rPr>
            </w:pPr>
          </w:p>
        </w:tc>
      </w:tr>
      <w:tr w:rsidR="002A63F9" w:rsidRPr="002A63F9" w14:paraId="342EB10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7528516"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2.1.3</w:t>
            </w:r>
          </w:p>
        </w:tc>
        <w:tc>
          <w:tcPr>
            <w:tcW w:w="6970" w:type="dxa"/>
            <w:tcBorders>
              <w:top w:val="nil"/>
              <w:left w:val="nil"/>
              <w:bottom w:val="single" w:sz="8" w:space="0" w:color="000000"/>
              <w:right w:val="single" w:sz="8" w:space="0" w:color="000000"/>
            </w:tcBorders>
            <w:vAlign w:val="center"/>
            <w:hideMark/>
          </w:tcPr>
          <w:p w14:paraId="33C89E78" w14:textId="77777777" w:rsidR="002A63F9" w:rsidRPr="002A63F9" w:rsidRDefault="002A63F9" w:rsidP="002A63F9">
            <w:pPr>
              <w:spacing w:after="0" w:line="264" w:lineRule="auto"/>
              <w:jc w:val="both"/>
              <w:rPr>
                <w:rFonts w:ascii="Times New Roman" w:hAnsi="Times New Roman"/>
                <w:b/>
                <w:bCs/>
                <w:iCs/>
                <w:sz w:val="24"/>
                <w:szCs w:val="24"/>
              </w:rPr>
            </w:pPr>
            <w:r w:rsidRPr="002A63F9">
              <w:rPr>
                <w:rFonts w:ascii="Times New Roman" w:hAnsi="Times New Roman"/>
                <w:b/>
                <w:bCs/>
                <w:iCs/>
                <w:sz w:val="24"/>
                <w:szCs w:val="24"/>
              </w:rPr>
              <w:t>Suy luận &amp; giải quyết vấn đề theo các bối cảnh cụ thể</w:t>
            </w:r>
          </w:p>
        </w:tc>
        <w:tc>
          <w:tcPr>
            <w:tcW w:w="1134" w:type="dxa"/>
            <w:tcBorders>
              <w:top w:val="nil"/>
              <w:left w:val="nil"/>
              <w:bottom w:val="single" w:sz="8" w:space="0" w:color="000000"/>
              <w:right w:val="single" w:sz="8" w:space="0" w:color="000000"/>
            </w:tcBorders>
            <w:vAlign w:val="center"/>
            <w:hideMark/>
          </w:tcPr>
          <w:p w14:paraId="327436A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 3e</w:t>
            </w:r>
          </w:p>
        </w:tc>
        <w:tc>
          <w:tcPr>
            <w:tcW w:w="993" w:type="dxa"/>
            <w:tcBorders>
              <w:top w:val="nil"/>
              <w:left w:val="nil"/>
              <w:bottom w:val="single" w:sz="8" w:space="0" w:color="000000"/>
              <w:right w:val="single" w:sz="8" w:space="0" w:color="000000"/>
            </w:tcBorders>
            <w:vAlign w:val="center"/>
            <w:hideMark/>
          </w:tcPr>
          <w:p w14:paraId="2F60EB46" w14:textId="246DE376"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04AE5D33" w14:textId="77777777" w:rsidTr="002A63F9">
        <w:trPr>
          <w:trHeight w:val="354"/>
        </w:trPr>
        <w:tc>
          <w:tcPr>
            <w:tcW w:w="1134" w:type="dxa"/>
            <w:tcBorders>
              <w:top w:val="nil"/>
              <w:left w:val="single" w:sz="8" w:space="0" w:color="000000"/>
              <w:bottom w:val="single" w:sz="8" w:space="0" w:color="000000"/>
              <w:right w:val="single" w:sz="8" w:space="0" w:color="000000"/>
            </w:tcBorders>
            <w:vAlign w:val="center"/>
            <w:hideMark/>
          </w:tcPr>
          <w:p w14:paraId="7E4A0FC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2.1.3.1</w:t>
            </w:r>
          </w:p>
        </w:tc>
        <w:tc>
          <w:tcPr>
            <w:tcW w:w="6970" w:type="dxa"/>
            <w:tcBorders>
              <w:top w:val="nil"/>
              <w:left w:val="nil"/>
              <w:bottom w:val="single" w:sz="8" w:space="0" w:color="000000"/>
              <w:right w:val="single" w:sz="8" w:space="0" w:color="000000"/>
            </w:tcBorders>
            <w:vAlign w:val="center"/>
            <w:hideMark/>
          </w:tcPr>
          <w:p w14:paraId="7A4CA5B3"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suy luận logic</w:t>
            </w:r>
          </w:p>
        </w:tc>
        <w:tc>
          <w:tcPr>
            <w:tcW w:w="1134" w:type="dxa"/>
            <w:tcBorders>
              <w:top w:val="nil"/>
              <w:left w:val="nil"/>
              <w:bottom w:val="single" w:sz="8" w:space="0" w:color="000000"/>
              <w:right w:val="single" w:sz="8" w:space="0" w:color="000000"/>
            </w:tcBorders>
            <w:vAlign w:val="center"/>
            <w:hideMark/>
          </w:tcPr>
          <w:p w14:paraId="697DC4D4" w14:textId="26BBE1E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8F4DC26" w14:textId="10D587E7" w:rsidR="002A63F9" w:rsidRPr="002A63F9" w:rsidRDefault="002A63F9" w:rsidP="00D41EBE">
            <w:pPr>
              <w:spacing w:after="0" w:line="264" w:lineRule="auto"/>
              <w:jc w:val="center"/>
              <w:rPr>
                <w:rFonts w:ascii="Times New Roman" w:hAnsi="Times New Roman"/>
                <w:sz w:val="24"/>
                <w:szCs w:val="24"/>
              </w:rPr>
            </w:pPr>
          </w:p>
        </w:tc>
      </w:tr>
      <w:tr w:rsidR="002A63F9" w:rsidRPr="002A63F9" w14:paraId="34E1A2C9"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03A144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2.1.3.2</w:t>
            </w:r>
          </w:p>
        </w:tc>
        <w:tc>
          <w:tcPr>
            <w:tcW w:w="6970" w:type="dxa"/>
            <w:tcBorders>
              <w:top w:val="nil"/>
              <w:left w:val="nil"/>
              <w:bottom w:val="single" w:sz="8" w:space="0" w:color="000000"/>
              <w:right w:val="single" w:sz="8" w:space="0" w:color="000000"/>
            </w:tcBorders>
            <w:vAlign w:val="center"/>
            <w:hideMark/>
          </w:tcPr>
          <w:p w14:paraId="3F284B05"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Hiểu và vận dụng các phương án giải quyết vấn đề tùy vào bối cảnh</w:t>
            </w:r>
          </w:p>
        </w:tc>
        <w:tc>
          <w:tcPr>
            <w:tcW w:w="1134" w:type="dxa"/>
            <w:tcBorders>
              <w:top w:val="nil"/>
              <w:left w:val="nil"/>
              <w:bottom w:val="single" w:sz="8" w:space="0" w:color="000000"/>
              <w:right w:val="single" w:sz="8" w:space="0" w:color="000000"/>
            </w:tcBorders>
            <w:vAlign w:val="center"/>
            <w:hideMark/>
          </w:tcPr>
          <w:p w14:paraId="07D2E240" w14:textId="6ACB528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03E6626" w14:textId="1528F170" w:rsidR="002A63F9" w:rsidRPr="002A63F9" w:rsidRDefault="002A63F9" w:rsidP="00D41EBE">
            <w:pPr>
              <w:spacing w:after="0" w:line="264" w:lineRule="auto"/>
              <w:jc w:val="center"/>
              <w:rPr>
                <w:rFonts w:ascii="Times New Roman" w:hAnsi="Times New Roman"/>
                <w:sz w:val="24"/>
                <w:szCs w:val="24"/>
              </w:rPr>
            </w:pPr>
          </w:p>
        </w:tc>
      </w:tr>
      <w:tr w:rsidR="002A63F9" w:rsidRPr="002A63F9" w14:paraId="52EE415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F2ED0D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2.1.3.3</w:t>
            </w:r>
          </w:p>
        </w:tc>
        <w:tc>
          <w:tcPr>
            <w:tcW w:w="6970" w:type="dxa"/>
            <w:tcBorders>
              <w:top w:val="nil"/>
              <w:left w:val="nil"/>
              <w:bottom w:val="single" w:sz="8" w:space="0" w:color="000000"/>
              <w:right w:val="single" w:sz="8" w:space="0" w:color="000000"/>
            </w:tcBorders>
            <w:vAlign w:val="center"/>
            <w:hideMark/>
          </w:tcPr>
          <w:p w14:paraId="520E7716"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đánh giá và lựa chọn giải pháp phù hợp</w:t>
            </w:r>
          </w:p>
        </w:tc>
        <w:tc>
          <w:tcPr>
            <w:tcW w:w="1134" w:type="dxa"/>
            <w:tcBorders>
              <w:top w:val="nil"/>
              <w:left w:val="nil"/>
              <w:bottom w:val="single" w:sz="8" w:space="0" w:color="000000"/>
              <w:right w:val="single" w:sz="8" w:space="0" w:color="000000"/>
            </w:tcBorders>
            <w:vAlign w:val="center"/>
          </w:tcPr>
          <w:p w14:paraId="0FFB5C90"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391AC46C"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0D73594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94DAC3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2.1.4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3D41B8F"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Đánh giá và đề xuất giải pháp</w:t>
            </w:r>
          </w:p>
        </w:tc>
        <w:tc>
          <w:tcPr>
            <w:tcW w:w="1134" w:type="dxa"/>
            <w:tcBorders>
              <w:top w:val="nil"/>
              <w:left w:val="nil"/>
              <w:bottom w:val="single" w:sz="8" w:space="0" w:color="000000"/>
              <w:right w:val="single" w:sz="8" w:space="0" w:color="000000"/>
            </w:tcBorders>
            <w:vAlign w:val="center"/>
            <w:hideMark/>
          </w:tcPr>
          <w:p w14:paraId="0B322088"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w:t>
            </w:r>
          </w:p>
        </w:tc>
        <w:tc>
          <w:tcPr>
            <w:tcW w:w="993" w:type="dxa"/>
            <w:tcBorders>
              <w:top w:val="nil"/>
              <w:left w:val="nil"/>
              <w:bottom w:val="single" w:sz="8" w:space="0" w:color="000000"/>
              <w:right w:val="single" w:sz="8" w:space="0" w:color="000000"/>
            </w:tcBorders>
            <w:vAlign w:val="center"/>
            <w:hideMark/>
          </w:tcPr>
          <w:p w14:paraId="1D16C43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170A31FB" w14:textId="77777777" w:rsidTr="002A63F9">
        <w:trPr>
          <w:trHeight w:val="405"/>
        </w:trPr>
        <w:tc>
          <w:tcPr>
            <w:tcW w:w="1134" w:type="dxa"/>
            <w:tcBorders>
              <w:top w:val="nil"/>
              <w:left w:val="single" w:sz="8" w:space="0" w:color="000000"/>
              <w:bottom w:val="single" w:sz="8" w:space="0" w:color="000000"/>
              <w:right w:val="single" w:sz="8" w:space="0" w:color="000000"/>
            </w:tcBorders>
            <w:vAlign w:val="center"/>
            <w:hideMark/>
          </w:tcPr>
          <w:p w14:paraId="1D3437E8"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2.1.4.1</w:t>
            </w:r>
          </w:p>
        </w:tc>
        <w:tc>
          <w:tcPr>
            <w:tcW w:w="6970" w:type="dxa"/>
            <w:tcBorders>
              <w:top w:val="nil"/>
              <w:left w:val="nil"/>
              <w:bottom w:val="single" w:sz="8" w:space="0" w:color="000000"/>
              <w:right w:val="single" w:sz="8" w:space="0" w:color="000000"/>
            </w:tcBorders>
            <w:vAlign w:val="center"/>
            <w:hideMark/>
          </w:tcPr>
          <w:p w14:paraId="77518D94"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tổng hợp, phân tích và xử lý các kết quả</w:t>
            </w:r>
          </w:p>
        </w:tc>
        <w:tc>
          <w:tcPr>
            <w:tcW w:w="1134" w:type="dxa"/>
            <w:tcBorders>
              <w:top w:val="nil"/>
              <w:left w:val="nil"/>
              <w:bottom w:val="single" w:sz="8" w:space="0" w:color="000000"/>
              <w:right w:val="single" w:sz="8" w:space="0" w:color="000000"/>
            </w:tcBorders>
            <w:vAlign w:val="center"/>
            <w:hideMark/>
          </w:tcPr>
          <w:p w14:paraId="0EB15FDA" w14:textId="5EC30FC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5B6F60D" w14:textId="7C40568C" w:rsidR="002A63F9" w:rsidRPr="002A63F9" w:rsidRDefault="002A63F9" w:rsidP="00D41EBE">
            <w:pPr>
              <w:spacing w:after="0" w:line="264" w:lineRule="auto"/>
              <w:jc w:val="center"/>
              <w:rPr>
                <w:rFonts w:ascii="Times New Roman" w:hAnsi="Times New Roman"/>
                <w:sz w:val="24"/>
                <w:szCs w:val="24"/>
              </w:rPr>
            </w:pPr>
          </w:p>
        </w:tc>
      </w:tr>
      <w:tr w:rsidR="002A63F9" w:rsidRPr="002A63F9" w14:paraId="2672FC0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D2C3B2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2.1.4.2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bottom"/>
            <w:hideMark/>
          </w:tcPr>
          <w:p w14:paraId="24E73B1D"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đề xuất các cải tiến khả thi</w:t>
            </w:r>
          </w:p>
        </w:tc>
        <w:tc>
          <w:tcPr>
            <w:tcW w:w="1134" w:type="dxa"/>
            <w:tcBorders>
              <w:top w:val="nil"/>
              <w:left w:val="nil"/>
              <w:bottom w:val="single" w:sz="8" w:space="0" w:color="000000"/>
              <w:right w:val="single" w:sz="8" w:space="0" w:color="000000"/>
            </w:tcBorders>
            <w:vAlign w:val="center"/>
            <w:hideMark/>
          </w:tcPr>
          <w:p w14:paraId="55D3947C" w14:textId="4B45273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0F447CB" w14:textId="36FECB57" w:rsidR="002A63F9" w:rsidRPr="002A63F9" w:rsidRDefault="002A63F9" w:rsidP="00D41EBE">
            <w:pPr>
              <w:spacing w:after="0" w:line="264" w:lineRule="auto"/>
              <w:jc w:val="center"/>
              <w:rPr>
                <w:rFonts w:ascii="Times New Roman" w:hAnsi="Times New Roman"/>
                <w:sz w:val="24"/>
                <w:szCs w:val="24"/>
              </w:rPr>
            </w:pPr>
          </w:p>
        </w:tc>
      </w:tr>
      <w:tr w:rsidR="002A63F9" w:rsidRPr="002A63F9" w14:paraId="5490DB8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43C7F9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2.2</w:t>
            </w:r>
          </w:p>
        </w:tc>
        <w:tc>
          <w:tcPr>
            <w:tcW w:w="6970" w:type="dxa"/>
            <w:tcBorders>
              <w:top w:val="nil"/>
              <w:left w:val="nil"/>
              <w:bottom w:val="single" w:sz="8" w:space="0" w:color="000000"/>
              <w:right w:val="single" w:sz="8" w:space="0" w:color="000000"/>
            </w:tcBorders>
            <w:vAlign w:val="center"/>
            <w:hideMark/>
          </w:tcPr>
          <w:p w14:paraId="3FF7FA9B"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Thử nghiệm, nghiên cứu và khám phá tri thức</w:t>
            </w:r>
          </w:p>
        </w:tc>
        <w:tc>
          <w:tcPr>
            <w:tcW w:w="1134" w:type="dxa"/>
            <w:tcBorders>
              <w:top w:val="nil"/>
              <w:left w:val="nil"/>
              <w:bottom w:val="single" w:sz="8" w:space="0" w:color="000000"/>
              <w:right w:val="single" w:sz="8" w:space="0" w:color="000000"/>
            </w:tcBorders>
            <w:vAlign w:val="center"/>
            <w:hideMark/>
          </w:tcPr>
          <w:p w14:paraId="2755E6F9" w14:textId="67CB9854"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258AB00E" w14:textId="089FB28C"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78B1168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441DC92"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DB7BEC7"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Hình thành giả thuyết</w:t>
            </w:r>
          </w:p>
        </w:tc>
        <w:tc>
          <w:tcPr>
            <w:tcW w:w="1134" w:type="dxa"/>
            <w:tcBorders>
              <w:top w:val="nil"/>
              <w:left w:val="nil"/>
              <w:bottom w:val="single" w:sz="8" w:space="0" w:color="000000"/>
              <w:right w:val="single" w:sz="8" w:space="0" w:color="000000"/>
            </w:tcBorders>
            <w:vAlign w:val="center"/>
            <w:hideMark/>
          </w:tcPr>
          <w:p w14:paraId="0D1ECE2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w:t>
            </w:r>
          </w:p>
        </w:tc>
        <w:tc>
          <w:tcPr>
            <w:tcW w:w="993" w:type="dxa"/>
            <w:tcBorders>
              <w:top w:val="nil"/>
              <w:left w:val="nil"/>
              <w:bottom w:val="single" w:sz="8" w:space="0" w:color="000000"/>
              <w:right w:val="single" w:sz="8" w:space="0" w:color="000000"/>
            </w:tcBorders>
            <w:vAlign w:val="center"/>
            <w:hideMark/>
          </w:tcPr>
          <w:p w14:paraId="71D7A3B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10B4F9C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CBADBF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2.2.1.1</w:t>
            </w:r>
          </w:p>
        </w:tc>
        <w:tc>
          <w:tcPr>
            <w:tcW w:w="6970" w:type="dxa"/>
            <w:tcBorders>
              <w:top w:val="nil"/>
              <w:left w:val="nil"/>
              <w:bottom w:val="single" w:sz="8" w:space="0" w:color="000000"/>
              <w:right w:val="single" w:sz="8" w:space="0" w:color="000000"/>
            </w:tcBorders>
            <w:vAlign w:val="center"/>
            <w:hideMark/>
          </w:tcPr>
          <w:p w14:paraId="67965EBC"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lựa chọn giả thuyết và lập giả thuyết</w:t>
            </w:r>
          </w:p>
        </w:tc>
        <w:tc>
          <w:tcPr>
            <w:tcW w:w="1134" w:type="dxa"/>
            <w:tcBorders>
              <w:top w:val="nil"/>
              <w:left w:val="nil"/>
              <w:bottom w:val="single" w:sz="8" w:space="0" w:color="000000"/>
              <w:right w:val="single" w:sz="8" w:space="0" w:color="000000"/>
            </w:tcBorders>
            <w:vAlign w:val="center"/>
            <w:hideMark/>
          </w:tcPr>
          <w:p w14:paraId="0EBD4CBC" w14:textId="71916B2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F357422" w14:textId="72C82C73" w:rsidR="002A63F9" w:rsidRPr="002A63F9" w:rsidRDefault="002A63F9" w:rsidP="00D41EBE">
            <w:pPr>
              <w:spacing w:after="0" w:line="264" w:lineRule="auto"/>
              <w:jc w:val="center"/>
              <w:rPr>
                <w:rFonts w:ascii="Times New Roman" w:hAnsi="Times New Roman"/>
                <w:sz w:val="24"/>
                <w:szCs w:val="24"/>
              </w:rPr>
            </w:pPr>
          </w:p>
        </w:tc>
      </w:tr>
      <w:tr w:rsidR="002A63F9" w:rsidRPr="002A63F9" w14:paraId="28366ED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9DFB87E"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2.2.2</w:t>
            </w:r>
          </w:p>
        </w:tc>
        <w:tc>
          <w:tcPr>
            <w:tcW w:w="6970" w:type="dxa"/>
            <w:tcBorders>
              <w:top w:val="nil"/>
              <w:left w:val="nil"/>
              <w:bottom w:val="single" w:sz="8" w:space="0" w:color="000000"/>
              <w:right w:val="single" w:sz="8" w:space="0" w:color="000000"/>
            </w:tcBorders>
            <w:vAlign w:val="center"/>
            <w:hideMark/>
          </w:tcPr>
          <w:p w14:paraId="66B561C8"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Khảo sát trên tài liệu và mạng Internet</w:t>
            </w:r>
          </w:p>
        </w:tc>
        <w:tc>
          <w:tcPr>
            <w:tcW w:w="1134" w:type="dxa"/>
            <w:tcBorders>
              <w:top w:val="nil"/>
              <w:left w:val="nil"/>
              <w:bottom w:val="single" w:sz="8" w:space="0" w:color="000000"/>
              <w:right w:val="single" w:sz="8" w:space="0" w:color="000000"/>
            </w:tcBorders>
            <w:vAlign w:val="center"/>
            <w:hideMark/>
          </w:tcPr>
          <w:p w14:paraId="577535B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w:t>
            </w:r>
          </w:p>
        </w:tc>
        <w:tc>
          <w:tcPr>
            <w:tcW w:w="993" w:type="dxa"/>
            <w:tcBorders>
              <w:top w:val="nil"/>
              <w:left w:val="nil"/>
              <w:bottom w:val="single" w:sz="8" w:space="0" w:color="000000"/>
              <w:right w:val="single" w:sz="8" w:space="0" w:color="000000"/>
            </w:tcBorders>
            <w:vAlign w:val="center"/>
            <w:hideMark/>
          </w:tcPr>
          <w:p w14:paraId="469A4AD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460D229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B46887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2.2.2.1</w:t>
            </w:r>
          </w:p>
        </w:tc>
        <w:tc>
          <w:tcPr>
            <w:tcW w:w="6970" w:type="dxa"/>
            <w:tcBorders>
              <w:top w:val="nil"/>
              <w:left w:val="nil"/>
              <w:bottom w:val="single" w:sz="8" w:space="0" w:color="000000"/>
              <w:right w:val="single" w:sz="8" w:space="0" w:color="000000"/>
            </w:tcBorders>
            <w:vAlign w:val="center"/>
            <w:hideMark/>
          </w:tcPr>
          <w:p w14:paraId="6BEF1C91"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tra cứu tài liệu bằng các công cụ tìm kiếm</w:t>
            </w:r>
          </w:p>
        </w:tc>
        <w:tc>
          <w:tcPr>
            <w:tcW w:w="1134" w:type="dxa"/>
            <w:tcBorders>
              <w:top w:val="nil"/>
              <w:left w:val="nil"/>
              <w:bottom w:val="single" w:sz="8" w:space="0" w:color="000000"/>
              <w:right w:val="single" w:sz="8" w:space="0" w:color="000000"/>
            </w:tcBorders>
            <w:vAlign w:val="center"/>
            <w:hideMark/>
          </w:tcPr>
          <w:p w14:paraId="4F27DBDD" w14:textId="045E3908"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72A8A6C" w14:textId="2DBEA81F" w:rsidR="002A63F9" w:rsidRPr="002A63F9" w:rsidRDefault="002A63F9" w:rsidP="00D41EBE">
            <w:pPr>
              <w:spacing w:after="0" w:line="264" w:lineRule="auto"/>
              <w:jc w:val="center"/>
              <w:rPr>
                <w:rFonts w:ascii="Times New Roman" w:hAnsi="Times New Roman"/>
                <w:sz w:val="24"/>
                <w:szCs w:val="24"/>
              </w:rPr>
            </w:pPr>
          </w:p>
        </w:tc>
      </w:tr>
      <w:tr w:rsidR="002A63F9" w:rsidRPr="002A63F9" w14:paraId="09AD0D7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0F57831"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2.2.2.2</w:t>
            </w:r>
          </w:p>
        </w:tc>
        <w:tc>
          <w:tcPr>
            <w:tcW w:w="6970" w:type="dxa"/>
            <w:tcBorders>
              <w:top w:val="nil"/>
              <w:left w:val="nil"/>
              <w:bottom w:val="single" w:sz="8" w:space="0" w:color="000000"/>
              <w:right w:val="single" w:sz="8" w:space="0" w:color="000000"/>
            </w:tcBorders>
            <w:vAlign w:val="center"/>
            <w:hideMark/>
          </w:tcPr>
          <w:p w14:paraId="6410A825"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sắp xếp, phân loại và đánh giá thông tin</w:t>
            </w:r>
          </w:p>
        </w:tc>
        <w:tc>
          <w:tcPr>
            <w:tcW w:w="1134" w:type="dxa"/>
            <w:tcBorders>
              <w:top w:val="nil"/>
              <w:left w:val="nil"/>
              <w:bottom w:val="single" w:sz="8" w:space="0" w:color="000000"/>
              <w:right w:val="single" w:sz="8" w:space="0" w:color="000000"/>
            </w:tcBorders>
            <w:vAlign w:val="center"/>
            <w:hideMark/>
          </w:tcPr>
          <w:p w14:paraId="6E0F840F" w14:textId="06447A4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44A18FA" w14:textId="0C14383C" w:rsidR="002A63F9" w:rsidRPr="002A63F9" w:rsidRDefault="002A63F9" w:rsidP="00D41EBE">
            <w:pPr>
              <w:spacing w:after="0" w:line="264" w:lineRule="auto"/>
              <w:jc w:val="center"/>
              <w:rPr>
                <w:rFonts w:ascii="Times New Roman" w:hAnsi="Times New Roman"/>
                <w:sz w:val="24"/>
                <w:szCs w:val="24"/>
              </w:rPr>
            </w:pPr>
          </w:p>
        </w:tc>
      </w:tr>
      <w:tr w:rsidR="002A63F9" w:rsidRPr="002A63F9" w14:paraId="4A57E67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EEA04C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2.2.2.3</w:t>
            </w:r>
          </w:p>
        </w:tc>
        <w:tc>
          <w:tcPr>
            <w:tcW w:w="6970" w:type="dxa"/>
            <w:tcBorders>
              <w:top w:val="nil"/>
              <w:left w:val="nil"/>
              <w:bottom w:val="single" w:sz="8" w:space="0" w:color="000000"/>
              <w:right w:val="single" w:sz="8" w:space="0" w:color="000000"/>
            </w:tcBorders>
            <w:vAlign w:val="center"/>
            <w:hideMark/>
          </w:tcPr>
          <w:p w14:paraId="02C69792"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liệt kê trích dẫn về tài liệu tham khảo</w:t>
            </w:r>
          </w:p>
        </w:tc>
        <w:tc>
          <w:tcPr>
            <w:tcW w:w="1134" w:type="dxa"/>
            <w:tcBorders>
              <w:top w:val="nil"/>
              <w:left w:val="nil"/>
              <w:bottom w:val="single" w:sz="8" w:space="0" w:color="000000"/>
              <w:right w:val="single" w:sz="8" w:space="0" w:color="000000"/>
            </w:tcBorders>
            <w:vAlign w:val="center"/>
            <w:hideMark/>
          </w:tcPr>
          <w:p w14:paraId="17B17BE1" w14:textId="7EBE16F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EEA374B" w14:textId="5D849C6F" w:rsidR="002A63F9" w:rsidRPr="002A63F9" w:rsidRDefault="002A63F9" w:rsidP="00D41EBE">
            <w:pPr>
              <w:spacing w:after="0" w:line="264" w:lineRule="auto"/>
              <w:jc w:val="center"/>
              <w:rPr>
                <w:rFonts w:ascii="Times New Roman" w:hAnsi="Times New Roman"/>
                <w:sz w:val="24"/>
                <w:szCs w:val="24"/>
              </w:rPr>
            </w:pPr>
          </w:p>
        </w:tc>
      </w:tr>
      <w:tr w:rsidR="002A63F9" w:rsidRPr="002A63F9" w14:paraId="26AA7F91"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931B2E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2.2.3</w:t>
            </w:r>
          </w:p>
        </w:tc>
        <w:tc>
          <w:tcPr>
            <w:tcW w:w="6970" w:type="dxa"/>
            <w:tcBorders>
              <w:top w:val="nil"/>
              <w:left w:val="nil"/>
              <w:bottom w:val="single" w:sz="8" w:space="0" w:color="000000"/>
              <w:right w:val="single" w:sz="8" w:space="0" w:color="000000"/>
            </w:tcBorders>
            <w:vAlign w:val="center"/>
            <w:hideMark/>
          </w:tcPr>
          <w:p w14:paraId="72AA41C7"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Khảo sát trên thực tế</w:t>
            </w:r>
          </w:p>
        </w:tc>
        <w:tc>
          <w:tcPr>
            <w:tcW w:w="1134" w:type="dxa"/>
            <w:tcBorders>
              <w:top w:val="nil"/>
              <w:left w:val="nil"/>
              <w:bottom w:val="single" w:sz="8" w:space="0" w:color="000000"/>
              <w:right w:val="single" w:sz="8" w:space="0" w:color="000000"/>
            </w:tcBorders>
            <w:vAlign w:val="center"/>
            <w:hideMark/>
          </w:tcPr>
          <w:p w14:paraId="08AA700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w:t>
            </w:r>
          </w:p>
        </w:tc>
        <w:tc>
          <w:tcPr>
            <w:tcW w:w="993" w:type="dxa"/>
            <w:tcBorders>
              <w:top w:val="nil"/>
              <w:left w:val="nil"/>
              <w:bottom w:val="single" w:sz="8" w:space="0" w:color="000000"/>
              <w:right w:val="single" w:sz="8" w:space="0" w:color="000000"/>
            </w:tcBorders>
            <w:vAlign w:val="center"/>
            <w:hideMark/>
          </w:tcPr>
          <w:p w14:paraId="0D984C0E"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426ABE9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5ECA64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bottom"/>
            <w:hideMark/>
          </w:tcPr>
          <w:p w14:paraId="12B3F25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vận dụng các phương pháp, công cụ thực hiện khảo sát</w:t>
            </w:r>
          </w:p>
        </w:tc>
        <w:tc>
          <w:tcPr>
            <w:tcW w:w="1134" w:type="dxa"/>
            <w:tcBorders>
              <w:top w:val="nil"/>
              <w:left w:val="nil"/>
              <w:bottom w:val="single" w:sz="8" w:space="0" w:color="000000"/>
              <w:right w:val="single" w:sz="8" w:space="0" w:color="000000"/>
            </w:tcBorders>
            <w:vAlign w:val="center"/>
            <w:hideMark/>
          </w:tcPr>
          <w:p w14:paraId="1C65F4AA" w14:textId="437234E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E67E28C" w14:textId="0F644EF3" w:rsidR="002A63F9" w:rsidRPr="002A63F9" w:rsidRDefault="002A63F9" w:rsidP="00D41EBE">
            <w:pPr>
              <w:spacing w:after="0" w:line="264" w:lineRule="auto"/>
              <w:jc w:val="center"/>
              <w:rPr>
                <w:rFonts w:ascii="Times New Roman" w:hAnsi="Times New Roman"/>
                <w:sz w:val="24"/>
                <w:szCs w:val="24"/>
              </w:rPr>
            </w:pPr>
          </w:p>
        </w:tc>
      </w:tr>
      <w:tr w:rsidR="002A63F9" w:rsidRPr="002A63F9" w14:paraId="01E25A8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41EADB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bottom"/>
            <w:hideMark/>
          </w:tcPr>
          <w:p w14:paraId="77FB909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tiến hành khảo sát</w:t>
            </w:r>
          </w:p>
        </w:tc>
        <w:tc>
          <w:tcPr>
            <w:tcW w:w="1134" w:type="dxa"/>
            <w:tcBorders>
              <w:top w:val="nil"/>
              <w:left w:val="nil"/>
              <w:bottom w:val="single" w:sz="8" w:space="0" w:color="000000"/>
              <w:right w:val="single" w:sz="8" w:space="0" w:color="000000"/>
            </w:tcBorders>
            <w:vAlign w:val="center"/>
            <w:hideMark/>
          </w:tcPr>
          <w:p w14:paraId="08E79AED" w14:textId="1635694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82F1917" w14:textId="1A1416E5" w:rsidR="002A63F9" w:rsidRPr="002A63F9" w:rsidRDefault="002A63F9" w:rsidP="00D41EBE">
            <w:pPr>
              <w:spacing w:after="0" w:line="264" w:lineRule="auto"/>
              <w:jc w:val="center"/>
              <w:rPr>
                <w:rFonts w:ascii="Times New Roman" w:hAnsi="Times New Roman"/>
                <w:sz w:val="24"/>
                <w:szCs w:val="24"/>
              </w:rPr>
            </w:pPr>
          </w:p>
        </w:tc>
      </w:tr>
      <w:tr w:rsidR="002A63F9" w:rsidRPr="002A63F9" w14:paraId="3030620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3B7B85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2.2.4</w:t>
            </w:r>
          </w:p>
        </w:tc>
        <w:tc>
          <w:tcPr>
            <w:tcW w:w="6970" w:type="dxa"/>
            <w:tcBorders>
              <w:top w:val="nil"/>
              <w:left w:val="nil"/>
              <w:bottom w:val="single" w:sz="8" w:space="0" w:color="000000"/>
              <w:right w:val="single" w:sz="8" w:space="0" w:color="000000"/>
            </w:tcBorders>
            <w:vAlign w:val="center"/>
            <w:hideMark/>
          </w:tcPr>
          <w:p w14:paraId="1A27F6DE"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Kiểm chứng và bảo vệ giả thuyết</w:t>
            </w:r>
          </w:p>
        </w:tc>
        <w:tc>
          <w:tcPr>
            <w:tcW w:w="1134" w:type="dxa"/>
            <w:tcBorders>
              <w:top w:val="nil"/>
              <w:left w:val="nil"/>
              <w:bottom w:val="single" w:sz="8" w:space="0" w:color="000000"/>
              <w:right w:val="single" w:sz="8" w:space="0" w:color="000000"/>
            </w:tcBorders>
            <w:vAlign w:val="center"/>
            <w:hideMark/>
          </w:tcPr>
          <w:p w14:paraId="0A366689" w14:textId="0FBF03B8"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w:t>
            </w:r>
          </w:p>
        </w:tc>
        <w:tc>
          <w:tcPr>
            <w:tcW w:w="993" w:type="dxa"/>
            <w:tcBorders>
              <w:top w:val="nil"/>
              <w:left w:val="nil"/>
              <w:bottom w:val="single" w:sz="8" w:space="0" w:color="000000"/>
              <w:right w:val="single" w:sz="8" w:space="0" w:color="000000"/>
            </w:tcBorders>
            <w:vAlign w:val="center"/>
            <w:hideMark/>
          </w:tcPr>
          <w:p w14:paraId="64085EF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5B620C30"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B2E86A1"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2.2.4.1</w:t>
            </w:r>
          </w:p>
        </w:tc>
        <w:tc>
          <w:tcPr>
            <w:tcW w:w="6970" w:type="dxa"/>
            <w:tcBorders>
              <w:top w:val="nil"/>
              <w:left w:val="nil"/>
              <w:bottom w:val="single" w:sz="8" w:space="0" w:color="000000"/>
              <w:right w:val="single" w:sz="8" w:space="0" w:color="000000"/>
            </w:tcBorders>
            <w:vAlign w:val="center"/>
            <w:hideMark/>
          </w:tcPr>
          <w:p w14:paraId="52EFBCA2"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đánh giá, đưa ra các kết luận và quyết định từ kết quả khảo sát</w:t>
            </w:r>
          </w:p>
        </w:tc>
        <w:tc>
          <w:tcPr>
            <w:tcW w:w="1134" w:type="dxa"/>
            <w:tcBorders>
              <w:top w:val="nil"/>
              <w:left w:val="nil"/>
              <w:bottom w:val="single" w:sz="8" w:space="0" w:color="000000"/>
              <w:right w:val="single" w:sz="8" w:space="0" w:color="000000"/>
            </w:tcBorders>
            <w:vAlign w:val="center"/>
            <w:hideMark/>
          </w:tcPr>
          <w:p w14:paraId="52246D24" w14:textId="2DFE69FC"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A7BD332" w14:textId="1434AE9C" w:rsidR="002A63F9" w:rsidRPr="002A63F9" w:rsidRDefault="002A63F9" w:rsidP="00D41EBE">
            <w:pPr>
              <w:spacing w:after="0" w:line="264" w:lineRule="auto"/>
              <w:jc w:val="center"/>
              <w:rPr>
                <w:rFonts w:ascii="Times New Roman" w:hAnsi="Times New Roman"/>
                <w:sz w:val="24"/>
                <w:szCs w:val="24"/>
              </w:rPr>
            </w:pPr>
          </w:p>
        </w:tc>
      </w:tr>
      <w:tr w:rsidR="002A63F9" w:rsidRPr="002A63F9" w14:paraId="4855C477" w14:textId="77777777" w:rsidTr="002A63F9">
        <w:trPr>
          <w:trHeight w:val="268"/>
        </w:trPr>
        <w:tc>
          <w:tcPr>
            <w:tcW w:w="1134" w:type="dxa"/>
            <w:tcBorders>
              <w:top w:val="nil"/>
              <w:left w:val="single" w:sz="8" w:space="0" w:color="000000"/>
              <w:bottom w:val="single" w:sz="8" w:space="0" w:color="000000"/>
              <w:right w:val="single" w:sz="8" w:space="0" w:color="000000"/>
            </w:tcBorders>
            <w:vAlign w:val="center"/>
            <w:hideMark/>
          </w:tcPr>
          <w:p w14:paraId="5B7A844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2.2.4.2</w:t>
            </w:r>
          </w:p>
        </w:tc>
        <w:tc>
          <w:tcPr>
            <w:tcW w:w="6970" w:type="dxa"/>
            <w:tcBorders>
              <w:top w:val="nil"/>
              <w:left w:val="nil"/>
              <w:bottom w:val="single" w:sz="8" w:space="0" w:color="000000"/>
              <w:right w:val="single" w:sz="8" w:space="0" w:color="000000"/>
            </w:tcBorders>
            <w:vAlign w:val="center"/>
            <w:hideMark/>
          </w:tcPr>
          <w:p w14:paraId="06314E6B"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viết và trình bày báo cáo tổng kết</w:t>
            </w:r>
          </w:p>
        </w:tc>
        <w:tc>
          <w:tcPr>
            <w:tcW w:w="1134" w:type="dxa"/>
            <w:tcBorders>
              <w:top w:val="nil"/>
              <w:left w:val="nil"/>
              <w:bottom w:val="single" w:sz="8" w:space="0" w:color="000000"/>
              <w:right w:val="single" w:sz="8" w:space="0" w:color="000000"/>
            </w:tcBorders>
            <w:vAlign w:val="center"/>
            <w:hideMark/>
          </w:tcPr>
          <w:p w14:paraId="2C9A224F" w14:textId="441B43C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022F675" w14:textId="65041078" w:rsidR="002A63F9" w:rsidRPr="002A63F9" w:rsidRDefault="002A63F9" w:rsidP="00D41EBE">
            <w:pPr>
              <w:spacing w:after="0" w:line="264" w:lineRule="auto"/>
              <w:jc w:val="center"/>
              <w:rPr>
                <w:rFonts w:ascii="Times New Roman" w:hAnsi="Times New Roman"/>
                <w:sz w:val="24"/>
                <w:szCs w:val="24"/>
              </w:rPr>
            </w:pPr>
          </w:p>
        </w:tc>
      </w:tr>
      <w:tr w:rsidR="002A63F9" w:rsidRPr="002A63F9" w14:paraId="6FC80653" w14:textId="77777777" w:rsidTr="002A63F9">
        <w:trPr>
          <w:trHeight w:val="215"/>
        </w:trPr>
        <w:tc>
          <w:tcPr>
            <w:tcW w:w="1134" w:type="dxa"/>
            <w:tcBorders>
              <w:top w:val="nil"/>
              <w:left w:val="single" w:sz="8" w:space="0" w:color="000000"/>
              <w:bottom w:val="single" w:sz="8" w:space="0" w:color="000000"/>
              <w:right w:val="single" w:sz="8" w:space="0" w:color="000000"/>
            </w:tcBorders>
            <w:vAlign w:val="center"/>
            <w:hideMark/>
          </w:tcPr>
          <w:p w14:paraId="1D5EDA8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2.3</w:t>
            </w:r>
          </w:p>
        </w:tc>
        <w:tc>
          <w:tcPr>
            <w:tcW w:w="6970" w:type="dxa"/>
            <w:tcBorders>
              <w:top w:val="nil"/>
              <w:left w:val="nil"/>
              <w:bottom w:val="single" w:sz="8" w:space="0" w:color="000000"/>
              <w:right w:val="single" w:sz="8" w:space="0" w:color="000000"/>
            </w:tcBorders>
            <w:vAlign w:val="center"/>
            <w:hideMark/>
          </w:tcPr>
          <w:p w14:paraId="5AF249F4"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Tư duy hệ thống</w:t>
            </w:r>
          </w:p>
        </w:tc>
        <w:tc>
          <w:tcPr>
            <w:tcW w:w="1134" w:type="dxa"/>
            <w:tcBorders>
              <w:top w:val="nil"/>
              <w:left w:val="nil"/>
              <w:bottom w:val="single" w:sz="8" w:space="0" w:color="000000"/>
              <w:right w:val="single" w:sz="8" w:space="0" w:color="000000"/>
            </w:tcBorders>
            <w:vAlign w:val="center"/>
            <w:hideMark/>
          </w:tcPr>
          <w:p w14:paraId="1C0BF879" w14:textId="67F8AA00"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124803D7" w14:textId="499EBD1B"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75AAD644"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67A7995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3B24366"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Suy nghĩ toàn cục, quan sát tổng thể và vận dụng nhiều quan điểm vào xem xét phân tích, phát triển hệ thống</w:t>
            </w:r>
          </w:p>
        </w:tc>
        <w:tc>
          <w:tcPr>
            <w:tcW w:w="1134" w:type="dxa"/>
            <w:tcBorders>
              <w:top w:val="nil"/>
              <w:left w:val="nil"/>
              <w:bottom w:val="single" w:sz="8" w:space="0" w:color="000000"/>
              <w:right w:val="single" w:sz="8" w:space="0" w:color="000000"/>
            </w:tcBorders>
            <w:vAlign w:val="center"/>
            <w:hideMark/>
          </w:tcPr>
          <w:p w14:paraId="08D05AA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w:t>
            </w:r>
          </w:p>
        </w:tc>
        <w:tc>
          <w:tcPr>
            <w:tcW w:w="993" w:type="dxa"/>
            <w:tcBorders>
              <w:top w:val="nil"/>
              <w:left w:val="nil"/>
              <w:bottom w:val="single" w:sz="8" w:space="0" w:color="000000"/>
              <w:right w:val="single" w:sz="8" w:space="0" w:color="000000"/>
            </w:tcBorders>
            <w:vAlign w:val="center"/>
            <w:hideMark/>
          </w:tcPr>
          <w:p w14:paraId="3C326DC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46EB7B76"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35EAE08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2.3.1.1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EB424DD"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xác định cấu trúc, cơ chế hoạt động và tác động của hệ thống</w:t>
            </w:r>
          </w:p>
        </w:tc>
        <w:tc>
          <w:tcPr>
            <w:tcW w:w="1134" w:type="dxa"/>
            <w:tcBorders>
              <w:top w:val="nil"/>
              <w:left w:val="nil"/>
              <w:bottom w:val="single" w:sz="8" w:space="0" w:color="000000"/>
              <w:right w:val="single" w:sz="8" w:space="0" w:color="000000"/>
            </w:tcBorders>
            <w:vAlign w:val="center"/>
          </w:tcPr>
          <w:p w14:paraId="2FF6DDE5"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2CAB6918"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4D2A467A" w14:textId="77777777" w:rsidTr="002A63F9">
        <w:trPr>
          <w:trHeight w:val="353"/>
        </w:trPr>
        <w:tc>
          <w:tcPr>
            <w:tcW w:w="1134" w:type="dxa"/>
            <w:tcBorders>
              <w:top w:val="nil"/>
              <w:left w:val="single" w:sz="8" w:space="0" w:color="000000"/>
              <w:bottom w:val="single" w:sz="8" w:space="0" w:color="000000"/>
              <w:right w:val="single" w:sz="8" w:space="0" w:color="000000"/>
            </w:tcBorders>
            <w:vAlign w:val="center"/>
            <w:hideMark/>
          </w:tcPr>
          <w:p w14:paraId="52EC2B1E"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93F0227"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Sự tương tác giữa các thành phần trong hệ thống</w:t>
            </w:r>
          </w:p>
        </w:tc>
        <w:tc>
          <w:tcPr>
            <w:tcW w:w="1134" w:type="dxa"/>
            <w:tcBorders>
              <w:top w:val="nil"/>
              <w:left w:val="nil"/>
              <w:bottom w:val="single" w:sz="8" w:space="0" w:color="000000"/>
              <w:right w:val="single" w:sz="8" w:space="0" w:color="000000"/>
            </w:tcBorders>
            <w:vAlign w:val="center"/>
            <w:hideMark/>
          </w:tcPr>
          <w:p w14:paraId="11426D5C"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w:t>
            </w:r>
          </w:p>
        </w:tc>
        <w:tc>
          <w:tcPr>
            <w:tcW w:w="993" w:type="dxa"/>
            <w:tcBorders>
              <w:top w:val="nil"/>
              <w:left w:val="nil"/>
              <w:bottom w:val="single" w:sz="8" w:space="0" w:color="000000"/>
              <w:right w:val="single" w:sz="8" w:space="0" w:color="000000"/>
            </w:tcBorders>
            <w:vAlign w:val="center"/>
            <w:hideMark/>
          </w:tcPr>
          <w:p w14:paraId="3C6A1812"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5DD1D02F"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69DE8B4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2.3.2.1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9926EFA"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xác định cấu trúc, cơ chế hoạt động và tác động của từng thành phần trong hệ thống</w:t>
            </w:r>
          </w:p>
        </w:tc>
        <w:tc>
          <w:tcPr>
            <w:tcW w:w="1134" w:type="dxa"/>
            <w:tcBorders>
              <w:top w:val="nil"/>
              <w:left w:val="nil"/>
              <w:bottom w:val="single" w:sz="8" w:space="0" w:color="000000"/>
              <w:right w:val="single" w:sz="8" w:space="0" w:color="000000"/>
            </w:tcBorders>
            <w:vAlign w:val="center"/>
          </w:tcPr>
          <w:p w14:paraId="21B81F2D"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2F90B739"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5C1725CB" w14:textId="77777777" w:rsidTr="002A63F9">
        <w:trPr>
          <w:trHeight w:val="386"/>
        </w:trPr>
        <w:tc>
          <w:tcPr>
            <w:tcW w:w="1134" w:type="dxa"/>
            <w:tcBorders>
              <w:top w:val="nil"/>
              <w:left w:val="single" w:sz="8" w:space="0" w:color="000000"/>
              <w:bottom w:val="single" w:sz="8" w:space="0" w:color="000000"/>
              <w:right w:val="single" w:sz="8" w:space="0" w:color="000000"/>
            </w:tcBorders>
            <w:vAlign w:val="center"/>
            <w:hideMark/>
          </w:tcPr>
          <w:p w14:paraId="552C8A0B"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2.3.3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8B8A236"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Xác định độ ưu tiên và các yếu tố trọng tâm</w:t>
            </w:r>
          </w:p>
        </w:tc>
        <w:tc>
          <w:tcPr>
            <w:tcW w:w="1134" w:type="dxa"/>
            <w:tcBorders>
              <w:top w:val="nil"/>
              <w:left w:val="nil"/>
              <w:bottom w:val="single" w:sz="8" w:space="0" w:color="000000"/>
              <w:right w:val="single" w:sz="8" w:space="0" w:color="000000"/>
            </w:tcBorders>
            <w:vAlign w:val="center"/>
            <w:hideMark/>
          </w:tcPr>
          <w:p w14:paraId="4E33BFC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w:t>
            </w:r>
          </w:p>
        </w:tc>
        <w:tc>
          <w:tcPr>
            <w:tcW w:w="993" w:type="dxa"/>
            <w:tcBorders>
              <w:top w:val="nil"/>
              <w:left w:val="nil"/>
              <w:bottom w:val="single" w:sz="8" w:space="0" w:color="000000"/>
              <w:right w:val="single" w:sz="8" w:space="0" w:color="000000"/>
            </w:tcBorders>
            <w:vAlign w:val="center"/>
            <w:hideMark/>
          </w:tcPr>
          <w:p w14:paraId="3250AD5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83202E3"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7F11BD40"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lastRenderedPageBreak/>
              <w:t>2.3.3.1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6963EA7"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xác định mức độ quan trọng, ưu tiên và cách giải quyết đối với từng thành phần</w:t>
            </w:r>
          </w:p>
        </w:tc>
        <w:tc>
          <w:tcPr>
            <w:tcW w:w="1134" w:type="dxa"/>
            <w:tcBorders>
              <w:top w:val="nil"/>
              <w:left w:val="nil"/>
              <w:bottom w:val="single" w:sz="8" w:space="0" w:color="000000"/>
              <w:right w:val="single" w:sz="8" w:space="0" w:color="000000"/>
            </w:tcBorders>
            <w:vAlign w:val="center"/>
          </w:tcPr>
          <w:p w14:paraId="2CEE76FE"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5357BE72"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2F994F3B" w14:textId="77777777" w:rsidTr="002A63F9">
        <w:trPr>
          <w:trHeight w:val="395"/>
        </w:trPr>
        <w:tc>
          <w:tcPr>
            <w:tcW w:w="1134" w:type="dxa"/>
            <w:tcBorders>
              <w:top w:val="nil"/>
              <w:left w:val="single" w:sz="8" w:space="0" w:color="000000"/>
              <w:bottom w:val="single" w:sz="8" w:space="0" w:color="000000"/>
              <w:right w:val="single" w:sz="8" w:space="0" w:color="000000"/>
            </w:tcBorders>
            <w:vAlign w:val="center"/>
            <w:hideMark/>
          </w:tcPr>
          <w:p w14:paraId="61A5B8B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2.3.4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DAD6203"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Đánh giá hệ thống &amp; lựa chọn giải pháp</w:t>
            </w:r>
          </w:p>
        </w:tc>
        <w:tc>
          <w:tcPr>
            <w:tcW w:w="1134" w:type="dxa"/>
            <w:tcBorders>
              <w:top w:val="nil"/>
              <w:left w:val="nil"/>
              <w:bottom w:val="single" w:sz="8" w:space="0" w:color="000000"/>
              <w:right w:val="single" w:sz="8" w:space="0" w:color="000000"/>
            </w:tcBorders>
            <w:vAlign w:val="center"/>
            <w:hideMark/>
          </w:tcPr>
          <w:p w14:paraId="6F95D2C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w:t>
            </w:r>
          </w:p>
        </w:tc>
        <w:tc>
          <w:tcPr>
            <w:tcW w:w="993" w:type="dxa"/>
            <w:tcBorders>
              <w:top w:val="nil"/>
              <w:left w:val="nil"/>
              <w:bottom w:val="single" w:sz="8" w:space="0" w:color="000000"/>
              <w:right w:val="single" w:sz="8" w:space="0" w:color="000000"/>
            </w:tcBorders>
            <w:vAlign w:val="center"/>
            <w:hideMark/>
          </w:tcPr>
          <w:p w14:paraId="61C3CCE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416D1F85"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2781479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2.3.4.1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5A3B4A3"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đánh giá hệ thống qua kết quả định tính, định lượng của hệ thống</w:t>
            </w:r>
          </w:p>
        </w:tc>
        <w:tc>
          <w:tcPr>
            <w:tcW w:w="1134" w:type="dxa"/>
            <w:tcBorders>
              <w:top w:val="nil"/>
              <w:left w:val="nil"/>
              <w:bottom w:val="single" w:sz="8" w:space="0" w:color="000000"/>
              <w:right w:val="single" w:sz="8" w:space="0" w:color="000000"/>
            </w:tcBorders>
            <w:vAlign w:val="center"/>
          </w:tcPr>
          <w:p w14:paraId="145589B7"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3090E34F"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F80F0C6"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125F18A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2.3.4.2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54137EC"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xác định các phương pháp cân bằng, tối ưu hóa toàn bộ hệ thống</w:t>
            </w:r>
          </w:p>
        </w:tc>
        <w:tc>
          <w:tcPr>
            <w:tcW w:w="1134" w:type="dxa"/>
            <w:tcBorders>
              <w:top w:val="nil"/>
              <w:left w:val="nil"/>
              <w:bottom w:val="single" w:sz="8" w:space="0" w:color="000000"/>
              <w:right w:val="single" w:sz="8" w:space="0" w:color="000000"/>
            </w:tcBorders>
            <w:vAlign w:val="center"/>
          </w:tcPr>
          <w:p w14:paraId="120B4B9A"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566017E1"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0C6A4CD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0A1B432"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2.4</w:t>
            </w:r>
          </w:p>
        </w:tc>
        <w:tc>
          <w:tcPr>
            <w:tcW w:w="6970" w:type="dxa"/>
            <w:tcBorders>
              <w:top w:val="nil"/>
              <w:left w:val="nil"/>
              <w:bottom w:val="single" w:sz="8" w:space="0" w:color="000000"/>
              <w:right w:val="single" w:sz="8" w:space="0" w:color="000000"/>
            </w:tcBorders>
            <w:vAlign w:val="center"/>
            <w:hideMark/>
          </w:tcPr>
          <w:p w14:paraId="668ABAF4"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Kỹ năng và thái độ cá nhân</w:t>
            </w:r>
          </w:p>
        </w:tc>
        <w:tc>
          <w:tcPr>
            <w:tcW w:w="1134" w:type="dxa"/>
            <w:tcBorders>
              <w:top w:val="nil"/>
              <w:left w:val="nil"/>
              <w:bottom w:val="single" w:sz="8" w:space="0" w:color="000000"/>
              <w:right w:val="single" w:sz="8" w:space="0" w:color="000000"/>
            </w:tcBorders>
            <w:vAlign w:val="center"/>
            <w:hideMark/>
          </w:tcPr>
          <w:p w14:paraId="733305D8" w14:textId="69C99F5B"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07741C32" w14:textId="76F34B22"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68968AC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5134B3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2.4.1</w:t>
            </w:r>
          </w:p>
        </w:tc>
        <w:tc>
          <w:tcPr>
            <w:tcW w:w="6970" w:type="dxa"/>
            <w:tcBorders>
              <w:top w:val="nil"/>
              <w:left w:val="nil"/>
              <w:bottom w:val="single" w:sz="8" w:space="0" w:color="000000"/>
              <w:right w:val="single" w:sz="8" w:space="0" w:color="000000"/>
            </w:tcBorders>
            <w:vAlign w:val="center"/>
            <w:hideMark/>
          </w:tcPr>
          <w:p w14:paraId="30397F22"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Tự phát triển kiến thức nghề nghiệp</w:t>
            </w:r>
          </w:p>
        </w:tc>
        <w:tc>
          <w:tcPr>
            <w:tcW w:w="1134" w:type="dxa"/>
            <w:tcBorders>
              <w:top w:val="nil"/>
              <w:left w:val="nil"/>
              <w:bottom w:val="single" w:sz="8" w:space="0" w:color="000000"/>
              <w:right w:val="single" w:sz="8" w:space="0" w:color="000000"/>
            </w:tcBorders>
            <w:vAlign w:val="center"/>
            <w:hideMark/>
          </w:tcPr>
          <w:p w14:paraId="28CF026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 3f</w:t>
            </w:r>
          </w:p>
        </w:tc>
        <w:tc>
          <w:tcPr>
            <w:tcW w:w="993" w:type="dxa"/>
            <w:tcBorders>
              <w:top w:val="nil"/>
              <w:left w:val="nil"/>
              <w:bottom w:val="single" w:sz="8" w:space="0" w:color="000000"/>
              <w:right w:val="single" w:sz="8" w:space="0" w:color="000000"/>
            </w:tcBorders>
            <w:vAlign w:val="center"/>
            <w:hideMark/>
          </w:tcPr>
          <w:p w14:paraId="289B4AE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73987DB9"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2574AA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9D82916"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động lực, kỹ năng và kiến thức nền tảng cho sự phát triển nghề nghiệp</w:t>
            </w:r>
          </w:p>
        </w:tc>
        <w:tc>
          <w:tcPr>
            <w:tcW w:w="1134" w:type="dxa"/>
            <w:tcBorders>
              <w:top w:val="nil"/>
              <w:left w:val="nil"/>
              <w:bottom w:val="single" w:sz="8" w:space="0" w:color="000000"/>
              <w:right w:val="single" w:sz="8" w:space="0" w:color="000000"/>
            </w:tcBorders>
            <w:vAlign w:val="center"/>
            <w:hideMark/>
          </w:tcPr>
          <w:p w14:paraId="14ACF5DB" w14:textId="6E9658D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A608343" w14:textId="18DA9210" w:rsidR="002A63F9" w:rsidRPr="002A63F9" w:rsidRDefault="002A63F9" w:rsidP="00D41EBE">
            <w:pPr>
              <w:spacing w:after="0" w:line="264" w:lineRule="auto"/>
              <w:jc w:val="center"/>
              <w:rPr>
                <w:rFonts w:ascii="Times New Roman" w:hAnsi="Times New Roman"/>
                <w:sz w:val="24"/>
                <w:szCs w:val="24"/>
              </w:rPr>
            </w:pPr>
          </w:p>
        </w:tc>
      </w:tr>
      <w:tr w:rsidR="002A63F9" w:rsidRPr="002A63F9" w14:paraId="60D4A96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C1C20FC"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E2A4A47"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kỹ năng tự học, tự đào tạo</w:t>
            </w:r>
          </w:p>
        </w:tc>
        <w:tc>
          <w:tcPr>
            <w:tcW w:w="1134" w:type="dxa"/>
            <w:tcBorders>
              <w:top w:val="nil"/>
              <w:left w:val="nil"/>
              <w:bottom w:val="single" w:sz="8" w:space="0" w:color="000000"/>
              <w:right w:val="single" w:sz="8" w:space="0" w:color="000000"/>
            </w:tcBorders>
            <w:vAlign w:val="center"/>
            <w:hideMark/>
          </w:tcPr>
          <w:p w14:paraId="57703A64" w14:textId="1422299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77CFBCD" w14:textId="7DA214B0" w:rsidR="002A63F9" w:rsidRPr="002A63F9" w:rsidRDefault="002A63F9" w:rsidP="00D41EBE">
            <w:pPr>
              <w:spacing w:after="0" w:line="264" w:lineRule="auto"/>
              <w:jc w:val="center"/>
              <w:rPr>
                <w:rFonts w:ascii="Times New Roman" w:hAnsi="Times New Roman"/>
                <w:sz w:val="24"/>
                <w:szCs w:val="24"/>
              </w:rPr>
            </w:pPr>
          </w:p>
        </w:tc>
      </w:tr>
      <w:tr w:rsidR="002A63F9" w:rsidRPr="002A63F9" w14:paraId="3D3C4CE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973F4F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08A7190"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động lực và kỹ năng cập nhật tri thức và công nghệ mới</w:t>
            </w:r>
          </w:p>
        </w:tc>
        <w:tc>
          <w:tcPr>
            <w:tcW w:w="1134" w:type="dxa"/>
            <w:tcBorders>
              <w:top w:val="nil"/>
              <w:left w:val="nil"/>
              <w:bottom w:val="single" w:sz="8" w:space="0" w:color="000000"/>
              <w:right w:val="single" w:sz="8" w:space="0" w:color="000000"/>
            </w:tcBorders>
            <w:vAlign w:val="center"/>
            <w:hideMark/>
          </w:tcPr>
          <w:p w14:paraId="6A33917A" w14:textId="4E00A2C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760F24D" w14:textId="09720D28" w:rsidR="002A63F9" w:rsidRPr="002A63F9" w:rsidRDefault="002A63F9" w:rsidP="00D41EBE">
            <w:pPr>
              <w:spacing w:after="0" w:line="264" w:lineRule="auto"/>
              <w:jc w:val="center"/>
              <w:rPr>
                <w:rFonts w:ascii="Times New Roman" w:hAnsi="Times New Roman"/>
                <w:sz w:val="24"/>
                <w:szCs w:val="24"/>
              </w:rPr>
            </w:pPr>
          </w:p>
        </w:tc>
      </w:tr>
      <w:tr w:rsidR="002A63F9" w:rsidRPr="002A63F9" w14:paraId="25E99BB1"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D5F77C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2.4.1.4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2833E7F"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luôn cập nhật thông tin</w:t>
            </w:r>
          </w:p>
        </w:tc>
        <w:tc>
          <w:tcPr>
            <w:tcW w:w="1134" w:type="dxa"/>
            <w:tcBorders>
              <w:top w:val="nil"/>
              <w:left w:val="nil"/>
              <w:bottom w:val="single" w:sz="8" w:space="0" w:color="000000"/>
              <w:right w:val="single" w:sz="8" w:space="0" w:color="000000"/>
            </w:tcBorders>
            <w:vAlign w:val="center"/>
          </w:tcPr>
          <w:p w14:paraId="60017E3A"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34546D15"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4553793A"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0E069FB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2.4.2</w:t>
            </w:r>
          </w:p>
        </w:tc>
        <w:tc>
          <w:tcPr>
            <w:tcW w:w="6970" w:type="dxa"/>
            <w:tcBorders>
              <w:top w:val="nil"/>
              <w:left w:val="nil"/>
              <w:bottom w:val="single" w:sz="8" w:space="0" w:color="000000"/>
              <w:right w:val="single" w:sz="8" w:space="0" w:color="000000"/>
            </w:tcBorders>
            <w:vAlign w:val="center"/>
            <w:hideMark/>
          </w:tcPr>
          <w:p w14:paraId="2F29A464"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Đeo đuổi và tìm kiếm các tri thức và công nghệ mới</w:t>
            </w:r>
          </w:p>
        </w:tc>
        <w:tc>
          <w:tcPr>
            <w:tcW w:w="1134" w:type="dxa"/>
            <w:tcBorders>
              <w:top w:val="nil"/>
              <w:left w:val="nil"/>
              <w:bottom w:val="single" w:sz="8" w:space="0" w:color="000000"/>
              <w:right w:val="single" w:sz="8" w:space="0" w:color="000000"/>
            </w:tcBorders>
            <w:vAlign w:val="center"/>
            <w:hideMark/>
          </w:tcPr>
          <w:p w14:paraId="6B946EA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3e, AU1.2</w:t>
            </w:r>
          </w:p>
        </w:tc>
        <w:tc>
          <w:tcPr>
            <w:tcW w:w="993" w:type="dxa"/>
            <w:tcBorders>
              <w:top w:val="nil"/>
              <w:left w:val="nil"/>
              <w:bottom w:val="single" w:sz="8" w:space="0" w:color="000000"/>
              <w:right w:val="single" w:sz="8" w:space="0" w:color="000000"/>
            </w:tcBorders>
            <w:vAlign w:val="center"/>
            <w:hideMark/>
          </w:tcPr>
          <w:p w14:paraId="38663D89"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1AD9352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E5E725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85596B9"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tìm hiểu các công nghệ mới</w:t>
            </w:r>
          </w:p>
        </w:tc>
        <w:tc>
          <w:tcPr>
            <w:tcW w:w="1134" w:type="dxa"/>
            <w:tcBorders>
              <w:top w:val="nil"/>
              <w:left w:val="nil"/>
              <w:bottom w:val="single" w:sz="8" w:space="0" w:color="000000"/>
              <w:right w:val="single" w:sz="8" w:space="0" w:color="000000"/>
            </w:tcBorders>
            <w:vAlign w:val="center"/>
            <w:hideMark/>
          </w:tcPr>
          <w:p w14:paraId="0684219C" w14:textId="776F6EF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60A0E74" w14:textId="0901568C" w:rsidR="002A63F9" w:rsidRPr="002A63F9" w:rsidRDefault="002A63F9" w:rsidP="00D41EBE">
            <w:pPr>
              <w:spacing w:after="0" w:line="264" w:lineRule="auto"/>
              <w:jc w:val="center"/>
              <w:rPr>
                <w:rFonts w:ascii="Times New Roman" w:hAnsi="Times New Roman"/>
                <w:sz w:val="24"/>
                <w:szCs w:val="24"/>
              </w:rPr>
            </w:pPr>
          </w:p>
        </w:tc>
      </w:tr>
      <w:tr w:rsidR="002A63F9" w:rsidRPr="002A63F9" w14:paraId="62908F6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9D82DA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55BFA0C"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động lực trong việc ứng dụng công nghệ mới trong công việc và cuộc sống</w:t>
            </w:r>
          </w:p>
        </w:tc>
        <w:tc>
          <w:tcPr>
            <w:tcW w:w="1134" w:type="dxa"/>
            <w:tcBorders>
              <w:top w:val="nil"/>
              <w:left w:val="nil"/>
              <w:bottom w:val="single" w:sz="8" w:space="0" w:color="000000"/>
              <w:right w:val="single" w:sz="8" w:space="0" w:color="000000"/>
            </w:tcBorders>
            <w:vAlign w:val="center"/>
            <w:hideMark/>
          </w:tcPr>
          <w:p w14:paraId="04944F71" w14:textId="1361F7B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8B8548D" w14:textId="30695D42" w:rsidR="002A63F9" w:rsidRPr="002A63F9" w:rsidRDefault="002A63F9" w:rsidP="00D41EBE">
            <w:pPr>
              <w:spacing w:after="0" w:line="264" w:lineRule="auto"/>
              <w:jc w:val="center"/>
              <w:rPr>
                <w:rFonts w:ascii="Times New Roman" w:hAnsi="Times New Roman"/>
                <w:sz w:val="24"/>
                <w:szCs w:val="24"/>
              </w:rPr>
            </w:pPr>
          </w:p>
        </w:tc>
      </w:tr>
      <w:tr w:rsidR="002A63F9" w:rsidRPr="002A63F9" w14:paraId="4E6C103D"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ED9FE4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2.4.3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BFD4C99"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Chủ động và sẵn sàng chấp nhận rủi ro, thử nghiệm các phương án</w:t>
            </w:r>
          </w:p>
        </w:tc>
        <w:tc>
          <w:tcPr>
            <w:tcW w:w="1134" w:type="dxa"/>
            <w:tcBorders>
              <w:top w:val="nil"/>
              <w:left w:val="nil"/>
              <w:bottom w:val="single" w:sz="8" w:space="0" w:color="000000"/>
              <w:right w:val="single" w:sz="8" w:space="0" w:color="000000"/>
            </w:tcBorders>
            <w:vAlign w:val="center"/>
            <w:hideMark/>
          </w:tcPr>
          <w:p w14:paraId="6F70831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3f</w:t>
            </w:r>
          </w:p>
        </w:tc>
        <w:tc>
          <w:tcPr>
            <w:tcW w:w="993" w:type="dxa"/>
            <w:tcBorders>
              <w:top w:val="nil"/>
              <w:left w:val="nil"/>
              <w:bottom w:val="single" w:sz="8" w:space="0" w:color="000000"/>
              <w:right w:val="single" w:sz="8" w:space="0" w:color="000000"/>
            </w:tcBorders>
            <w:vAlign w:val="center"/>
            <w:hideMark/>
          </w:tcPr>
          <w:p w14:paraId="4A62E15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744D26F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2B7C62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F38D53F"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thái độ đúng đắn trong việc thử nghiệm</w:t>
            </w:r>
          </w:p>
        </w:tc>
        <w:tc>
          <w:tcPr>
            <w:tcW w:w="1134" w:type="dxa"/>
            <w:tcBorders>
              <w:top w:val="nil"/>
              <w:left w:val="nil"/>
              <w:bottom w:val="single" w:sz="8" w:space="0" w:color="000000"/>
              <w:right w:val="single" w:sz="8" w:space="0" w:color="000000"/>
            </w:tcBorders>
            <w:vAlign w:val="center"/>
          </w:tcPr>
          <w:p w14:paraId="4259DC5B"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0C675C50"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C535CF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EDC39D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2.4.3.2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1A3561A"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Tôn trọng kết quả và khách quan trong việc đánh giá</w:t>
            </w:r>
          </w:p>
        </w:tc>
        <w:tc>
          <w:tcPr>
            <w:tcW w:w="1134" w:type="dxa"/>
            <w:tcBorders>
              <w:top w:val="nil"/>
              <w:left w:val="nil"/>
              <w:bottom w:val="single" w:sz="8" w:space="0" w:color="000000"/>
              <w:right w:val="single" w:sz="8" w:space="0" w:color="000000"/>
            </w:tcBorders>
            <w:vAlign w:val="center"/>
          </w:tcPr>
          <w:p w14:paraId="222B065A"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679F7B8A"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ED5875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5221E8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2.5</w:t>
            </w:r>
          </w:p>
        </w:tc>
        <w:tc>
          <w:tcPr>
            <w:tcW w:w="6970" w:type="dxa"/>
            <w:tcBorders>
              <w:top w:val="nil"/>
              <w:left w:val="nil"/>
              <w:bottom w:val="single" w:sz="8" w:space="0" w:color="000000"/>
              <w:right w:val="single" w:sz="8" w:space="0" w:color="000000"/>
            </w:tcBorders>
            <w:vAlign w:val="center"/>
            <w:hideMark/>
          </w:tcPr>
          <w:p w14:paraId="18FB4206"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sz w:val="24"/>
                <w:szCs w:val="24"/>
              </w:rPr>
              <w:t>Đạo đức, trách nhiệm và các giá trị cá nhân cốt lõi</w:t>
            </w:r>
          </w:p>
        </w:tc>
        <w:tc>
          <w:tcPr>
            <w:tcW w:w="1134" w:type="dxa"/>
            <w:tcBorders>
              <w:top w:val="nil"/>
              <w:left w:val="nil"/>
              <w:bottom w:val="single" w:sz="8" w:space="0" w:color="000000"/>
              <w:right w:val="single" w:sz="8" w:space="0" w:color="000000"/>
            </w:tcBorders>
            <w:vAlign w:val="center"/>
            <w:hideMark/>
          </w:tcPr>
          <w:p w14:paraId="7A208D22" w14:textId="552B79C7"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4DD350F4" w14:textId="7FEBA819"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6E3FA0C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0B6FC1D"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2.5.1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6F2ABA5"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Thể hiện đạo đức nghề nghiệp, trung thực và làm việc có trách nhiệm</w:t>
            </w:r>
          </w:p>
        </w:tc>
        <w:tc>
          <w:tcPr>
            <w:tcW w:w="1134" w:type="dxa"/>
            <w:tcBorders>
              <w:top w:val="nil"/>
              <w:left w:val="nil"/>
              <w:bottom w:val="single" w:sz="8" w:space="0" w:color="000000"/>
              <w:right w:val="single" w:sz="8" w:space="0" w:color="000000"/>
            </w:tcBorders>
            <w:vAlign w:val="center"/>
            <w:hideMark/>
          </w:tcPr>
          <w:p w14:paraId="46AF9AE1"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3e</w:t>
            </w:r>
          </w:p>
        </w:tc>
        <w:tc>
          <w:tcPr>
            <w:tcW w:w="993" w:type="dxa"/>
            <w:tcBorders>
              <w:top w:val="nil"/>
              <w:left w:val="nil"/>
              <w:bottom w:val="single" w:sz="8" w:space="0" w:color="000000"/>
              <w:right w:val="single" w:sz="8" w:space="0" w:color="000000"/>
            </w:tcBorders>
            <w:vAlign w:val="center"/>
            <w:hideMark/>
          </w:tcPr>
          <w:p w14:paraId="59D57D9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4549658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A0808D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1475D5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Xác định những giá trị đạo đức cơ bản</w:t>
            </w:r>
          </w:p>
        </w:tc>
        <w:tc>
          <w:tcPr>
            <w:tcW w:w="1134" w:type="dxa"/>
            <w:tcBorders>
              <w:top w:val="nil"/>
              <w:left w:val="nil"/>
              <w:bottom w:val="single" w:sz="8" w:space="0" w:color="000000"/>
              <w:right w:val="single" w:sz="8" w:space="0" w:color="000000"/>
            </w:tcBorders>
            <w:vAlign w:val="center"/>
            <w:hideMark/>
          </w:tcPr>
          <w:p w14:paraId="69D4D8E0" w14:textId="0E9CBB0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590F666" w14:textId="2DBEA27A" w:rsidR="002A63F9" w:rsidRPr="002A63F9" w:rsidRDefault="002A63F9" w:rsidP="00D41EBE">
            <w:pPr>
              <w:spacing w:after="0" w:line="264" w:lineRule="auto"/>
              <w:jc w:val="center"/>
              <w:rPr>
                <w:rFonts w:ascii="Times New Roman" w:hAnsi="Times New Roman"/>
                <w:sz w:val="24"/>
                <w:szCs w:val="24"/>
              </w:rPr>
            </w:pPr>
          </w:p>
        </w:tc>
      </w:tr>
      <w:tr w:rsidR="002A63F9" w:rsidRPr="002A63F9" w14:paraId="03E91029"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BC9721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A29D795"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Xác định các hành vi phù hợp với chuẩn mực đạo đức</w:t>
            </w:r>
          </w:p>
        </w:tc>
        <w:tc>
          <w:tcPr>
            <w:tcW w:w="1134" w:type="dxa"/>
            <w:tcBorders>
              <w:top w:val="nil"/>
              <w:left w:val="nil"/>
              <w:bottom w:val="single" w:sz="8" w:space="0" w:color="000000"/>
              <w:right w:val="single" w:sz="8" w:space="0" w:color="000000"/>
            </w:tcBorders>
            <w:vAlign w:val="center"/>
            <w:hideMark/>
          </w:tcPr>
          <w:p w14:paraId="62404E10" w14:textId="056BF3FF"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7FF9AF8" w14:textId="197C30AA" w:rsidR="002A63F9" w:rsidRPr="002A63F9" w:rsidRDefault="002A63F9" w:rsidP="00D41EBE">
            <w:pPr>
              <w:spacing w:after="0" w:line="264" w:lineRule="auto"/>
              <w:jc w:val="center"/>
              <w:rPr>
                <w:rFonts w:ascii="Times New Roman" w:hAnsi="Times New Roman"/>
                <w:sz w:val="24"/>
                <w:szCs w:val="24"/>
              </w:rPr>
            </w:pPr>
          </w:p>
        </w:tc>
      </w:tr>
      <w:tr w:rsidR="002A63F9" w:rsidRPr="002A63F9" w14:paraId="63E4A08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F1DB63C"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1E4DE42"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Hành xử chuyên nghiệp, biết tổ chức sắp xếp công việc</w:t>
            </w:r>
          </w:p>
        </w:tc>
        <w:tc>
          <w:tcPr>
            <w:tcW w:w="1134" w:type="dxa"/>
            <w:tcBorders>
              <w:top w:val="nil"/>
              <w:left w:val="nil"/>
              <w:bottom w:val="single" w:sz="8" w:space="0" w:color="000000"/>
              <w:right w:val="single" w:sz="8" w:space="0" w:color="000000"/>
            </w:tcBorders>
            <w:vAlign w:val="center"/>
            <w:hideMark/>
          </w:tcPr>
          <w:p w14:paraId="542F683C"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3f</w:t>
            </w:r>
          </w:p>
        </w:tc>
        <w:tc>
          <w:tcPr>
            <w:tcW w:w="993" w:type="dxa"/>
            <w:tcBorders>
              <w:top w:val="nil"/>
              <w:left w:val="nil"/>
              <w:bottom w:val="single" w:sz="8" w:space="0" w:color="000000"/>
              <w:right w:val="single" w:sz="8" w:space="0" w:color="000000"/>
            </w:tcBorders>
            <w:vAlign w:val="center"/>
            <w:hideMark/>
          </w:tcPr>
          <w:p w14:paraId="39BEB2F8" w14:textId="4C63B7FC"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0FC096E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4EEF2A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DDF861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Thảo luận phong cách chuyên nghiệp</w:t>
            </w:r>
          </w:p>
        </w:tc>
        <w:tc>
          <w:tcPr>
            <w:tcW w:w="1134" w:type="dxa"/>
            <w:tcBorders>
              <w:top w:val="nil"/>
              <w:left w:val="nil"/>
              <w:bottom w:val="single" w:sz="8" w:space="0" w:color="000000"/>
              <w:right w:val="single" w:sz="8" w:space="0" w:color="000000"/>
            </w:tcBorders>
            <w:vAlign w:val="center"/>
            <w:hideMark/>
          </w:tcPr>
          <w:p w14:paraId="332844F9" w14:textId="28960A4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AEAE0D8" w14:textId="1F15F7F4" w:rsidR="002A63F9" w:rsidRPr="002A63F9" w:rsidRDefault="002A63F9" w:rsidP="00D41EBE">
            <w:pPr>
              <w:spacing w:after="0" w:line="264" w:lineRule="auto"/>
              <w:jc w:val="center"/>
              <w:rPr>
                <w:rFonts w:ascii="Times New Roman" w:hAnsi="Times New Roman"/>
                <w:sz w:val="24"/>
                <w:szCs w:val="24"/>
              </w:rPr>
            </w:pPr>
          </w:p>
        </w:tc>
      </w:tr>
      <w:tr w:rsidR="002A63F9" w:rsidRPr="002A63F9" w14:paraId="179E02E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A6942D3"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33599FA"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Giải thích sự lịch thiệp chuyên nghiệp</w:t>
            </w:r>
          </w:p>
        </w:tc>
        <w:tc>
          <w:tcPr>
            <w:tcW w:w="1134" w:type="dxa"/>
            <w:tcBorders>
              <w:top w:val="nil"/>
              <w:left w:val="nil"/>
              <w:bottom w:val="single" w:sz="8" w:space="0" w:color="000000"/>
              <w:right w:val="single" w:sz="8" w:space="0" w:color="000000"/>
            </w:tcBorders>
            <w:vAlign w:val="center"/>
          </w:tcPr>
          <w:p w14:paraId="1A60F94B"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15487430"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224D2520"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3E2D50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0133759"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Xác định các phong tục quốc tế và tập quán tiếp xúc trong giao tiếp</w:t>
            </w:r>
          </w:p>
        </w:tc>
        <w:tc>
          <w:tcPr>
            <w:tcW w:w="1134" w:type="dxa"/>
            <w:tcBorders>
              <w:top w:val="nil"/>
              <w:left w:val="nil"/>
              <w:bottom w:val="single" w:sz="8" w:space="0" w:color="000000"/>
              <w:right w:val="single" w:sz="8" w:space="0" w:color="000000"/>
            </w:tcBorders>
            <w:vAlign w:val="center"/>
          </w:tcPr>
          <w:p w14:paraId="0C3F27F4"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6DEC6E37"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D10EF0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495FAE5"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2.5.3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8C6D47F"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Chủ động xác định tầm nhìn và mục tiêu trong cuộc sống</w:t>
            </w:r>
          </w:p>
        </w:tc>
        <w:tc>
          <w:tcPr>
            <w:tcW w:w="1134" w:type="dxa"/>
            <w:tcBorders>
              <w:top w:val="nil"/>
              <w:left w:val="nil"/>
              <w:bottom w:val="single" w:sz="8" w:space="0" w:color="000000"/>
              <w:right w:val="single" w:sz="8" w:space="0" w:color="000000"/>
            </w:tcBorders>
            <w:vAlign w:val="center"/>
            <w:hideMark/>
          </w:tcPr>
          <w:p w14:paraId="4ED2D38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3e</w:t>
            </w:r>
          </w:p>
        </w:tc>
        <w:tc>
          <w:tcPr>
            <w:tcW w:w="993" w:type="dxa"/>
            <w:tcBorders>
              <w:top w:val="nil"/>
              <w:left w:val="nil"/>
              <w:bottom w:val="single" w:sz="8" w:space="0" w:color="000000"/>
              <w:right w:val="single" w:sz="8" w:space="0" w:color="000000"/>
            </w:tcBorders>
            <w:vAlign w:val="center"/>
            <w:hideMark/>
          </w:tcPr>
          <w:p w14:paraId="090A594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52BDA64F" w14:textId="77777777" w:rsidTr="002A63F9">
        <w:trPr>
          <w:trHeight w:val="273"/>
        </w:trPr>
        <w:tc>
          <w:tcPr>
            <w:tcW w:w="1134" w:type="dxa"/>
            <w:tcBorders>
              <w:top w:val="nil"/>
              <w:left w:val="single" w:sz="8" w:space="0" w:color="000000"/>
              <w:bottom w:val="single" w:sz="8" w:space="0" w:color="000000"/>
              <w:right w:val="single" w:sz="8" w:space="0" w:color="000000"/>
            </w:tcBorders>
            <w:vAlign w:val="center"/>
            <w:hideMark/>
          </w:tcPr>
          <w:p w14:paraId="3DAFF79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2BAB12E"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Thảo luận tầm nhìn cá nhân cho tương lai của mình</w:t>
            </w:r>
          </w:p>
        </w:tc>
        <w:tc>
          <w:tcPr>
            <w:tcW w:w="1134" w:type="dxa"/>
            <w:tcBorders>
              <w:top w:val="nil"/>
              <w:left w:val="nil"/>
              <w:bottom w:val="single" w:sz="8" w:space="0" w:color="000000"/>
              <w:right w:val="single" w:sz="8" w:space="0" w:color="000000"/>
            </w:tcBorders>
            <w:vAlign w:val="center"/>
            <w:hideMark/>
          </w:tcPr>
          <w:p w14:paraId="6F2BEA34" w14:textId="28D60629"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2C4CB73" w14:textId="35B7276A" w:rsidR="002A63F9" w:rsidRPr="002A63F9" w:rsidRDefault="002A63F9" w:rsidP="00D41EBE">
            <w:pPr>
              <w:spacing w:after="0" w:line="264" w:lineRule="auto"/>
              <w:jc w:val="center"/>
              <w:rPr>
                <w:rFonts w:ascii="Times New Roman" w:hAnsi="Times New Roman"/>
                <w:sz w:val="24"/>
                <w:szCs w:val="24"/>
              </w:rPr>
            </w:pPr>
          </w:p>
        </w:tc>
      </w:tr>
      <w:tr w:rsidR="002A63F9" w:rsidRPr="002A63F9" w14:paraId="2E4B5D4B" w14:textId="77777777" w:rsidTr="002A63F9">
        <w:trPr>
          <w:trHeight w:val="377"/>
        </w:trPr>
        <w:tc>
          <w:tcPr>
            <w:tcW w:w="1134" w:type="dxa"/>
            <w:tcBorders>
              <w:top w:val="nil"/>
              <w:left w:val="single" w:sz="8" w:space="0" w:color="000000"/>
              <w:bottom w:val="single" w:sz="8" w:space="0" w:color="000000"/>
              <w:right w:val="single" w:sz="8" w:space="0" w:color="000000"/>
            </w:tcBorders>
            <w:vAlign w:val="center"/>
            <w:hideMark/>
          </w:tcPr>
          <w:p w14:paraId="50A212F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4BF9980"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Giải thích việc tạo mạng lưới quan hệ với những người chuyên nghiệp</w:t>
            </w:r>
          </w:p>
        </w:tc>
        <w:tc>
          <w:tcPr>
            <w:tcW w:w="1134" w:type="dxa"/>
            <w:tcBorders>
              <w:top w:val="nil"/>
              <w:left w:val="nil"/>
              <w:bottom w:val="single" w:sz="8" w:space="0" w:color="000000"/>
              <w:right w:val="single" w:sz="8" w:space="0" w:color="000000"/>
            </w:tcBorders>
            <w:vAlign w:val="center"/>
            <w:hideMark/>
          </w:tcPr>
          <w:p w14:paraId="7570ADAC" w14:textId="4E6FE32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EC38828" w14:textId="356A1A3F" w:rsidR="002A63F9" w:rsidRPr="002A63F9" w:rsidRDefault="002A63F9" w:rsidP="00D41EBE">
            <w:pPr>
              <w:spacing w:after="0" w:line="264" w:lineRule="auto"/>
              <w:jc w:val="center"/>
              <w:rPr>
                <w:rFonts w:ascii="Times New Roman" w:hAnsi="Times New Roman"/>
                <w:sz w:val="24"/>
                <w:szCs w:val="24"/>
              </w:rPr>
            </w:pPr>
          </w:p>
        </w:tc>
      </w:tr>
      <w:tr w:rsidR="002A63F9" w:rsidRPr="002A63F9" w14:paraId="0CB00A5D" w14:textId="77777777" w:rsidTr="002A63F9">
        <w:trPr>
          <w:trHeight w:val="398"/>
        </w:trPr>
        <w:tc>
          <w:tcPr>
            <w:tcW w:w="1134" w:type="dxa"/>
            <w:tcBorders>
              <w:top w:val="nil"/>
              <w:left w:val="single" w:sz="8" w:space="0" w:color="000000"/>
              <w:bottom w:val="single" w:sz="8" w:space="0" w:color="000000"/>
              <w:right w:val="single" w:sz="8" w:space="0" w:color="000000"/>
            </w:tcBorders>
            <w:vAlign w:val="center"/>
            <w:hideMark/>
          </w:tcPr>
          <w:p w14:paraId="1C46DC5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2.5.3.3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57FC421"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Xác định hồ sơ thành tích của mình về các kỹ năng chuyên nghiệp</w:t>
            </w:r>
          </w:p>
        </w:tc>
        <w:tc>
          <w:tcPr>
            <w:tcW w:w="1134" w:type="dxa"/>
            <w:tcBorders>
              <w:top w:val="nil"/>
              <w:left w:val="nil"/>
              <w:bottom w:val="single" w:sz="8" w:space="0" w:color="000000"/>
              <w:right w:val="single" w:sz="8" w:space="0" w:color="000000"/>
            </w:tcBorders>
            <w:vAlign w:val="center"/>
            <w:hideMark/>
          </w:tcPr>
          <w:p w14:paraId="71940D9D" w14:textId="427DBCE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7DB21E4" w14:textId="6CC3BCFB" w:rsidR="002A63F9" w:rsidRPr="002A63F9" w:rsidRDefault="002A63F9" w:rsidP="00D41EBE">
            <w:pPr>
              <w:spacing w:after="0" w:line="264" w:lineRule="auto"/>
              <w:jc w:val="center"/>
              <w:rPr>
                <w:rFonts w:ascii="Times New Roman" w:hAnsi="Times New Roman"/>
                <w:sz w:val="24"/>
                <w:szCs w:val="24"/>
              </w:rPr>
            </w:pPr>
          </w:p>
        </w:tc>
      </w:tr>
      <w:tr w:rsidR="002A63F9" w:rsidRPr="002A63F9" w14:paraId="39176589" w14:textId="77777777" w:rsidTr="002A63F9">
        <w:trPr>
          <w:trHeight w:val="275"/>
        </w:trPr>
        <w:tc>
          <w:tcPr>
            <w:tcW w:w="1134" w:type="dxa"/>
            <w:tcBorders>
              <w:top w:val="nil"/>
              <w:left w:val="single" w:sz="8" w:space="0" w:color="000000"/>
              <w:bottom w:val="single" w:sz="8" w:space="0" w:color="000000"/>
              <w:right w:val="single" w:sz="8" w:space="0" w:color="000000"/>
            </w:tcBorders>
            <w:vAlign w:val="center"/>
            <w:hideMark/>
          </w:tcPr>
          <w:p w14:paraId="588A3FC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2.5.4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ABE1674"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Chủ động cập nhật thông tin, kỹ năng chuyên môn</w:t>
            </w:r>
          </w:p>
        </w:tc>
        <w:tc>
          <w:tcPr>
            <w:tcW w:w="1134" w:type="dxa"/>
            <w:tcBorders>
              <w:top w:val="nil"/>
              <w:left w:val="nil"/>
              <w:bottom w:val="single" w:sz="8" w:space="0" w:color="000000"/>
              <w:right w:val="single" w:sz="8" w:space="0" w:color="000000"/>
            </w:tcBorders>
            <w:vAlign w:val="center"/>
            <w:hideMark/>
          </w:tcPr>
          <w:p w14:paraId="7970337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3f</w:t>
            </w:r>
          </w:p>
        </w:tc>
        <w:tc>
          <w:tcPr>
            <w:tcW w:w="993" w:type="dxa"/>
            <w:tcBorders>
              <w:top w:val="nil"/>
              <w:left w:val="nil"/>
              <w:bottom w:val="single" w:sz="8" w:space="0" w:color="000000"/>
              <w:right w:val="single" w:sz="8" w:space="0" w:color="000000"/>
            </w:tcBorders>
            <w:vAlign w:val="center"/>
            <w:hideMark/>
          </w:tcPr>
          <w:p w14:paraId="60730F1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689BE297" w14:textId="77777777" w:rsidTr="002A63F9">
        <w:trPr>
          <w:trHeight w:val="245"/>
        </w:trPr>
        <w:tc>
          <w:tcPr>
            <w:tcW w:w="1134" w:type="dxa"/>
            <w:tcBorders>
              <w:top w:val="nil"/>
              <w:left w:val="single" w:sz="8" w:space="0" w:color="000000"/>
              <w:bottom w:val="single" w:sz="8" w:space="0" w:color="000000"/>
              <w:right w:val="single" w:sz="8" w:space="0" w:color="000000"/>
            </w:tcBorders>
            <w:vAlign w:val="center"/>
            <w:hideMark/>
          </w:tcPr>
          <w:p w14:paraId="519F13B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2.5.4.1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EC4DA67"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Cập nhật và bổ sung những đổi mới của ngôn ngữ HDL</w:t>
            </w:r>
          </w:p>
        </w:tc>
        <w:tc>
          <w:tcPr>
            <w:tcW w:w="1134" w:type="dxa"/>
            <w:tcBorders>
              <w:top w:val="nil"/>
              <w:left w:val="nil"/>
              <w:bottom w:val="single" w:sz="8" w:space="0" w:color="000000"/>
              <w:right w:val="single" w:sz="8" w:space="0" w:color="000000"/>
            </w:tcBorders>
            <w:vAlign w:val="center"/>
          </w:tcPr>
          <w:p w14:paraId="40FB89B8"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0CDF2BB1"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136C05FB"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3F50AB0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lastRenderedPageBreak/>
              <w:t>2.5.4.2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4BDDBCD"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Cập nhật và bổ sung những kỹ thuật và công nghệ mới trong ngành khoa học máy tính</w:t>
            </w:r>
          </w:p>
        </w:tc>
        <w:tc>
          <w:tcPr>
            <w:tcW w:w="1134" w:type="dxa"/>
            <w:tcBorders>
              <w:top w:val="nil"/>
              <w:left w:val="nil"/>
              <w:bottom w:val="single" w:sz="8" w:space="0" w:color="000000"/>
              <w:right w:val="single" w:sz="8" w:space="0" w:color="000000"/>
            </w:tcBorders>
            <w:vAlign w:val="center"/>
          </w:tcPr>
          <w:p w14:paraId="52A5FA0C"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44768F80"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9C2A54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22E37E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w:t>
            </w:r>
          </w:p>
        </w:tc>
        <w:tc>
          <w:tcPr>
            <w:tcW w:w="6970" w:type="dxa"/>
            <w:tcBorders>
              <w:top w:val="nil"/>
              <w:left w:val="nil"/>
              <w:bottom w:val="single" w:sz="8" w:space="0" w:color="000000"/>
              <w:right w:val="single" w:sz="8" w:space="0" w:color="000000"/>
            </w:tcBorders>
            <w:vAlign w:val="center"/>
            <w:hideMark/>
          </w:tcPr>
          <w:p w14:paraId="3223DBA8"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KỸ NĂNG LÀM VIỆC NHÓM VÀ GIAO TIẾP</w:t>
            </w:r>
          </w:p>
        </w:tc>
        <w:tc>
          <w:tcPr>
            <w:tcW w:w="1134" w:type="dxa"/>
            <w:tcBorders>
              <w:top w:val="nil"/>
              <w:left w:val="nil"/>
              <w:bottom w:val="single" w:sz="8" w:space="0" w:color="000000"/>
              <w:right w:val="single" w:sz="8" w:space="0" w:color="000000"/>
            </w:tcBorders>
            <w:vAlign w:val="center"/>
            <w:hideMark/>
          </w:tcPr>
          <w:p w14:paraId="24AE9918" w14:textId="2C35E0B2"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5933F81F" w14:textId="29F9DBB7"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5B3134A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B4AD9AC"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3.1</w:t>
            </w:r>
          </w:p>
        </w:tc>
        <w:tc>
          <w:tcPr>
            <w:tcW w:w="6970" w:type="dxa"/>
            <w:tcBorders>
              <w:top w:val="nil"/>
              <w:left w:val="nil"/>
              <w:bottom w:val="single" w:sz="8" w:space="0" w:color="000000"/>
              <w:right w:val="single" w:sz="8" w:space="0" w:color="000000"/>
            </w:tcBorders>
            <w:vAlign w:val="center"/>
            <w:hideMark/>
          </w:tcPr>
          <w:p w14:paraId="018D8FA1"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Làm việc nhóm</w:t>
            </w:r>
          </w:p>
        </w:tc>
        <w:tc>
          <w:tcPr>
            <w:tcW w:w="1134" w:type="dxa"/>
            <w:tcBorders>
              <w:top w:val="nil"/>
              <w:left w:val="nil"/>
              <w:bottom w:val="single" w:sz="8" w:space="0" w:color="000000"/>
              <w:right w:val="single" w:sz="8" w:space="0" w:color="000000"/>
            </w:tcBorders>
            <w:vAlign w:val="center"/>
            <w:hideMark/>
          </w:tcPr>
          <w:p w14:paraId="2ECBB595" w14:textId="716EC728"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5801E168" w14:textId="41DB34E7"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04004C1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9BEA392"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195DFE5"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Có khả năng thành lập đội/nhóm hiệu quả</w:t>
            </w:r>
          </w:p>
        </w:tc>
        <w:tc>
          <w:tcPr>
            <w:tcW w:w="1134" w:type="dxa"/>
            <w:tcBorders>
              <w:top w:val="nil"/>
              <w:left w:val="nil"/>
              <w:bottom w:val="single" w:sz="8" w:space="0" w:color="000000"/>
              <w:right w:val="single" w:sz="8" w:space="0" w:color="000000"/>
            </w:tcBorders>
            <w:vAlign w:val="center"/>
            <w:hideMark/>
          </w:tcPr>
          <w:p w14:paraId="1DBB357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C1, 3g</w:t>
            </w:r>
          </w:p>
        </w:tc>
        <w:tc>
          <w:tcPr>
            <w:tcW w:w="993" w:type="dxa"/>
            <w:tcBorders>
              <w:top w:val="nil"/>
              <w:left w:val="nil"/>
              <w:bottom w:val="single" w:sz="8" w:space="0" w:color="000000"/>
              <w:right w:val="single" w:sz="8" w:space="0" w:color="000000"/>
            </w:tcBorders>
            <w:vAlign w:val="center"/>
            <w:hideMark/>
          </w:tcPr>
          <w:p w14:paraId="31FE4DE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4</w:t>
            </w:r>
          </w:p>
        </w:tc>
      </w:tr>
      <w:tr w:rsidR="002A63F9" w:rsidRPr="002A63F9" w14:paraId="56B8CBC2" w14:textId="77777777" w:rsidTr="002A63F9">
        <w:trPr>
          <w:trHeight w:val="439"/>
        </w:trPr>
        <w:tc>
          <w:tcPr>
            <w:tcW w:w="1134" w:type="dxa"/>
            <w:tcBorders>
              <w:top w:val="nil"/>
              <w:left w:val="single" w:sz="8" w:space="0" w:color="000000"/>
              <w:bottom w:val="single" w:sz="8" w:space="0" w:color="000000"/>
              <w:right w:val="single" w:sz="8" w:space="0" w:color="000000"/>
            </w:tcBorders>
            <w:vAlign w:val="center"/>
            <w:hideMark/>
          </w:tcPr>
          <w:p w14:paraId="1A73399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 3.1.1.1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176052A"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xác định qui trình thành lập nhóm</w:t>
            </w:r>
          </w:p>
        </w:tc>
        <w:tc>
          <w:tcPr>
            <w:tcW w:w="1134" w:type="dxa"/>
            <w:tcBorders>
              <w:top w:val="nil"/>
              <w:left w:val="nil"/>
              <w:bottom w:val="single" w:sz="8" w:space="0" w:color="000000"/>
              <w:right w:val="single" w:sz="8" w:space="0" w:color="000000"/>
            </w:tcBorders>
            <w:vAlign w:val="center"/>
            <w:hideMark/>
          </w:tcPr>
          <w:p w14:paraId="37B100E3" w14:textId="1189670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C7BDC22" w14:textId="5F411FBF" w:rsidR="002A63F9" w:rsidRPr="002A63F9" w:rsidRDefault="002A63F9" w:rsidP="00D41EBE">
            <w:pPr>
              <w:spacing w:after="0" w:line="264" w:lineRule="auto"/>
              <w:jc w:val="center"/>
              <w:rPr>
                <w:rFonts w:ascii="Times New Roman" w:hAnsi="Times New Roman"/>
                <w:sz w:val="24"/>
                <w:szCs w:val="24"/>
              </w:rPr>
            </w:pPr>
          </w:p>
        </w:tc>
      </w:tr>
      <w:tr w:rsidR="002A63F9" w:rsidRPr="002A63F9" w14:paraId="4DB7596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A6DAF4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3.1.1.2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CEA6D3F"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diễn giải nhiệm vụ của thành viên và lãnh đạo nhóm</w:t>
            </w:r>
          </w:p>
        </w:tc>
        <w:tc>
          <w:tcPr>
            <w:tcW w:w="1134" w:type="dxa"/>
            <w:tcBorders>
              <w:top w:val="nil"/>
              <w:left w:val="nil"/>
              <w:bottom w:val="single" w:sz="8" w:space="0" w:color="000000"/>
              <w:right w:val="single" w:sz="8" w:space="0" w:color="000000"/>
            </w:tcBorders>
            <w:vAlign w:val="center"/>
            <w:hideMark/>
          </w:tcPr>
          <w:p w14:paraId="386DC8AD" w14:textId="606BDDC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6B876ED" w14:textId="252894CE" w:rsidR="002A63F9" w:rsidRPr="002A63F9" w:rsidRDefault="002A63F9" w:rsidP="00D41EBE">
            <w:pPr>
              <w:spacing w:after="0" w:line="264" w:lineRule="auto"/>
              <w:jc w:val="center"/>
              <w:rPr>
                <w:rFonts w:ascii="Times New Roman" w:hAnsi="Times New Roman"/>
                <w:sz w:val="24"/>
                <w:szCs w:val="24"/>
              </w:rPr>
            </w:pPr>
          </w:p>
        </w:tc>
      </w:tr>
      <w:tr w:rsidR="002A63F9" w:rsidRPr="002A63F9" w14:paraId="321F686D" w14:textId="77777777" w:rsidTr="002A63F9">
        <w:trPr>
          <w:trHeight w:val="323"/>
        </w:trPr>
        <w:tc>
          <w:tcPr>
            <w:tcW w:w="1134" w:type="dxa"/>
            <w:tcBorders>
              <w:top w:val="nil"/>
              <w:left w:val="single" w:sz="8" w:space="0" w:color="000000"/>
              <w:bottom w:val="single" w:sz="8" w:space="0" w:color="000000"/>
              <w:right w:val="single" w:sz="8" w:space="0" w:color="000000"/>
            </w:tcBorders>
            <w:vAlign w:val="center"/>
            <w:hideMark/>
          </w:tcPr>
          <w:p w14:paraId="0DECE50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3.1.1.3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41B5B57"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 xml:space="preserve">Có khả năng lựa chọn thành viên </w:t>
            </w:r>
          </w:p>
        </w:tc>
        <w:tc>
          <w:tcPr>
            <w:tcW w:w="1134" w:type="dxa"/>
            <w:tcBorders>
              <w:top w:val="nil"/>
              <w:left w:val="nil"/>
              <w:bottom w:val="single" w:sz="8" w:space="0" w:color="000000"/>
              <w:right w:val="single" w:sz="8" w:space="0" w:color="000000"/>
            </w:tcBorders>
            <w:vAlign w:val="center"/>
            <w:hideMark/>
          </w:tcPr>
          <w:p w14:paraId="388C06FA" w14:textId="20E1776F"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EF46DA6" w14:textId="04AF9394" w:rsidR="002A63F9" w:rsidRPr="002A63F9" w:rsidRDefault="002A63F9" w:rsidP="00D41EBE">
            <w:pPr>
              <w:spacing w:after="0" w:line="264" w:lineRule="auto"/>
              <w:jc w:val="center"/>
              <w:rPr>
                <w:rFonts w:ascii="Times New Roman" w:hAnsi="Times New Roman"/>
                <w:sz w:val="24"/>
                <w:szCs w:val="24"/>
              </w:rPr>
            </w:pPr>
          </w:p>
        </w:tc>
      </w:tr>
      <w:tr w:rsidR="002A63F9" w:rsidRPr="002A63F9" w14:paraId="6230FED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9F5DF7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3.1.1.4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88A7EBE"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xây dựng nguyên tắc hoạt động của nhóm</w:t>
            </w:r>
          </w:p>
        </w:tc>
        <w:tc>
          <w:tcPr>
            <w:tcW w:w="1134" w:type="dxa"/>
            <w:tcBorders>
              <w:top w:val="nil"/>
              <w:left w:val="nil"/>
              <w:bottom w:val="single" w:sz="8" w:space="0" w:color="000000"/>
              <w:right w:val="single" w:sz="8" w:space="0" w:color="000000"/>
            </w:tcBorders>
            <w:vAlign w:val="center"/>
          </w:tcPr>
          <w:p w14:paraId="242D26F3"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733C0FA4"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5F61F52" w14:textId="77777777" w:rsidTr="002A63F9">
        <w:trPr>
          <w:trHeight w:val="462"/>
        </w:trPr>
        <w:tc>
          <w:tcPr>
            <w:tcW w:w="1134" w:type="dxa"/>
            <w:tcBorders>
              <w:top w:val="nil"/>
              <w:left w:val="single" w:sz="8" w:space="0" w:color="000000"/>
              <w:bottom w:val="single" w:sz="8" w:space="0" w:color="000000"/>
              <w:right w:val="single" w:sz="8" w:space="0" w:color="000000"/>
            </w:tcBorders>
            <w:vAlign w:val="center"/>
            <w:hideMark/>
          </w:tcPr>
          <w:p w14:paraId="0CAD461D"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 3.1.2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E678F5D"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Xác định vai trò thành viên hay lãnh đạo nhóm</w:t>
            </w:r>
          </w:p>
        </w:tc>
        <w:tc>
          <w:tcPr>
            <w:tcW w:w="1134" w:type="dxa"/>
            <w:tcBorders>
              <w:top w:val="nil"/>
              <w:left w:val="nil"/>
              <w:bottom w:val="single" w:sz="8" w:space="0" w:color="000000"/>
              <w:right w:val="single" w:sz="8" w:space="0" w:color="000000"/>
            </w:tcBorders>
            <w:vAlign w:val="center"/>
            <w:hideMark/>
          </w:tcPr>
          <w:p w14:paraId="15F3D1E8"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C1, 3e</w:t>
            </w:r>
          </w:p>
        </w:tc>
        <w:tc>
          <w:tcPr>
            <w:tcW w:w="993" w:type="dxa"/>
            <w:tcBorders>
              <w:top w:val="nil"/>
              <w:left w:val="nil"/>
              <w:bottom w:val="single" w:sz="8" w:space="0" w:color="000000"/>
              <w:right w:val="single" w:sz="8" w:space="0" w:color="000000"/>
            </w:tcBorders>
            <w:vAlign w:val="center"/>
            <w:hideMark/>
          </w:tcPr>
          <w:p w14:paraId="45C8732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0E9C9CD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E1C4E3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3.1.2.1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EF0EA52"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thực hiện quản lý nhóm</w:t>
            </w:r>
          </w:p>
        </w:tc>
        <w:tc>
          <w:tcPr>
            <w:tcW w:w="1134" w:type="dxa"/>
            <w:tcBorders>
              <w:top w:val="nil"/>
              <w:left w:val="nil"/>
              <w:bottom w:val="single" w:sz="8" w:space="0" w:color="000000"/>
              <w:right w:val="single" w:sz="8" w:space="0" w:color="000000"/>
            </w:tcBorders>
            <w:vAlign w:val="center"/>
            <w:hideMark/>
          </w:tcPr>
          <w:p w14:paraId="5B5A25ED" w14:textId="5EBD355C"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C6DE2A5" w14:textId="1BB4E4CA" w:rsidR="002A63F9" w:rsidRPr="002A63F9" w:rsidRDefault="002A63F9" w:rsidP="00D41EBE">
            <w:pPr>
              <w:spacing w:after="0" w:line="264" w:lineRule="auto"/>
              <w:jc w:val="center"/>
              <w:rPr>
                <w:rFonts w:ascii="Times New Roman" w:hAnsi="Times New Roman"/>
                <w:sz w:val="24"/>
                <w:szCs w:val="24"/>
              </w:rPr>
            </w:pPr>
          </w:p>
        </w:tc>
      </w:tr>
      <w:tr w:rsidR="002A63F9" w:rsidRPr="002A63F9" w14:paraId="6FB0A64D" w14:textId="77777777" w:rsidTr="002A63F9">
        <w:trPr>
          <w:trHeight w:val="392"/>
        </w:trPr>
        <w:tc>
          <w:tcPr>
            <w:tcW w:w="1134" w:type="dxa"/>
            <w:tcBorders>
              <w:top w:val="nil"/>
              <w:left w:val="single" w:sz="8" w:space="0" w:color="000000"/>
              <w:bottom w:val="single" w:sz="8" w:space="0" w:color="000000"/>
              <w:right w:val="single" w:sz="8" w:space="0" w:color="000000"/>
            </w:tcBorders>
            <w:vAlign w:val="center"/>
            <w:hideMark/>
          </w:tcPr>
          <w:p w14:paraId="293A008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3.1.2.2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1342B9E"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vận dụng các phong cách lãnh đạo nhóm hiệu quả</w:t>
            </w:r>
          </w:p>
        </w:tc>
        <w:tc>
          <w:tcPr>
            <w:tcW w:w="1134" w:type="dxa"/>
            <w:tcBorders>
              <w:top w:val="nil"/>
              <w:left w:val="nil"/>
              <w:bottom w:val="single" w:sz="8" w:space="0" w:color="000000"/>
              <w:right w:val="single" w:sz="8" w:space="0" w:color="000000"/>
            </w:tcBorders>
            <w:vAlign w:val="center"/>
            <w:hideMark/>
          </w:tcPr>
          <w:p w14:paraId="397A12AF" w14:textId="05B9CF1C"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B2B8597" w14:textId="444B21B7" w:rsidR="002A63F9" w:rsidRPr="002A63F9" w:rsidRDefault="002A63F9" w:rsidP="00D41EBE">
            <w:pPr>
              <w:spacing w:after="0" w:line="264" w:lineRule="auto"/>
              <w:jc w:val="center"/>
              <w:rPr>
                <w:rFonts w:ascii="Times New Roman" w:hAnsi="Times New Roman"/>
                <w:sz w:val="24"/>
                <w:szCs w:val="24"/>
              </w:rPr>
            </w:pPr>
          </w:p>
        </w:tc>
      </w:tr>
      <w:tr w:rsidR="002A63F9" w:rsidRPr="002A63F9" w14:paraId="229326C2" w14:textId="77777777" w:rsidTr="002A63F9">
        <w:trPr>
          <w:trHeight w:val="338"/>
        </w:trPr>
        <w:tc>
          <w:tcPr>
            <w:tcW w:w="1134" w:type="dxa"/>
            <w:tcBorders>
              <w:top w:val="nil"/>
              <w:left w:val="single" w:sz="8" w:space="0" w:color="000000"/>
              <w:bottom w:val="single" w:sz="8" w:space="0" w:color="000000"/>
              <w:right w:val="single" w:sz="8" w:space="0" w:color="000000"/>
            </w:tcBorders>
            <w:vAlign w:val="center"/>
            <w:hideMark/>
          </w:tcPr>
          <w:p w14:paraId="66E8DDD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3.1.2.3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E947E45"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đại diện nhóm</w:t>
            </w:r>
          </w:p>
        </w:tc>
        <w:tc>
          <w:tcPr>
            <w:tcW w:w="1134" w:type="dxa"/>
            <w:tcBorders>
              <w:top w:val="nil"/>
              <w:left w:val="nil"/>
              <w:bottom w:val="single" w:sz="8" w:space="0" w:color="000000"/>
              <w:right w:val="single" w:sz="8" w:space="0" w:color="000000"/>
            </w:tcBorders>
            <w:vAlign w:val="center"/>
            <w:hideMark/>
          </w:tcPr>
          <w:p w14:paraId="71BCD0C4" w14:textId="11593A55"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3A1D5C7" w14:textId="271F81FB" w:rsidR="002A63F9" w:rsidRPr="002A63F9" w:rsidRDefault="002A63F9" w:rsidP="00D41EBE">
            <w:pPr>
              <w:spacing w:after="0" w:line="264" w:lineRule="auto"/>
              <w:jc w:val="center"/>
              <w:rPr>
                <w:rFonts w:ascii="Times New Roman" w:hAnsi="Times New Roman"/>
                <w:sz w:val="24"/>
                <w:szCs w:val="24"/>
              </w:rPr>
            </w:pPr>
          </w:p>
        </w:tc>
      </w:tr>
      <w:tr w:rsidR="002A63F9" w:rsidRPr="002A63F9" w14:paraId="2EF0C72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242B6D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3.2</w:t>
            </w:r>
          </w:p>
        </w:tc>
        <w:tc>
          <w:tcPr>
            <w:tcW w:w="6970" w:type="dxa"/>
            <w:tcBorders>
              <w:top w:val="nil"/>
              <w:left w:val="nil"/>
              <w:bottom w:val="single" w:sz="8" w:space="0" w:color="000000"/>
              <w:right w:val="single" w:sz="8" w:space="0" w:color="000000"/>
            </w:tcBorders>
            <w:vAlign w:val="center"/>
            <w:hideMark/>
          </w:tcPr>
          <w:p w14:paraId="546E4D0C"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Giao tiếp</w:t>
            </w:r>
          </w:p>
        </w:tc>
        <w:tc>
          <w:tcPr>
            <w:tcW w:w="1134" w:type="dxa"/>
            <w:tcBorders>
              <w:top w:val="nil"/>
              <w:left w:val="nil"/>
              <w:bottom w:val="single" w:sz="8" w:space="0" w:color="000000"/>
              <w:right w:val="single" w:sz="8" w:space="0" w:color="000000"/>
            </w:tcBorders>
            <w:vAlign w:val="center"/>
            <w:hideMark/>
          </w:tcPr>
          <w:p w14:paraId="268E9C81" w14:textId="7ECA4F60"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4816D4DC" w14:textId="325403DF"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56F217C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614E4B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A97B14D"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Chọn phương án/phương thức giao tiếp hiệu quả theo bối cảnh</w:t>
            </w:r>
          </w:p>
        </w:tc>
        <w:tc>
          <w:tcPr>
            <w:tcW w:w="1134" w:type="dxa"/>
            <w:tcBorders>
              <w:top w:val="nil"/>
              <w:left w:val="nil"/>
              <w:bottom w:val="single" w:sz="8" w:space="0" w:color="000000"/>
              <w:right w:val="single" w:sz="8" w:space="0" w:color="000000"/>
            </w:tcBorders>
            <w:vAlign w:val="center"/>
            <w:hideMark/>
          </w:tcPr>
          <w:p w14:paraId="3879A8D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K4, 3f</w:t>
            </w:r>
          </w:p>
        </w:tc>
        <w:tc>
          <w:tcPr>
            <w:tcW w:w="993" w:type="dxa"/>
            <w:tcBorders>
              <w:top w:val="nil"/>
              <w:left w:val="nil"/>
              <w:bottom w:val="single" w:sz="8" w:space="0" w:color="000000"/>
              <w:right w:val="single" w:sz="8" w:space="0" w:color="000000"/>
            </w:tcBorders>
            <w:vAlign w:val="center"/>
            <w:hideMark/>
          </w:tcPr>
          <w:p w14:paraId="2E503AF2"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2CFE449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086FA2C"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5382B65"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Phân tích tình huống giao tiếp </w:t>
            </w:r>
          </w:p>
        </w:tc>
        <w:tc>
          <w:tcPr>
            <w:tcW w:w="1134" w:type="dxa"/>
            <w:tcBorders>
              <w:top w:val="nil"/>
              <w:left w:val="nil"/>
              <w:bottom w:val="single" w:sz="8" w:space="0" w:color="000000"/>
              <w:right w:val="single" w:sz="8" w:space="0" w:color="000000"/>
            </w:tcBorders>
            <w:vAlign w:val="center"/>
            <w:hideMark/>
          </w:tcPr>
          <w:p w14:paraId="06E5B17D" w14:textId="5C254E5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4D6BC30" w14:textId="1E3C2326" w:rsidR="002A63F9" w:rsidRPr="002A63F9" w:rsidRDefault="002A63F9" w:rsidP="00D41EBE">
            <w:pPr>
              <w:spacing w:after="0" w:line="264" w:lineRule="auto"/>
              <w:jc w:val="center"/>
              <w:rPr>
                <w:rFonts w:ascii="Times New Roman" w:hAnsi="Times New Roman"/>
                <w:sz w:val="24"/>
                <w:szCs w:val="24"/>
              </w:rPr>
            </w:pPr>
          </w:p>
        </w:tc>
      </w:tr>
      <w:tr w:rsidR="002A63F9" w:rsidRPr="002A63F9" w14:paraId="3AB5D22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19B50A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E727FD9"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Lựa chọn một chiến lược giao tiếp </w:t>
            </w:r>
          </w:p>
        </w:tc>
        <w:tc>
          <w:tcPr>
            <w:tcW w:w="1134" w:type="dxa"/>
            <w:tcBorders>
              <w:top w:val="nil"/>
              <w:left w:val="nil"/>
              <w:bottom w:val="single" w:sz="8" w:space="0" w:color="000000"/>
              <w:right w:val="single" w:sz="8" w:space="0" w:color="000000"/>
            </w:tcBorders>
            <w:vAlign w:val="center"/>
            <w:hideMark/>
          </w:tcPr>
          <w:p w14:paraId="799F657F" w14:textId="041D28B9"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305A5C8" w14:textId="6DAFF25C" w:rsidR="002A63F9" w:rsidRPr="002A63F9" w:rsidRDefault="002A63F9" w:rsidP="00D41EBE">
            <w:pPr>
              <w:spacing w:after="0" w:line="264" w:lineRule="auto"/>
              <w:jc w:val="center"/>
              <w:rPr>
                <w:rFonts w:ascii="Times New Roman" w:hAnsi="Times New Roman"/>
                <w:sz w:val="24"/>
                <w:szCs w:val="24"/>
              </w:rPr>
            </w:pPr>
          </w:p>
        </w:tc>
      </w:tr>
      <w:tr w:rsidR="002A63F9" w:rsidRPr="002A63F9" w14:paraId="23FE1A65" w14:textId="77777777" w:rsidTr="002A63F9">
        <w:trPr>
          <w:trHeight w:val="363"/>
        </w:trPr>
        <w:tc>
          <w:tcPr>
            <w:tcW w:w="1134" w:type="dxa"/>
            <w:tcBorders>
              <w:top w:val="nil"/>
              <w:left w:val="single" w:sz="8" w:space="0" w:color="000000"/>
              <w:bottom w:val="single" w:sz="8" w:space="0" w:color="000000"/>
              <w:right w:val="single" w:sz="8" w:space="0" w:color="000000"/>
            </w:tcBorders>
            <w:vAlign w:val="center"/>
            <w:hideMark/>
          </w:tcPr>
          <w:p w14:paraId="6C4D178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48CC107"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Kỹ năng văn bản</w:t>
            </w:r>
          </w:p>
        </w:tc>
        <w:tc>
          <w:tcPr>
            <w:tcW w:w="1134" w:type="dxa"/>
            <w:tcBorders>
              <w:top w:val="nil"/>
              <w:left w:val="nil"/>
              <w:bottom w:val="single" w:sz="8" w:space="0" w:color="000000"/>
              <w:right w:val="single" w:sz="8" w:space="0" w:color="000000"/>
            </w:tcBorders>
            <w:vAlign w:val="center"/>
            <w:hideMark/>
          </w:tcPr>
          <w:p w14:paraId="06D616DE"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K4, 3f</w:t>
            </w:r>
          </w:p>
        </w:tc>
        <w:tc>
          <w:tcPr>
            <w:tcW w:w="993" w:type="dxa"/>
            <w:tcBorders>
              <w:top w:val="nil"/>
              <w:left w:val="nil"/>
              <w:bottom w:val="single" w:sz="8" w:space="0" w:color="000000"/>
              <w:right w:val="single" w:sz="8" w:space="0" w:color="000000"/>
            </w:tcBorders>
            <w:vAlign w:val="center"/>
            <w:hideMark/>
          </w:tcPr>
          <w:p w14:paraId="5E37F6A6" w14:textId="11F19342"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3.5</w:t>
            </w:r>
          </w:p>
        </w:tc>
      </w:tr>
      <w:tr w:rsidR="002A63F9" w:rsidRPr="002A63F9" w14:paraId="1375527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647513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9043BA5"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Thể hiện khả năng viết rõ ràng và trôi chảy </w:t>
            </w:r>
          </w:p>
        </w:tc>
        <w:tc>
          <w:tcPr>
            <w:tcW w:w="1134" w:type="dxa"/>
            <w:tcBorders>
              <w:top w:val="nil"/>
              <w:left w:val="nil"/>
              <w:bottom w:val="single" w:sz="8" w:space="0" w:color="000000"/>
              <w:right w:val="single" w:sz="8" w:space="0" w:color="000000"/>
            </w:tcBorders>
            <w:vAlign w:val="center"/>
          </w:tcPr>
          <w:p w14:paraId="12710269"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147624FA"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1C2D63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6E8F87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291D723"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Thực hành viết đúng chính tả</w:t>
            </w:r>
          </w:p>
        </w:tc>
        <w:tc>
          <w:tcPr>
            <w:tcW w:w="1134" w:type="dxa"/>
            <w:tcBorders>
              <w:top w:val="nil"/>
              <w:left w:val="nil"/>
              <w:bottom w:val="single" w:sz="8" w:space="0" w:color="000000"/>
              <w:right w:val="single" w:sz="8" w:space="0" w:color="000000"/>
            </w:tcBorders>
            <w:vAlign w:val="center"/>
            <w:hideMark/>
          </w:tcPr>
          <w:p w14:paraId="2FF719A1" w14:textId="7BAB0AB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59F0D02" w14:textId="6BC7E49A" w:rsidR="002A63F9" w:rsidRPr="002A63F9" w:rsidRDefault="002A63F9" w:rsidP="00D41EBE">
            <w:pPr>
              <w:spacing w:after="0" w:line="264" w:lineRule="auto"/>
              <w:jc w:val="center"/>
              <w:rPr>
                <w:rFonts w:ascii="Times New Roman" w:hAnsi="Times New Roman"/>
                <w:sz w:val="24"/>
                <w:szCs w:val="24"/>
              </w:rPr>
            </w:pPr>
          </w:p>
        </w:tc>
      </w:tr>
      <w:tr w:rsidR="002A63F9" w:rsidRPr="002A63F9" w14:paraId="7692BEF0" w14:textId="77777777" w:rsidTr="002A63F9">
        <w:trPr>
          <w:trHeight w:val="379"/>
        </w:trPr>
        <w:tc>
          <w:tcPr>
            <w:tcW w:w="1134" w:type="dxa"/>
            <w:tcBorders>
              <w:top w:val="nil"/>
              <w:left w:val="single" w:sz="8" w:space="0" w:color="000000"/>
              <w:bottom w:val="single" w:sz="8" w:space="0" w:color="000000"/>
              <w:right w:val="single" w:sz="8" w:space="0" w:color="000000"/>
            </w:tcBorders>
            <w:vAlign w:val="center"/>
            <w:hideMark/>
          </w:tcPr>
          <w:p w14:paraId="1AA03F8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0B16E64"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Hiểu những kiểu viết khác nhau</w:t>
            </w:r>
          </w:p>
        </w:tc>
        <w:tc>
          <w:tcPr>
            <w:tcW w:w="1134" w:type="dxa"/>
            <w:tcBorders>
              <w:top w:val="nil"/>
              <w:left w:val="nil"/>
              <w:bottom w:val="single" w:sz="8" w:space="0" w:color="000000"/>
              <w:right w:val="single" w:sz="8" w:space="0" w:color="000000"/>
            </w:tcBorders>
            <w:vAlign w:val="center"/>
            <w:hideMark/>
          </w:tcPr>
          <w:p w14:paraId="01E4B817" w14:textId="6E99D02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E7701F4" w14:textId="1DD3F4F0" w:rsidR="002A63F9" w:rsidRPr="002A63F9" w:rsidRDefault="002A63F9" w:rsidP="00D41EBE">
            <w:pPr>
              <w:spacing w:after="0" w:line="264" w:lineRule="auto"/>
              <w:jc w:val="center"/>
              <w:rPr>
                <w:rFonts w:ascii="Times New Roman" w:hAnsi="Times New Roman"/>
                <w:sz w:val="24"/>
                <w:szCs w:val="24"/>
              </w:rPr>
            </w:pPr>
          </w:p>
        </w:tc>
      </w:tr>
      <w:tr w:rsidR="002A63F9" w:rsidRPr="002A63F9" w14:paraId="65450AC9"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6B3F119"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0354C48"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Kỹ năng trình bày</w:t>
            </w:r>
          </w:p>
        </w:tc>
        <w:tc>
          <w:tcPr>
            <w:tcW w:w="1134" w:type="dxa"/>
            <w:tcBorders>
              <w:top w:val="nil"/>
              <w:left w:val="nil"/>
              <w:bottom w:val="single" w:sz="8" w:space="0" w:color="000000"/>
              <w:right w:val="single" w:sz="8" w:space="0" w:color="000000"/>
            </w:tcBorders>
            <w:vAlign w:val="center"/>
            <w:hideMark/>
          </w:tcPr>
          <w:p w14:paraId="47BC5E4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K4, 3f</w:t>
            </w:r>
          </w:p>
        </w:tc>
        <w:tc>
          <w:tcPr>
            <w:tcW w:w="993" w:type="dxa"/>
            <w:tcBorders>
              <w:top w:val="nil"/>
              <w:left w:val="nil"/>
              <w:bottom w:val="single" w:sz="8" w:space="0" w:color="000000"/>
              <w:right w:val="single" w:sz="8" w:space="0" w:color="000000"/>
            </w:tcBorders>
            <w:vAlign w:val="center"/>
            <w:hideMark/>
          </w:tcPr>
          <w:p w14:paraId="2079372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3 .5</w:t>
            </w:r>
          </w:p>
        </w:tc>
      </w:tr>
      <w:tr w:rsidR="002A63F9" w:rsidRPr="002A63F9" w14:paraId="1A72C36A" w14:textId="77777777" w:rsidTr="002A63F9">
        <w:trPr>
          <w:trHeight w:val="333"/>
        </w:trPr>
        <w:tc>
          <w:tcPr>
            <w:tcW w:w="1134" w:type="dxa"/>
            <w:tcBorders>
              <w:top w:val="nil"/>
              <w:left w:val="single" w:sz="8" w:space="0" w:color="000000"/>
              <w:bottom w:val="single" w:sz="8" w:space="0" w:color="000000"/>
              <w:right w:val="single" w:sz="8" w:space="0" w:color="000000"/>
            </w:tcBorders>
            <w:vAlign w:val="center"/>
            <w:hideMark/>
          </w:tcPr>
          <w:p w14:paraId="24BBAF6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F44582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Sử dụng công cụ hỗ trợ thuyết trình, soạn thảo</w:t>
            </w:r>
          </w:p>
        </w:tc>
        <w:tc>
          <w:tcPr>
            <w:tcW w:w="1134" w:type="dxa"/>
            <w:tcBorders>
              <w:top w:val="nil"/>
              <w:left w:val="nil"/>
              <w:bottom w:val="single" w:sz="8" w:space="0" w:color="000000"/>
              <w:right w:val="single" w:sz="8" w:space="0" w:color="000000"/>
            </w:tcBorders>
            <w:vAlign w:val="center"/>
            <w:hideMark/>
          </w:tcPr>
          <w:p w14:paraId="0BF6E5A7" w14:textId="676863A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9D4F975" w14:textId="2AC37D38" w:rsidR="002A63F9" w:rsidRPr="002A63F9" w:rsidRDefault="002A63F9" w:rsidP="00D41EBE">
            <w:pPr>
              <w:spacing w:after="0" w:line="264" w:lineRule="auto"/>
              <w:jc w:val="center"/>
              <w:rPr>
                <w:rFonts w:ascii="Times New Roman" w:hAnsi="Times New Roman"/>
                <w:sz w:val="24"/>
                <w:szCs w:val="24"/>
              </w:rPr>
            </w:pPr>
          </w:p>
        </w:tc>
      </w:tr>
      <w:tr w:rsidR="002A63F9" w:rsidRPr="002A63F9" w14:paraId="2B606C5D"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FBF7F0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079920D"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Thực hành thuyết trình và công cụ truyền thông hỗ trợ với ngôn ngữ, phong cách, thời gian, và cấu trúc phù hợp</w:t>
            </w:r>
          </w:p>
        </w:tc>
        <w:tc>
          <w:tcPr>
            <w:tcW w:w="1134" w:type="dxa"/>
            <w:tcBorders>
              <w:top w:val="nil"/>
              <w:left w:val="nil"/>
              <w:bottom w:val="single" w:sz="8" w:space="0" w:color="000000"/>
              <w:right w:val="single" w:sz="8" w:space="0" w:color="000000"/>
            </w:tcBorders>
            <w:vAlign w:val="center"/>
            <w:hideMark/>
          </w:tcPr>
          <w:p w14:paraId="42E4DA62" w14:textId="28A7A3B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09ABD63" w14:textId="42414DB2" w:rsidR="002A63F9" w:rsidRPr="002A63F9" w:rsidRDefault="002A63F9" w:rsidP="00D41EBE">
            <w:pPr>
              <w:spacing w:after="0" w:line="264" w:lineRule="auto"/>
              <w:jc w:val="center"/>
              <w:rPr>
                <w:rFonts w:ascii="Times New Roman" w:hAnsi="Times New Roman"/>
                <w:sz w:val="24"/>
                <w:szCs w:val="24"/>
              </w:rPr>
            </w:pPr>
          </w:p>
        </w:tc>
      </w:tr>
      <w:tr w:rsidR="002A63F9" w:rsidRPr="002A63F9" w14:paraId="410BAA4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2D29E6C1"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3.2.3.3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B865214"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Thể hiện trả lời các câu hỏi một cách hiệu quả </w:t>
            </w:r>
          </w:p>
        </w:tc>
        <w:tc>
          <w:tcPr>
            <w:tcW w:w="1134" w:type="dxa"/>
            <w:tcBorders>
              <w:top w:val="nil"/>
              <w:left w:val="nil"/>
              <w:bottom w:val="single" w:sz="8" w:space="0" w:color="000000"/>
              <w:right w:val="single" w:sz="8" w:space="0" w:color="000000"/>
            </w:tcBorders>
            <w:vAlign w:val="center"/>
            <w:hideMark/>
          </w:tcPr>
          <w:p w14:paraId="2B07AC8C" w14:textId="5E4E7CC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073442F" w14:textId="0416CE32" w:rsidR="002A63F9" w:rsidRPr="002A63F9" w:rsidRDefault="002A63F9" w:rsidP="00D41EBE">
            <w:pPr>
              <w:spacing w:after="0" w:line="264" w:lineRule="auto"/>
              <w:jc w:val="center"/>
              <w:rPr>
                <w:rFonts w:ascii="Times New Roman" w:hAnsi="Times New Roman"/>
                <w:sz w:val="24"/>
                <w:szCs w:val="24"/>
              </w:rPr>
            </w:pPr>
          </w:p>
        </w:tc>
      </w:tr>
      <w:tr w:rsidR="002A63F9" w:rsidRPr="002A63F9" w14:paraId="7D6369D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790FCAC"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3.2.4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03A553D"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Kỹ năng đàm phán, thương lượng</w:t>
            </w:r>
          </w:p>
        </w:tc>
        <w:tc>
          <w:tcPr>
            <w:tcW w:w="1134" w:type="dxa"/>
            <w:tcBorders>
              <w:top w:val="nil"/>
              <w:left w:val="nil"/>
              <w:bottom w:val="single" w:sz="8" w:space="0" w:color="000000"/>
              <w:right w:val="single" w:sz="8" w:space="0" w:color="000000"/>
            </w:tcBorders>
            <w:vAlign w:val="center"/>
            <w:hideMark/>
          </w:tcPr>
          <w:p w14:paraId="28E4B74A" w14:textId="79F10218" w:rsidR="002A63F9" w:rsidRPr="002A63F9" w:rsidRDefault="002A63F9" w:rsidP="00D41EBE">
            <w:pPr>
              <w:spacing w:after="0" w:line="264" w:lineRule="auto"/>
              <w:jc w:val="center"/>
              <w:rPr>
                <w:rFonts w:ascii="Times New Roman" w:hAnsi="Times New Roman"/>
                <w:b/>
                <w:bCs/>
                <w:sz w:val="24"/>
                <w:szCs w:val="24"/>
              </w:rPr>
            </w:pPr>
          </w:p>
        </w:tc>
        <w:tc>
          <w:tcPr>
            <w:tcW w:w="993" w:type="dxa"/>
            <w:tcBorders>
              <w:top w:val="nil"/>
              <w:left w:val="nil"/>
              <w:bottom w:val="single" w:sz="8" w:space="0" w:color="000000"/>
              <w:right w:val="single" w:sz="8" w:space="0" w:color="000000"/>
            </w:tcBorders>
            <w:vAlign w:val="center"/>
            <w:hideMark/>
          </w:tcPr>
          <w:p w14:paraId="69585936" w14:textId="2DEA39D2" w:rsidR="002A63F9" w:rsidRPr="002A63F9" w:rsidRDefault="002A63F9" w:rsidP="00D41EBE">
            <w:pPr>
              <w:spacing w:after="0" w:line="264" w:lineRule="auto"/>
              <w:jc w:val="center"/>
              <w:rPr>
                <w:rFonts w:ascii="Times New Roman" w:hAnsi="Times New Roman"/>
                <w:b/>
                <w:bCs/>
                <w:sz w:val="24"/>
                <w:szCs w:val="24"/>
              </w:rPr>
            </w:pPr>
          </w:p>
        </w:tc>
      </w:tr>
      <w:tr w:rsidR="002A63F9" w:rsidRPr="002A63F9" w14:paraId="75AC17A3"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9DF8B2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3.2.4.1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FE97C4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xác định nguồn gốc của xung đột</w:t>
            </w:r>
          </w:p>
        </w:tc>
        <w:tc>
          <w:tcPr>
            <w:tcW w:w="1134" w:type="dxa"/>
            <w:tcBorders>
              <w:top w:val="nil"/>
              <w:left w:val="nil"/>
              <w:bottom w:val="single" w:sz="8" w:space="0" w:color="000000"/>
              <w:right w:val="single" w:sz="8" w:space="0" w:color="000000"/>
            </w:tcBorders>
            <w:vAlign w:val="center"/>
            <w:hideMark/>
          </w:tcPr>
          <w:p w14:paraId="7B51A354" w14:textId="77777777"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K4, 3e</w:t>
            </w:r>
          </w:p>
        </w:tc>
        <w:tc>
          <w:tcPr>
            <w:tcW w:w="993" w:type="dxa"/>
            <w:tcBorders>
              <w:top w:val="nil"/>
              <w:left w:val="nil"/>
              <w:bottom w:val="single" w:sz="8" w:space="0" w:color="000000"/>
              <w:right w:val="single" w:sz="8" w:space="0" w:color="000000"/>
            </w:tcBorders>
            <w:vAlign w:val="center"/>
            <w:hideMark/>
          </w:tcPr>
          <w:p w14:paraId="05F3D12B" w14:textId="0DF752CD" w:rsidR="002A63F9" w:rsidRPr="002A63F9" w:rsidRDefault="002A63F9" w:rsidP="00D41EBE">
            <w:pPr>
              <w:spacing w:after="0" w:line="264" w:lineRule="auto"/>
              <w:jc w:val="center"/>
              <w:rPr>
                <w:rFonts w:ascii="Times New Roman" w:hAnsi="Times New Roman"/>
                <w:sz w:val="24"/>
                <w:szCs w:val="24"/>
              </w:rPr>
            </w:pPr>
            <w:r w:rsidRPr="002A63F9">
              <w:rPr>
                <w:rFonts w:ascii="Times New Roman" w:hAnsi="Times New Roman"/>
                <w:sz w:val="24"/>
                <w:szCs w:val="24"/>
              </w:rPr>
              <w:t>3</w:t>
            </w:r>
          </w:p>
        </w:tc>
      </w:tr>
      <w:tr w:rsidR="002A63F9" w:rsidRPr="002A63F9" w14:paraId="3E80693A" w14:textId="77777777" w:rsidTr="002A63F9">
        <w:trPr>
          <w:trHeight w:val="377"/>
        </w:trPr>
        <w:tc>
          <w:tcPr>
            <w:tcW w:w="1134" w:type="dxa"/>
            <w:tcBorders>
              <w:top w:val="nil"/>
              <w:left w:val="single" w:sz="8" w:space="0" w:color="000000"/>
              <w:bottom w:val="single" w:sz="8" w:space="0" w:color="000000"/>
              <w:right w:val="single" w:sz="8" w:space="0" w:color="000000"/>
            </w:tcBorders>
            <w:vAlign w:val="center"/>
            <w:hideMark/>
          </w:tcPr>
          <w:p w14:paraId="6613D12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3.2.4.2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14CD36A"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đàm phán để tìm giải pháp</w:t>
            </w:r>
          </w:p>
        </w:tc>
        <w:tc>
          <w:tcPr>
            <w:tcW w:w="1134" w:type="dxa"/>
            <w:tcBorders>
              <w:top w:val="nil"/>
              <w:left w:val="nil"/>
              <w:bottom w:val="single" w:sz="8" w:space="0" w:color="000000"/>
              <w:right w:val="single" w:sz="8" w:space="0" w:color="000000"/>
            </w:tcBorders>
            <w:vAlign w:val="center"/>
            <w:hideMark/>
          </w:tcPr>
          <w:p w14:paraId="1B574D18" w14:textId="64304648"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F356569" w14:textId="2B0520C2" w:rsidR="002A63F9" w:rsidRPr="002A63F9" w:rsidRDefault="002A63F9" w:rsidP="00D41EBE">
            <w:pPr>
              <w:spacing w:after="0" w:line="264" w:lineRule="auto"/>
              <w:jc w:val="center"/>
              <w:rPr>
                <w:rFonts w:ascii="Times New Roman" w:hAnsi="Times New Roman"/>
                <w:sz w:val="24"/>
                <w:szCs w:val="24"/>
              </w:rPr>
            </w:pPr>
          </w:p>
        </w:tc>
      </w:tr>
      <w:tr w:rsidR="002A63F9" w:rsidRPr="002A63F9" w14:paraId="68142C8B" w14:textId="77777777" w:rsidTr="002A63F9">
        <w:trPr>
          <w:trHeight w:val="270"/>
        </w:trPr>
        <w:tc>
          <w:tcPr>
            <w:tcW w:w="1134" w:type="dxa"/>
            <w:tcBorders>
              <w:top w:val="nil"/>
              <w:left w:val="single" w:sz="8" w:space="0" w:color="000000"/>
              <w:bottom w:val="single" w:sz="8" w:space="0" w:color="000000"/>
              <w:right w:val="single" w:sz="8" w:space="0" w:color="000000"/>
            </w:tcBorders>
            <w:vAlign w:val="center"/>
            <w:hideMark/>
          </w:tcPr>
          <w:p w14:paraId="5F51A81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3.2.4.3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AAB5CC4"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 xml:space="preserve">Có khả năng chuẩn bị các điều kiện để đạt được thỏa thuận </w:t>
            </w:r>
          </w:p>
        </w:tc>
        <w:tc>
          <w:tcPr>
            <w:tcW w:w="1134" w:type="dxa"/>
            <w:tcBorders>
              <w:top w:val="nil"/>
              <w:left w:val="nil"/>
              <w:bottom w:val="single" w:sz="8" w:space="0" w:color="000000"/>
              <w:right w:val="single" w:sz="8" w:space="0" w:color="000000"/>
            </w:tcBorders>
            <w:vAlign w:val="center"/>
            <w:hideMark/>
          </w:tcPr>
          <w:p w14:paraId="7B12AB2F" w14:textId="7EC67BD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63E1E11" w14:textId="1F896D8D" w:rsidR="002A63F9" w:rsidRPr="002A63F9" w:rsidRDefault="002A63F9" w:rsidP="00D41EBE">
            <w:pPr>
              <w:spacing w:after="0" w:line="264" w:lineRule="auto"/>
              <w:jc w:val="center"/>
              <w:rPr>
                <w:rFonts w:ascii="Times New Roman" w:hAnsi="Times New Roman"/>
                <w:sz w:val="24"/>
                <w:szCs w:val="24"/>
              </w:rPr>
            </w:pPr>
          </w:p>
        </w:tc>
      </w:tr>
      <w:tr w:rsidR="002A63F9" w:rsidRPr="002A63F9" w14:paraId="06EB8002" w14:textId="77777777" w:rsidTr="002A63F9">
        <w:trPr>
          <w:trHeight w:val="373"/>
        </w:trPr>
        <w:tc>
          <w:tcPr>
            <w:tcW w:w="1134" w:type="dxa"/>
            <w:tcBorders>
              <w:top w:val="nil"/>
              <w:left w:val="single" w:sz="8" w:space="0" w:color="000000"/>
              <w:bottom w:val="single" w:sz="8" w:space="0" w:color="000000"/>
              <w:right w:val="single" w:sz="8" w:space="0" w:color="000000"/>
            </w:tcBorders>
            <w:vAlign w:val="center"/>
            <w:hideMark/>
          </w:tcPr>
          <w:p w14:paraId="68FDBD71"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3.2.5</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95975EF"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Kỹ năng phát triển các mối quan hệ xã hội</w:t>
            </w:r>
          </w:p>
        </w:tc>
        <w:tc>
          <w:tcPr>
            <w:tcW w:w="1134" w:type="dxa"/>
            <w:tcBorders>
              <w:top w:val="nil"/>
              <w:left w:val="nil"/>
              <w:bottom w:val="single" w:sz="8" w:space="0" w:color="000000"/>
              <w:right w:val="single" w:sz="8" w:space="0" w:color="000000"/>
            </w:tcBorders>
            <w:vAlign w:val="center"/>
            <w:hideMark/>
          </w:tcPr>
          <w:p w14:paraId="280E428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K4, 3e</w:t>
            </w:r>
          </w:p>
        </w:tc>
        <w:tc>
          <w:tcPr>
            <w:tcW w:w="993" w:type="dxa"/>
            <w:tcBorders>
              <w:top w:val="nil"/>
              <w:left w:val="nil"/>
              <w:bottom w:val="single" w:sz="8" w:space="0" w:color="000000"/>
              <w:right w:val="single" w:sz="8" w:space="0" w:color="000000"/>
            </w:tcBorders>
            <w:vAlign w:val="center"/>
            <w:hideMark/>
          </w:tcPr>
          <w:p w14:paraId="461AA2FC" w14:textId="0AE11452"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7F403E0B" w14:textId="77777777" w:rsidTr="002A63F9">
        <w:trPr>
          <w:trHeight w:val="393"/>
        </w:trPr>
        <w:tc>
          <w:tcPr>
            <w:tcW w:w="1134" w:type="dxa"/>
            <w:tcBorders>
              <w:top w:val="nil"/>
              <w:left w:val="single" w:sz="8" w:space="0" w:color="000000"/>
              <w:bottom w:val="single" w:sz="8" w:space="0" w:color="000000"/>
              <w:right w:val="single" w:sz="8" w:space="0" w:color="000000"/>
            </w:tcBorders>
            <w:vAlign w:val="center"/>
            <w:hideMark/>
          </w:tcPr>
          <w:p w14:paraId="139A73C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3.2.5.1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757F208"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Biết cách lắng nghe để thấu hiểu vấn đề</w:t>
            </w:r>
          </w:p>
        </w:tc>
        <w:tc>
          <w:tcPr>
            <w:tcW w:w="1134" w:type="dxa"/>
            <w:tcBorders>
              <w:top w:val="nil"/>
              <w:left w:val="nil"/>
              <w:bottom w:val="single" w:sz="8" w:space="0" w:color="000000"/>
              <w:right w:val="single" w:sz="8" w:space="0" w:color="000000"/>
            </w:tcBorders>
            <w:vAlign w:val="center"/>
          </w:tcPr>
          <w:p w14:paraId="73ECEFD9"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63BA5AF4"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10C85D72" w14:textId="77777777" w:rsidTr="002A63F9">
        <w:trPr>
          <w:trHeight w:val="258"/>
        </w:trPr>
        <w:tc>
          <w:tcPr>
            <w:tcW w:w="1134" w:type="dxa"/>
            <w:tcBorders>
              <w:top w:val="nil"/>
              <w:left w:val="single" w:sz="8" w:space="0" w:color="000000"/>
              <w:bottom w:val="single" w:sz="8" w:space="0" w:color="000000"/>
              <w:right w:val="single" w:sz="8" w:space="0" w:color="000000"/>
            </w:tcBorders>
            <w:vAlign w:val="center"/>
            <w:hideMark/>
          </w:tcPr>
          <w:p w14:paraId="5E99326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3.2.5.2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630079E"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Biết cách đặt câu hỏi một cách sâu sắc</w:t>
            </w:r>
          </w:p>
        </w:tc>
        <w:tc>
          <w:tcPr>
            <w:tcW w:w="1134" w:type="dxa"/>
            <w:tcBorders>
              <w:top w:val="nil"/>
              <w:left w:val="nil"/>
              <w:bottom w:val="single" w:sz="8" w:space="0" w:color="000000"/>
              <w:right w:val="single" w:sz="8" w:space="0" w:color="000000"/>
            </w:tcBorders>
            <w:vAlign w:val="center"/>
          </w:tcPr>
          <w:p w14:paraId="6BA0FC95"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1A06C536"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4041F59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1B5940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3.2.5.3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DFE05BF"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Có khả năng nhìn nhận đa chiều về một vấn đề</w:t>
            </w:r>
          </w:p>
        </w:tc>
        <w:tc>
          <w:tcPr>
            <w:tcW w:w="1134" w:type="dxa"/>
            <w:tcBorders>
              <w:top w:val="nil"/>
              <w:left w:val="nil"/>
              <w:bottom w:val="single" w:sz="8" w:space="0" w:color="000000"/>
              <w:right w:val="single" w:sz="8" w:space="0" w:color="000000"/>
            </w:tcBorders>
            <w:vAlign w:val="center"/>
            <w:hideMark/>
          </w:tcPr>
          <w:p w14:paraId="752F6BCA" w14:textId="77D5329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7472ACE" w14:textId="490238B9" w:rsidR="002A63F9" w:rsidRPr="002A63F9" w:rsidRDefault="002A63F9" w:rsidP="00D41EBE">
            <w:pPr>
              <w:spacing w:after="0" w:line="264" w:lineRule="auto"/>
              <w:jc w:val="center"/>
              <w:rPr>
                <w:rFonts w:ascii="Times New Roman" w:hAnsi="Times New Roman"/>
                <w:sz w:val="24"/>
                <w:szCs w:val="24"/>
              </w:rPr>
            </w:pPr>
          </w:p>
        </w:tc>
      </w:tr>
      <w:tr w:rsidR="002A63F9" w:rsidRPr="002A63F9" w14:paraId="61F44D9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D77195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3.3</w:t>
            </w:r>
          </w:p>
        </w:tc>
        <w:tc>
          <w:tcPr>
            <w:tcW w:w="6970" w:type="dxa"/>
            <w:tcBorders>
              <w:top w:val="nil"/>
              <w:left w:val="nil"/>
              <w:bottom w:val="single" w:sz="8" w:space="0" w:color="000000"/>
              <w:right w:val="single" w:sz="8" w:space="0" w:color="000000"/>
            </w:tcBorders>
            <w:vAlign w:val="center"/>
            <w:hideMark/>
          </w:tcPr>
          <w:p w14:paraId="1D12F725"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Giao tiếp bằng ngoại ngữ</w:t>
            </w:r>
          </w:p>
        </w:tc>
        <w:tc>
          <w:tcPr>
            <w:tcW w:w="1134" w:type="dxa"/>
            <w:tcBorders>
              <w:top w:val="nil"/>
              <w:left w:val="nil"/>
              <w:bottom w:val="single" w:sz="8" w:space="0" w:color="000000"/>
              <w:right w:val="single" w:sz="8" w:space="0" w:color="000000"/>
            </w:tcBorders>
            <w:vAlign w:val="center"/>
            <w:hideMark/>
          </w:tcPr>
          <w:p w14:paraId="7B9FFB30" w14:textId="7546ECD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3745BD8" w14:textId="3CF8F9EE" w:rsidR="002A63F9" w:rsidRPr="002A63F9" w:rsidRDefault="002A63F9" w:rsidP="00D41EBE">
            <w:pPr>
              <w:spacing w:after="0" w:line="264" w:lineRule="auto"/>
              <w:jc w:val="center"/>
              <w:rPr>
                <w:rFonts w:ascii="Times New Roman" w:hAnsi="Times New Roman"/>
                <w:sz w:val="24"/>
                <w:szCs w:val="24"/>
              </w:rPr>
            </w:pPr>
          </w:p>
        </w:tc>
      </w:tr>
      <w:tr w:rsidR="002A63F9" w:rsidRPr="002A63F9" w14:paraId="27665B2D" w14:textId="77777777" w:rsidTr="002A63F9">
        <w:trPr>
          <w:trHeight w:val="1095"/>
        </w:trPr>
        <w:tc>
          <w:tcPr>
            <w:tcW w:w="1134" w:type="dxa"/>
            <w:tcBorders>
              <w:top w:val="nil"/>
              <w:left w:val="single" w:sz="8" w:space="0" w:color="000000"/>
              <w:bottom w:val="single" w:sz="8" w:space="0" w:color="000000"/>
              <w:right w:val="single" w:sz="8" w:space="0" w:color="000000"/>
            </w:tcBorders>
            <w:vAlign w:val="center"/>
            <w:hideMark/>
          </w:tcPr>
          <w:p w14:paraId="7451E881"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lastRenderedPageBreak/>
              <w:t>3.3.1</w:t>
            </w:r>
          </w:p>
        </w:tc>
        <w:tc>
          <w:tcPr>
            <w:tcW w:w="6970" w:type="dxa"/>
            <w:tcBorders>
              <w:top w:val="nil"/>
              <w:left w:val="nil"/>
              <w:bottom w:val="single" w:sz="8" w:space="0" w:color="000000"/>
              <w:right w:val="single" w:sz="8" w:space="0" w:color="000000"/>
            </w:tcBorders>
            <w:vAlign w:val="center"/>
            <w:hideMark/>
          </w:tcPr>
          <w:p w14:paraId="05519BB9" w14:textId="77777777" w:rsidR="002A63F9" w:rsidRPr="002A63F9" w:rsidRDefault="002A63F9" w:rsidP="002A63F9">
            <w:pPr>
              <w:spacing w:after="0" w:line="264" w:lineRule="auto"/>
              <w:jc w:val="both"/>
              <w:rPr>
                <w:rFonts w:ascii="Times New Roman" w:hAnsi="Times New Roman"/>
                <w:i/>
                <w:iCs/>
                <w:sz w:val="24"/>
                <w:szCs w:val="24"/>
              </w:rPr>
            </w:pPr>
            <w:r w:rsidRPr="002A63F9">
              <w:rPr>
                <w:rFonts w:ascii="Times New Roman" w:hAnsi="Times New Roman"/>
                <w:i/>
                <w:iCs/>
                <w:sz w:val="24"/>
                <w:szCs w:val="24"/>
              </w:rPr>
              <w:t>Có kỹ năng giao tiếp thông thường, khả năng soạn thảo email, đoạn văn thông thường, khả năng đọc và làm chủ vốn từ mức cơ bản, khả năng nghe cơ bản</w:t>
            </w:r>
          </w:p>
        </w:tc>
        <w:tc>
          <w:tcPr>
            <w:tcW w:w="1134" w:type="dxa"/>
            <w:tcBorders>
              <w:top w:val="nil"/>
              <w:left w:val="nil"/>
              <w:bottom w:val="single" w:sz="8" w:space="0" w:color="000000"/>
              <w:right w:val="single" w:sz="8" w:space="0" w:color="000000"/>
            </w:tcBorders>
            <w:vAlign w:val="center"/>
            <w:hideMark/>
          </w:tcPr>
          <w:p w14:paraId="26CFA941"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S4, 3f</w:t>
            </w:r>
          </w:p>
        </w:tc>
        <w:tc>
          <w:tcPr>
            <w:tcW w:w="993" w:type="dxa"/>
            <w:tcBorders>
              <w:top w:val="nil"/>
              <w:left w:val="nil"/>
              <w:bottom w:val="single" w:sz="8" w:space="0" w:color="000000"/>
              <w:right w:val="single" w:sz="8" w:space="0" w:color="000000"/>
            </w:tcBorders>
            <w:vAlign w:val="center"/>
            <w:hideMark/>
          </w:tcPr>
          <w:p w14:paraId="079CDA10"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615568AD" w14:textId="77777777" w:rsidTr="002A63F9">
        <w:trPr>
          <w:trHeight w:val="685"/>
        </w:trPr>
        <w:tc>
          <w:tcPr>
            <w:tcW w:w="1134" w:type="dxa"/>
            <w:tcBorders>
              <w:top w:val="nil"/>
              <w:left w:val="single" w:sz="8" w:space="0" w:color="000000"/>
              <w:bottom w:val="single" w:sz="8" w:space="0" w:color="000000"/>
              <w:right w:val="single" w:sz="8" w:space="0" w:color="000000"/>
            </w:tcBorders>
            <w:vAlign w:val="center"/>
            <w:hideMark/>
          </w:tcPr>
          <w:p w14:paraId="1CC48C24"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3.3.2</w:t>
            </w:r>
          </w:p>
        </w:tc>
        <w:tc>
          <w:tcPr>
            <w:tcW w:w="6970" w:type="dxa"/>
            <w:tcBorders>
              <w:top w:val="nil"/>
              <w:left w:val="nil"/>
              <w:bottom w:val="single" w:sz="8" w:space="0" w:color="000000"/>
              <w:right w:val="single" w:sz="8" w:space="0" w:color="000000"/>
            </w:tcBorders>
            <w:vAlign w:val="center"/>
            <w:hideMark/>
          </w:tcPr>
          <w:p w14:paraId="3B40FCCC" w14:textId="77777777" w:rsidR="002A63F9" w:rsidRPr="002A63F9" w:rsidRDefault="002A63F9" w:rsidP="002A63F9">
            <w:pPr>
              <w:spacing w:after="0" w:line="264" w:lineRule="auto"/>
              <w:jc w:val="both"/>
              <w:rPr>
                <w:rFonts w:ascii="Times New Roman" w:hAnsi="Times New Roman"/>
                <w:sz w:val="24"/>
                <w:szCs w:val="24"/>
              </w:rPr>
            </w:pPr>
            <w:r w:rsidRPr="002A63F9">
              <w:rPr>
                <w:rFonts w:ascii="Times New Roman" w:hAnsi="Times New Roman"/>
                <w:sz w:val="24"/>
                <w:szCs w:val="24"/>
              </w:rPr>
              <w:t>Khả năng vận dụng đúng các thuật ngữ chuyên ngành, khả năng nghiên cứu tài liệu chuyên ngành, khả năng viết báo kỹ thuật</w:t>
            </w:r>
          </w:p>
        </w:tc>
        <w:tc>
          <w:tcPr>
            <w:tcW w:w="1134" w:type="dxa"/>
            <w:tcBorders>
              <w:top w:val="nil"/>
              <w:left w:val="nil"/>
              <w:bottom w:val="single" w:sz="8" w:space="0" w:color="000000"/>
              <w:right w:val="single" w:sz="8" w:space="0" w:color="000000"/>
            </w:tcBorders>
            <w:vAlign w:val="center"/>
            <w:hideMark/>
          </w:tcPr>
          <w:p w14:paraId="472EEF08"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S4, 3f</w:t>
            </w:r>
          </w:p>
        </w:tc>
        <w:tc>
          <w:tcPr>
            <w:tcW w:w="993" w:type="dxa"/>
            <w:tcBorders>
              <w:top w:val="nil"/>
              <w:left w:val="nil"/>
              <w:bottom w:val="single" w:sz="8" w:space="0" w:color="000000"/>
              <w:right w:val="single" w:sz="8" w:space="0" w:color="000000"/>
            </w:tcBorders>
            <w:vAlign w:val="center"/>
            <w:hideMark/>
          </w:tcPr>
          <w:p w14:paraId="6E94E65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3CC6CE3B" w14:textId="77777777" w:rsidTr="002A63F9">
        <w:trPr>
          <w:trHeight w:val="1005"/>
        </w:trPr>
        <w:tc>
          <w:tcPr>
            <w:tcW w:w="1134" w:type="dxa"/>
            <w:tcBorders>
              <w:top w:val="nil"/>
              <w:left w:val="single" w:sz="8" w:space="0" w:color="000000"/>
              <w:bottom w:val="single" w:sz="8" w:space="0" w:color="000000"/>
              <w:right w:val="single" w:sz="8" w:space="0" w:color="000000"/>
            </w:tcBorders>
            <w:vAlign w:val="center"/>
            <w:hideMark/>
          </w:tcPr>
          <w:p w14:paraId="249DA35E"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w:t>
            </w:r>
          </w:p>
        </w:tc>
        <w:tc>
          <w:tcPr>
            <w:tcW w:w="6970" w:type="dxa"/>
            <w:tcBorders>
              <w:top w:val="nil"/>
              <w:left w:val="nil"/>
              <w:bottom w:val="single" w:sz="8" w:space="0" w:color="000000"/>
              <w:right w:val="single" w:sz="8" w:space="0" w:color="000000"/>
            </w:tcBorders>
            <w:vAlign w:val="center"/>
            <w:hideMark/>
          </w:tcPr>
          <w:p w14:paraId="4E9123EA" w14:textId="77777777" w:rsidR="002A63F9" w:rsidRPr="002A63F9" w:rsidRDefault="002A63F9" w:rsidP="002A63F9">
            <w:pPr>
              <w:spacing w:after="0" w:line="264" w:lineRule="auto"/>
              <w:jc w:val="both"/>
              <w:rPr>
                <w:rFonts w:ascii="Times New Roman" w:hAnsi="Times New Roman"/>
                <w:b/>
                <w:bCs/>
                <w:sz w:val="24"/>
                <w:szCs w:val="24"/>
              </w:rPr>
            </w:pPr>
            <w:r w:rsidRPr="002A63F9">
              <w:rPr>
                <w:rFonts w:ascii="Times New Roman" w:hAnsi="Times New Roman"/>
                <w:b/>
                <w:bCs/>
                <w:iCs/>
                <w:sz w:val="24"/>
                <w:szCs w:val="24"/>
              </w:rPr>
              <w:t>HÌNH THÀNH Ý TƯỞNG, THIẾT KẾ, THỰC HIỆN, VÀ VẬN HÀNH TRONG BỐI CẢNH DOANH NGHIỆP, XÃ HỘI VÀ MÔI TRƯỜNG – QUÁ TRÌNH SÁNG TẠO</w:t>
            </w:r>
          </w:p>
        </w:tc>
        <w:tc>
          <w:tcPr>
            <w:tcW w:w="1134" w:type="dxa"/>
            <w:tcBorders>
              <w:top w:val="nil"/>
              <w:left w:val="nil"/>
              <w:bottom w:val="single" w:sz="8" w:space="0" w:color="000000"/>
              <w:right w:val="single" w:sz="8" w:space="0" w:color="000000"/>
            </w:tcBorders>
            <w:vAlign w:val="center"/>
            <w:hideMark/>
          </w:tcPr>
          <w:p w14:paraId="311BAEE3" w14:textId="3698E2D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E10FD01" w14:textId="22427772" w:rsidR="002A63F9" w:rsidRPr="002A63F9" w:rsidRDefault="002A63F9" w:rsidP="00D41EBE">
            <w:pPr>
              <w:spacing w:after="0" w:line="264" w:lineRule="auto"/>
              <w:jc w:val="center"/>
              <w:rPr>
                <w:rFonts w:ascii="Times New Roman" w:hAnsi="Times New Roman"/>
                <w:sz w:val="24"/>
                <w:szCs w:val="24"/>
              </w:rPr>
            </w:pPr>
          </w:p>
        </w:tc>
      </w:tr>
      <w:tr w:rsidR="002A63F9" w:rsidRPr="002A63F9" w14:paraId="1A4DF3E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1E2701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6F42210" w14:textId="77777777" w:rsidR="002A63F9" w:rsidRPr="002A63F9" w:rsidRDefault="002A63F9" w:rsidP="002A63F9">
            <w:pPr>
              <w:spacing w:after="0" w:line="264" w:lineRule="auto"/>
              <w:jc w:val="both"/>
              <w:rPr>
                <w:rFonts w:ascii="Times New Roman" w:hAnsi="Times New Roman"/>
                <w:b/>
                <w:bCs/>
                <w:iCs/>
                <w:sz w:val="24"/>
                <w:szCs w:val="24"/>
              </w:rPr>
            </w:pPr>
            <w:r w:rsidRPr="002A63F9">
              <w:rPr>
                <w:rFonts w:ascii="Times New Roman" w:hAnsi="Times New Roman"/>
                <w:b/>
                <w:bCs/>
                <w:iCs/>
                <w:sz w:val="24"/>
                <w:szCs w:val="24"/>
              </w:rPr>
              <w:t>Môi trường xã hội</w:t>
            </w:r>
          </w:p>
        </w:tc>
        <w:tc>
          <w:tcPr>
            <w:tcW w:w="1134" w:type="dxa"/>
            <w:tcBorders>
              <w:top w:val="nil"/>
              <w:left w:val="nil"/>
              <w:bottom w:val="single" w:sz="8" w:space="0" w:color="000000"/>
              <w:right w:val="single" w:sz="8" w:space="0" w:color="000000"/>
            </w:tcBorders>
            <w:vAlign w:val="center"/>
            <w:hideMark/>
          </w:tcPr>
          <w:p w14:paraId="6ECBA09E" w14:textId="6AED0C2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4DDC151" w14:textId="22F74547" w:rsidR="002A63F9" w:rsidRPr="002A63F9" w:rsidRDefault="002A63F9" w:rsidP="00D41EBE">
            <w:pPr>
              <w:spacing w:after="0" w:line="264" w:lineRule="auto"/>
              <w:jc w:val="center"/>
              <w:rPr>
                <w:rFonts w:ascii="Times New Roman" w:hAnsi="Times New Roman"/>
                <w:sz w:val="24"/>
                <w:szCs w:val="24"/>
              </w:rPr>
            </w:pPr>
          </w:p>
        </w:tc>
      </w:tr>
      <w:tr w:rsidR="002A63F9" w:rsidRPr="002A63F9" w14:paraId="64A665D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B92B697"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6739840"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Hiểu và nắm bắt được sự tác động của ngành Công nghệ thông tin đối với xã hội</w:t>
            </w:r>
          </w:p>
        </w:tc>
        <w:tc>
          <w:tcPr>
            <w:tcW w:w="1134" w:type="dxa"/>
            <w:tcBorders>
              <w:top w:val="nil"/>
              <w:left w:val="nil"/>
              <w:bottom w:val="single" w:sz="8" w:space="0" w:color="000000"/>
              <w:right w:val="single" w:sz="8" w:space="0" w:color="000000"/>
            </w:tcBorders>
            <w:vAlign w:val="center"/>
            <w:hideMark/>
          </w:tcPr>
          <w:p w14:paraId="1BA4771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3e</w:t>
            </w:r>
          </w:p>
        </w:tc>
        <w:tc>
          <w:tcPr>
            <w:tcW w:w="993" w:type="dxa"/>
            <w:tcBorders>
              <w:top w:val="nil"/>
              <w:left w:val="nil"/>
              <w:bottom w:val="single" w:sz="8" w:space="0" w:color="000000"/>
              <w:right w:val="single" w:sz="8" w:space="0" w:color="000000"/>
            </w:tcBorders>
            <w:vAlign w:val="center"/>
            <w:hideMark/>
          </w:tcPr>
          <w:p w14:paraId="0F7A5F4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1748B09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E9E89C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319785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Hiểu được lịch sử phát triển và tầm quan trọng của Công nghệ thông tin</w:t>
            </w:r>
          </w:p>
        </w:tc>
        <w:tc>
          <w:tcPr>
            <w:tcW w:w="1134" w:type="dxa"/>
            <w:tcBorders>
              <w:top w:val="nil"/>
              <w:left w:val="nil"/>
              <w:bottom w:val="single" w:sz="8" w:space="0" w:color="000000"/>
              <w:right w:val="single" w:sz="8" w:space="0" w:color="000000"/>
            </w:tcBorders>
            <w:vAlign w:val="center"/>
            <w:hideMark/>
          </w:tcPr>
          <w:p w14:paraId="032B10B5" w14:textId="03296ED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62C9479" w14:textId="678EE55B" w:rsidR="002A63F9" w:rsidRPr="002A63F9" w:rsidRDefault="002A63F9" w:rsidP="00D41EBE">
            <w:pPr>
              <w:spacing w:after="0" w:line="264" w:lineRule="auto"/>
              <w:jc w:val="center"/>
              <w:rPr>
                <w:rFonts w:ascii="Times New Roman" w:hAnsi="Times New Roman"/>
                <w:sz w:val="24"/>
                <w:szCs w:val="24"/>
              </w:rPr>
            </w:pPr>
          </w:p>
        </w:tc>
      </w:tr>
      <w:tr w:rsidR="002A63F9" w:rsidRPr="002A63F9" w14:paraId="325E9A2A"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5AAB130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005D7A5"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Nhận thức được vai trò và tầm quan trọng của Kỹ sư ngành Công nghệ thông tin</w:t>
            </w:r>
          </w:p>
        </w:tc>
        <w:tc>
          <w:tcPr>
            <w:tcW w:w="1134" w:type="dxa"/>
            <w:tcBorders>
              <w:top w:val="nil"/>
              <w:left w:val="nil"/>
              <w:bottom w:val="single" w:sz="8" w:space="0" w:color="000000"/>
              <w:right w:val="single" w:sz="8" w:space="0" w:color="000000"/>
            </w:tcBorders>
            <w:vAlign w:val="center"/>
            <w:hideMark/>
          </w:tcPr>
          <w:p w14:paraId="2B2EC88F" w14:textId="7001C26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CD0D3EA" w14:textId="0E8CD5CC" w:rsidR="002A63F9" w:rsidRPr="002A63F9" w:rsidRDefault="002A63F9" w:rsidP="00D41EBE">
            <w:pPr>
              <w:spacing w:after="0" w:line="264" w:lineRule="auto"/>
              <w:jc w:val="center"/>
              <w:rPr>
                <w:rFonts w:ascii="Times New Roman" w:hAnsi="Times New Roman"/>
                <w:sz w:val="24"/>
                <w:szCs w:val="24"/>
              </w:rPr>
            </w:pPr>
          </w:p>
        </w:tc>
      </w:tr>
      <w:tr w:rsidR="002A63F9" w:rsidRPr="002A63F9" w14:paraId="10D95984" w14:textId="77777777" w:rsidTr="002A63F9">
        <w:trPr>
          <w:trHeight w:val="190"/>
        </w:trPr>
        <w:tc>
          <w:tcPr>
            <w:tcW w:w="1134" w:type="dxa"/>
            <w:tcBorders>
              <w:top w:val="nil"/>
              <w:left w:val="single" w:sz="8" w:space="0" w:color="000000"/>
              <w:bottom w:val="single" w:sz="8" w:space="0" w:color="000000"/>
              <w:right w:val="single" w:sz="8" w:space="0" w:color="000000"/>
            </w:tcBorders>
            <w:vAlign w:val="center"/>
            <w:hideMark/>
          </w:tcPr>
          <w:p w14:paraId="724D152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2312F1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Trình bày Trách nhiệm của cá nhân đối với xã hội</w:t>
            </w:r>
          </w:p>
        </w:tc>
        <w:tc>
          <w:tcPr>
            <w:tcW w:w="1134" w:type="dxa"/>
            <w:tcBorders>
              <w:top w:val="nil"/>
              <w:left w:val="nil"/>
              <w:bottom w:val="single" w:sz="8" w:space="0" w:color="000000"/>
              <w:right w:val="single" w:sz="8" w:space="0" w:color="000000"/>
            </w:tcBorders>
            <w:vAlign w:val="center"/>
          </w:tcPr>
          <w:p w14:paraId="03E96359"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2B9511D1"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F40198F" w14:textId="77777777" w:rsidTr="002A63F9">
        <w:trPr>
          <w:trHeight w:val="421"/>
        </w:trPr>
        <w:tc>
          <w:tcPr>
            <w:tcW w:w="1134" w:type="dxa"/>
            <w:tcBorders>
              <w:top w:val="nil"/>
              <w:left w:val="single" w:sz="8" w:space="0" w:color="000000"/>
              <w:bottom w:val="single" w:sz="8" w:space="0" w:color="000000"/>
              <w:right w:val="single" w:sz="8" w:space="0" w:color="000000"/>
            </w:tcBorders>
            <w:vAlign w:val="center"/>
            <w:hideMark/>
          </w:tcPr>
          <w:p w14:paraId="7D4BE794"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40015AB"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Các quy định của nhà nước đối với ngành Công nghệ thông tin</w:t>
            </w:r>
          </w:p>
        </w:tc>
        <w:tc>
          <w:tcPr>
            <w:tcW w:w="1134" w:type="dxa"/>
            <w:tcBorders>
              <w:top w:val="nil"/>
              <w:left w:val="nil"/>
              <w:bottom w:val="single" w:sz="8" w:space="0" w:color="000000"/>
              <w:right w:val="single" w:sz="8" w:space="0" w:color="000000"/>
            </w:tcBorders>
            <w:vAlign w:val="center"/>
            <w:hideMark/>
          </w:tcPr>
          <w:p w14:paraId="724C398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3e</w:t>
            </w:r>
          </w:p>
        </w:tc>
        <w:tc>
          <w:tcPr>
            <w:tcW w:w="993" w:type="dxa"/>
            <w:tcBorders>
              <w:top w:val="nil"/>
              <w:left w:val="nil"/>
              <w:bottom w:val="single" w:sz="8" w:space="0" w:color="000000"/>
              <w:right w:val="single" w:sz="8" w:space="0" w:color="000000"/>
            </w:tcBorders>
            <w:vAlign w:val="center"/>
            <w:hideMark/>
          </w:tcPr>
          <w:p w14:paraId="7147EC4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53359398" w14:textId="77777777" w:rsidTr="002A63F9">
        <w:trPr>
          <w:trHeight w:val="697"/>
        </w:trPr>
        <w:tc>
          <w:tcPr>
            <w:tcW w:w="1134" w:type="dxa"/>
            <w:tcBorders>
              <w:top w:val="nil"/>
              <w:left w:val="single" w:sz="8" w:space="0" w:color="000000"/>
              <w:bottom w:val="single" w:sz="8" w:space="0" w:color="000000"/>
              <w:right w:val="single" w:sz="8" w:space="0" w:color="000000"/>
            </w:tcBorders>
            <w:vAlign w:val="center"/>
            <w:hideMark/>
          </w:tcPr>
          <w:p w14:paraId="092184F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5F63DC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Nhận thức và thực hiện theo các luật lệ và qui định của ngành Công nghệ thông tin</w:t>
            </w:r>
          </w:p>
        </w:tc>
        <w:tc>
          <w:tcPr>
            <w:tcW w:w="1134" w:type="dxa"/>
            <w:tcBorders>
              <w:top w:val="nil"/>
              <w:left w:val="nil"/>
              <w:bottom w:val="single" w:sz="8" w:space="0" w:color="000000"/>
              <w:right w:val="single" w:sz="8" w:space="0" w:color="000000"/>
            </w:tcBorders>
            <w:vAlign w:val="center"/>
            <w:hideMark/>
          </w:tcPr>
          <w:p w14:paraId="32AE1EBE" w14:textId="4BF2B2DF"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CDE321E" w14:textId="38C504F5" w:rsidR="002A63F9" w:rsidRPr="002A63F9" w:rsidRDefault="002A63F9" w:rsidP="00D41EBE">
            <w:pPr>
              <w:spacing w:after="0" w:line="264" w:lineRule="auto"/>
              <w:jc w:val="center"/>
              <w:rPr>
                <w:rFonts w:ascii="Times New Roman" w:hAnsi="Times New Roman"/>
                <w:sz w:val="24"/>
                <w:szCs w:val="24"/>
              </w:rPr>
            </w:pPr>
          </w:p>
        </w:tc>
      </w:tr>
      <w:tr w:rsidR="002A63F9" w:rsidRPr="002A63F9" w14:paraId="2D3F97EE" w14:textId="77777777" w:rsidTr="002A63F9">
        <w:trPr>
          <w:trHeight w:val="409"/>
        </w:trPr>
        <w:tc>
          <w:tcPr>
            <w:tcW w:w="1134" w:type="dxa"/>
            <w:tcBorders>
              <w:top w:val="nil"/>
              <w:left w:val="single" w:sz="8" w:space="0" w:color="000000"/>
              <w:bottom w:val="single" w:sz="8" w:space="0" w:color="000000"/>
              <w:right w:val="single" w:sz="8" w:space="0" w:color="000000"/>
            </w:tcBorders>
            <w:vAlign w:val="center"/>
            <w:hideMark/>
          </w:tcPr>
          <w:p w14:paraId="496C213C"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443CDA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Các quy tắc xã hội đối với hoạt động chuyên môn của ngành</w:t>
            </w:r>
          </w:p>
        </w:tc>
        <w:tc>
          <w:tcPr>
            <w:tcW w:w="1134" w:type="dxa"/>
            <w:tcBorders>
              <w:top w:val="nil"/>
              <w:left w:val="nil"/>
              <w:bottom w:val="single" w:sz="8" w:space="0" w:color="000000"/>
              <w:right w:val="single" w:sz="8" w:space="0" w:color="000000"/>
            </w:tcBorders>
            <w:vAlign w:val="center"/>
          </w:tcPr>
          <w:p w14:paraId="4835EEEA"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581B6005"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64EF5A0"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BB43F74"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CF3359C"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Phát triển theo quan điểm toàn cầu</w:t>
            </w:r>
          </w:p>
        </w:tc>
        <w:tc>
          <w:tcPr>
            <w:tcW w:w="1134" w:type="dxa"/>
            <w:tcBorders>
              <w:top w:val="nil"/>
              <w:left w:val="nil"/>
              <w:bottom w:val="single" w:sz="8" w:space="0" w:color="000000"/>
              <w:right w:val="single" w:sz="8" w:space="0" w:color="000000"/>
            </w:tcBorders>
            <w:vAlign w:val="center"/>
            <w:hideMark/>
          </w:tcPr>
          <w:p w14:paraId="295C6DE0"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3e</w:t>
            </w:r>
          </w:p>
        </w:tc>
        <w:tc>
          <w:tcPr>
            <w:tcW w:w="993" w:type="dxa"/>
            <w:tcBorders>
              <w:top w:val="nil"/>
              <w:left w:val="nil"/>
              <w:bottom w:val="single" w:sz="8" w:space="0" w:color="000000"/>
              <w:right w:val="single" w:sz="8" w:space="0" w:color="000000"/>
            </w:tcBorders>
            <w:vAlign w:val="center"/>
            <w:hideMark/>
          </w:tcPr>
          <w:p w14:paraId="59EFF9CC"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1645360A"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7E31F840"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E0DBC7D"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 Nhận thức được nhu cầu hợp tác quốc tế</w:t>
            </w:r>
          </w:p>
        </w:tc>
        <w:tc>
          <w:tcPr>
            <w:tcW w:w="1134" w:type="dxa"/>
            <w:tcBorders>
              <w:top w:val="nil"/>
              <w:left w:val="nil"/>
              <w:bottom w:val="single" w:sz="8" w:space="0" w:color="000000"/>
              <w:right w:val="single" w:sz="8" w:space="0" w:color="000000"/>
            </w:tcBorders>
            <w:vAlign w:val="center"/>
            <w:hideMark/>
          </w:tcPr>
          <w:p w14:paraId="5004F062" w14:textId="795BECB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886CBCC" w14:textId="56950DC8" w:rsidR="002A63F9" w:rsidRPr="002A63F9" w:rsidRDefault="002A63F9" w:rsidP="00D41EBE">
            <w:pPr>
              <w:spacing w:after="0" w:line="264" w:lineRule="auto"/>
              <w:jc w:val="center"/>
              <w:rPr>
                <w:rFonts w:ascii="Times New Roman" w:hAnsi="Times New Roman"/>
                <w:sz w:val="24"/>
                <w:szCs w:val="24"/>
              </w:rPr>
            </w:pPr>
          </w:p>
        </w:tc>
      </w:tr>
      <w:tr w:rsidR="002A63F9" w:rsidRPr="002A63F9" w14:paraId="748123E2"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7836EAC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4.1.3.2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DDAE47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 Nhận thức được các chuẩn mực quốc tế trong lĩnh vực Công nghệ thông tin</w:t>
            </w:r>
          </w:p>
        </w:tc>
        <w:tc>
          <w:tcPr>
            <w:tcW w:w="1134" w:type="dxa"/>
            <w:tcBorders>
              <w:top w:val="nil"/>
              <w:left w:val="nil"/>
              <w:bottom w:val="single" w:sz="8" w:space="0" w:color="000000"/>
              <w:right w:val="single" w:sz="8" w:space="0" w:color="000000"/>
            </w:tcBorders>
            <w:vAlign w:val="center"/>
            <w:hideMark/>
          </w:tcPr>
          <w:p w14:paraId="017C486F" w14:textId="2F3EA1A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7F386A5" w14:textId="10CD3288" w:rsidR="002A63F9" w:rsidRPr="002A63F9" w:rsidRDefault="002A63F9" w:rsidP="00D41EBE">
            <w:pPr>
              <w:spacing w:after="0" w:line="264" w:lineRule="auto"/>
              <w:jc w:val="center"/>
              <w:rPr>
                <w:rFonts w:ascii="Times New Roman" w:hAnsi="Times New Roman"/>
                <w:sz w:val="24"/>
                <w:szCs w:val="24"/>
              </w:rPr>
            </w:pPr>
          </w:p>
        </w:tc>
      </w:tr>
      <w:tr w:rsidR="002A63F9" w:rsidRPr="002A63F9" w14:paraId="0A460EF1"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94A866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4.2</w:t>
            </w:r>
          </w:p>
        </w:tc>
        <w:tc>
          <w:tcPr>
            <w:tcW w:w="6970" w:type="dxa"/>
            <w:tcBorders>
              <w:top w:val="nil"/>
              <w:left w:val="nil"/>
              <w:bottom w:val="single" w:sz="8" w:space="0" w:color="000000"/>
              <w:right w:val="single" w:sz="8" w:space="0" w:color="000000"/>
            </w:tcBorders>
            <w:vAlign w:val="center"/>
            <w:hideMark/>
          </w:tcPr>
          <w:p w14:paraId="5B140CCA" w14:textId="77777777" w:rsidR="002A63F9" w:rsidRPr="002A63F9" w:rsidRDefault="002A63F9" w:rsidP="002A63F9">
            <w:pPr>
              <w:spacing w:after="0" w:line="264" w:lineRule="auto"/>
              <w:jc w:val="both"/>
              <w:rPr>
                <w:rFonts w:ascii="Times New Roman" w:hAnsi="Times New Roman"/>
                <w:b/>
                <w:bCs/>
                <w:iCs/>
                <w:sz w:val="24"/>
                <w:szCs w:val="24"/>
              </w:rPr>
            </w:pPr>
            <w:r w:rsidRPr="002A63F9">
              <w:rPr>
                <w:rFonts w:ascii="Times New Roman" w:hAnsi="Times New Roman"/>
                <w:b/>
                <w:bCs/>
                <w:iCs/>
                <w:sz w:val="24"/>
                <w:szCs w:val="24"/>
              </w:rPr>
              <w:t>Bối cảnh của tổ chức/doanh nghiệp ứng dụng/phát triển sản phẩm Công nghệ thông tin</w:t>
            </w:r>
          </w:p>
        </w:tc>
        <w:tc>
          <w:tcPr>
            <w:tcW w:w="1134" w:type="dxa"/>
            <w:tcBorders>
              <w:top w:val="nil"/>
              <w:left w:val="nil"/>
              <w:bottom w:val="single" w:sz="8" w:space="0" w:color="000000"/>
              <w:right w:val="single" w:sz="8" w:space="0" w:color="000000"/>
            </w:tcBorders>
            <w:vAlign w:val="center"/>
            <w:hideMark/>
          </w:tcPr>
          <w:p w14:paraId="2B3B91A1" w14:textId="2B18463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74E84B6" w14:textId="5D4AE919" w:rsidR="002A63F9" w:rsidRPr="002A63F9" w:rsidRDefault="002A63F9" w:rsidP="00D41EBE">
            <w:pPr>
              <w:spacing w:after="0" w:line="264" w:lineRule="auto"/>
              <w:jc w:val="center"/>
              <w:rPr>
                <w:rFonts w:ascii="Times New Roman" w:hAnsi="Times New Roman"/>
                <w:sz w:val="24"/>
                <w:szCs w:val="24"/>
              </w:rPr>
            </w:pPr>
          </w:p>
        </w:tc>
      </w:tr>
      <w:tr w:rsidR="002A63F9" w:rsidRPr="002A63F9" w14:paraId="29A9B7F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CB7D857"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3F3628F"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Hiểu biết văn hóa của tổ chức/doanh nghiệp</w:t>
            </w:r>
          </w:p>
        </w:tc>
        <w:tc>
          <w:tcPr>
            <w:tcW w:w="1134" w:type="dxa"/>
            <w:tcBorders>
              <w:top w:val="nil"/>
              <w:left w:val="nil"/>
              <w:bottom w:val="single" w:sz="8" w:space="0" w:color="000000"/>
              <w:right w:val="single" w:sz="8" w:space="0" w:color="000000"/>
            </w:tcBorders>
            <w:vAlign w:val="center"/>
            <w:hideMark/>
          </w:tcPr>
          <w:p w14:paraId="5B1909CC"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3c</w:t>
            </w:r>
          </w:p>
        </w:tc>
        <w:tc>
          <w:tcPr>
            <w:tcW w:w="993" w:type="dxa"/>
            <w:tcBorders>
              <w:top w:val="nil"/>
              <w:left w:val="nil"/>
              <w:bottom w:val="single" w:sz="8" w:space="0" w:color="000000"/>
              <w:right w:val="single" w:sz="8" w:space="0" w:color="000000"/>
            </w:tcBorders>
            <w:vAlign w:val="center"/>
            <w:hideMark/>
          </w:tcPr>
          <w:p w14:paraId="6A99CF11" w14:textId="1DDD4F9B"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2</w:t>
            </w:r>
          </w:p>
        </w:tc>
      </w:tr>
      <w:tr w:rsidR="002A63F9" w:rsidRPr="002A63F9" w14:paraId="29FC51DA" w14:textId="77777777" w:rsidTr="002A63F9">
        <w:trPr>
          <w:trHeight w:val="341"/>
        </w:trPr>
        <w:tc>
          <w:tcPr>
            <w:tcW w:w="1134" w:type="dxa"/>
            <w:tcBorders>
              <w:top w:val="nil"/>
              <w:left w:val="single" w:sz="8" w:space="0" w:color="000000"/>
              <w:bottom w:val="single" w:sz="8" w:space="0" w:color="000000"/>
              <w:right w:val="single" w:sz="8" w:space="0" w:color="000000"/>
            </w:tcBorders>
            <w:vAlign w:val="center"/>
            <w:hideMark/>
          </w:tcPr>
          <w:p w14:paraId="6F032AB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78A79D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Trình bày sự hình thành và phát triển của doanh nghiệp</w:t>
            </w:r>
          </w:p>
        </w:tc>
        <w:tc>
          <w:tcPr>
            <w:tcW w:w="1134" w:type="dxa"/>
            <w:tcBorders>
              <w:top w:val="nil"/>
              <w:left w:val="nil"/>
              <w:bottom w:val="single" w:sz="8" w:space="0" w:color="000000"/>
              <w:right w:val="single" w:sz="8" w:space="0" w:color="000000"/>
            </w:tcBorders>
            <w:vAlign w:val="center"/>
            <w:hideMark/>
          </w:tcPr>
          <w:p w14:paraId="4671BC92" w14:textId="4E43B9E2"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45C0A1A" w14:textId="173F055F" w:rsidR="002A63F9" w:rsidRPr="002A63F9" w:rsidRDefault="002A63F9" w:rsidP="00D41EBE">
            <w:pPr>
              <w:spacing w:after="0" w:line="264" w:lineRule="auto"/>
              <w:jc w:val="center"/>
              <w:rPr>
                <w:rFonts w:ascii="Times New Roman" w:hAnsi="Times New Roman"/>
                <w:sz w:val="24"/>
                <w:szCs w:val="24"/>
              </w:rPr>
            </w:pPr>
          </w:p>
        </w:tc>
      </w:tr>
      <w:tr w:rsidR="002A63F9" w:rsidRPr="002A63F9" w14:paraId="79C7CADB" w14:textId="77777777" w:rsidTr="002A63F9">
        <w:trPr>
          <w:trHeight w:val="403"/>
        </w:trPr>
        <w:tc>
          <w:tcPr>
            <w:tcW w:w="1134" w:type="dxa"/>
            <w:tcBorders>
              <w:top w:val="nil"/>
              <w:left w:val="single" w:sz="8" w:space="0" w:color="000000"/>
              <w:bottom w:val="single" w:sz="8" w:space="0" w:color="000000"/>
              <w:right w:val="single" w:sz="8" w:space="0" w:color="000000"/>
            </w:tcBorders>
            <w:vAlign w:val="center"/>
            <w:hideMark/>
          </w:tcPr>
          <w:p w14:paraId="4FDCD9D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69D9EB6"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Trình bày bản sắc văn hóa đặc trưng của doanh nghiệp</w:t>
            </w:r>
          </w:p>
        </w:tc>
        <w:tc>
          <w:tcPr>
            <w:tcW w:w="1134" w:type="dxa"/>
            <w:tcBorders>
              <w:top w:val="nil"/>
              <w:left w:val="nil"/>
              <w:bottom w:val="single" w:sz="8" w:space="0" w:color="000000"/>
              <w:right w:val="single" w:sz="8" w:space="0" w:color="000000"/>
            </w:tcBorders>
            <w:vAlign w:val="center"/>
          </w:tcPr>
          <w:p w14:paraId="47DEA042"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42B6CC48"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118B69E8" w14:textId="77777777" w:rsidTr="002A63F9">
        <w:trPr>
          <w:trHeight w:val="267"/>
        </w:trPr>
        <w:tc>
          <w:tcPr>
            <w:tcW w:w="1134" w:type="dxa"/>
            <w:tcBorders>
              <w:top w:val="nil"/>
              <w:left w:val="single" w:sz="8" w:space="0" w:color="000000"/>
              <w:bottom w:val="single" w:sz="8" w:space="0" w:color="000000"/>
              <w:right w:val="single" w:sz="8" w:space="0" w:color="000000"/>
            </w:tcBorders>
            <w:vAlign w:val="center"/>
            <w:hideMark/>
          </w:tcPr>
          <w:p w14:paraId="00BE388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C8C895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Trân trọng sự đa dạng văn hóa doanh nghiệp</w:t>
            </w:r>
          </w:p>
        </w:tc>
        <w:tc>
          <w:tcPr>
            <w:tcW w:w="1134" w:type="dxa"/>
            <w:tcBorders>
              <w:top w:val="nil"/>
              <w:left w:val="nil"/>
              <w:bottom w:val="single" w:sz="8" w:space="0" w:color="000000"/>
              <w:right w:val="single" w:sz="8" w:space="0" w:color="000000"/>
            </w:tcBorders>
            <w:vAlign w:val="center"/>
          </w:tcPr>
          <w:p w14:paraId="567C80DA"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016818C8"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2B10D767"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2C6A9411"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FBF2AA8"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Đối tác, mục tiêu và chiến lược của tổ chức/doanh nghiệp</w:t>
            </w:r>
          </w:p>
        </w:tc>
        <w:tc>
          <w:tcPr>
            <w:tcW w:w="1134" w:type="dxa"/>
            <w:tcBorders>
              <w:top w:val="nil"/>
              <w:left w:val="nil"/>
              <w:bottom w:val="single" w:sz="8" w:space="0" w:color="000000"/>
              <w:right w:val="single" w:sz="8" w:space="0" w:color="000000"/>
            </w:tcBorders>
            <w:vAlign w:val="center"/>
            <w:hideMark/>
          </w:tcPr>
          <w:p w14:paraId="33D41C0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3c</w:t>
            </w:r>
          </w:p>
        </w:tc>
        <w:tc>
          <w:tcPr>
            <w:tcW w:w="993" w:type="dxa"/>
            <w:tcBorders>
              <w:top w:val="nil"/>
              <w:left w:val="nil"/>
              <w:bottom w:val="single" w:sz="8" w:space="0" w:color="000000"/>
              <w:right w:val="single" w:sz="8" w:space="0" w:color="000000"/>
            </w:tcBorders>
            <w:vAlign w:val="center"/>
            <w:hideMark/>
          </w:tcPr>
          <w:p w14:paraId="6B44021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2</w:t>
            </w:r>
          </w:p>
        </w:tc>
      </w:tr>
      <w:tr w:rsidR="002A63F9" w:rsidRPr="002A63F9" w14:paraId="1122754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0245EB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E525338"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Trình bày sứ mạng và mục tiêu của doanh nghiệp</w:t>
            </w:r>
          </w:p>
        </w:tc>
        <w:tc>
          <w:tcPr>
            <w:tcW w:w="1134" w:type="dxa"/>
            <w:tcBorders>
              <w:top w:val="nil"/>
              <w:left w:val="nil"/>
              <w:bottom w:val="single" w:sz="8" w:space="0" w:color="000000"/>
              <w:right w:val="single" w:sz="8" w:space="0" w:color="000000"/>
            </w:tcBorders>
            <w:vAlign w:val="center"/>
            <w:hideMark/>
          </w:tcPr>
          <w:p w14:paraId="474F62C9" w14:textId="67BDC10F"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B8D91E2" w14:textId="75A45B73" w:rsidR="002A63F9" w:rsidRPr="002A63F9" w:rsidRDefault="002A63F9" w:rsidP="00D41EBE">
            <w:pPr>
              <w:spacing w:after="0" w:line="264" w:lineRule="auto"/>
              <w:jc w:val="center"/>
              <w:rPr>
                <w:rFonts w:ascii="Times New Roman" w:hAnsi="Times New Roman"/>
                <w:sz w:val="24"/>
                <w:szCs w:val="24"/>
              </w:rPr>
            </w:pPr>
          </w:p>
        </w:tc>
      </w:tr>
      <w:tr w:rsidR="002A63F9" w:rsidRPr="002A63F9" w14:paraId="5E7DC79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1F9E70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B20E743"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Nhận biết được điểm mạnh, điểm yếu, cơ hội và nguy cơ của môi trường và thị trường</w:t>
            </w:r>
          </w:p>
        </w:tc>
        <w:tc>
          <w:tcPr>
            <w:tcW w:w="1134" w:type="dxa"/>
            <w:tcBorders>
              <w:top w:val="nil"/>
              <w:left w:val="nil"/>
              <w:bottom w:val="single" w:sz="8" w:space="0" w:color="000000"/>
              <w:right w:val="single" w:sz="8" w:space="0" w:color="000000"/>
            </w:tcBorders>
            <w:vAlign w:val="center"/>
          </w:tcPr>
          <w:p w14:paraId="5854C896"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479FF4C3"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C70ECF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A5FA5A8"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262ECC7"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Nhận biết các đối tác chính và nhà cung ứng</w:t>
            </w:r>
          </w:p>
        </w:tc>
        <w:tc>
          <w:tcPr>
            <w:tcW w:w="1134" w:type="dxa"/>
            <w:tcBorders>
              <w:top w:val="nil"/>
              <w:left w:val="nil"/>
              <w:bottom w:val="single" w:sz="8" w:space="0" w:color="000000"/>
              <w:right w:val="single" w:sz="8" w:space="0" w:color="000000"/>
            </w:tcBorders>
            <w:vAlign w:val="center"/>
          </w:tcPr>
          <w:p w14:paraId="08228AD4"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30349626"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A8B45CB"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433EE22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4.2.2.4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E76846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Trình bày Liệt kê mục tiêu tài chính và sơ đồ tổ chức</w:t>
            </w:r>
          </w:p>
        </w:tc>
        <w:tc>
          <w:tcPr>
            <w:tcW w:w="1134" w:type="dxa"/>
            <w:tcBorders>
              <w:top w:val="nil"/>
              <w:left w:val="nil"/>
              <w:bottom w:val="single" w:sz="8" w:space="0" w:color="000000"/>
              <w:right w:val="single" w:sz="8" w:space="0" w:color="000000"/>
            </w:tcBorders>
            <w:vAlign w:val="center"/>
            <w:hideMark/>
          </w:tcPr>
          <w:p w14:paraId="03C1360A" w14:textId="3D554669"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642C4F9" w14:textId="0B7AF8E6" w:rsidR="002A63F9" w:rsidRPr="002A63F9" w:rsidRDefault="002A63F9" w:rsidP="00D41EBE">
            <w:pPr>
              <w:spacing w:after="0" w:line="264" w:lineRule="auto"/>
              <w:jc w:val="center"/>
              <w:rPr>
                <w:rFonts w:ascii="Times New Roman" w:hAnsi="Times New Roman"/>
                <w:sz w:val="24"/>
                <w:szCs w:val="24"/>
              </w:rPr>
            </w:pPr>
          </w:p>
        </w:tc>
      </w:tr>
      <w:tr w:rsidR="002A63F9" w:rsidRPr="002A63F9" w14:paraId="1F376EBE"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7C016591"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lastRenderedPageBreak/>
              <w:t>4.2.3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CA2704C"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Có tư duy khởi nghiệp</w:t>
            </w:r>
          </w:p>
        </w:tc>
        <w:tc>
          <w:tcPr>
            <w:tcW w:w="1134" w:type="dxa"/>
            <w:tcBorders>
              <w:top w:val="nil"/>
              <w:left w:val="nil"/>
              <w:bottom w:val="single" w:sz="8" w:space="0" w:color="000000"/>
              <w:right w:val="single" w:sz="8" w:space="0" w:color="000000"/>
            </w:tcBorders>
            <w:vAlign w:val="center"/>
            <w:hideMark/>
          </w:tcPr>
          <w:p w14:paraId="5EBB00EE"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3c</w:t>
            </w:r>
          </w:p>
        </w:tc>
        <w:tc>
          <w:tcPr>
            <w:tcW w:w="993" w:type="dxa"/>
            <w:tcBorders>
              <w:top w:val="nil"/>
              <w:left w:val="nil"/>
              <w:bottom w:val="single" w:sz="8" w:space="0" w:color="000000"/>
              <w:right w:val="single" w:sz="8" w:space="0" w:color="000000"/>
            </w:tcBorders>
            <w:vAlign w:val="center"/>
            <w:hideMark/>
          </w:tcPr>
          <w:p w14:paraId="471F84D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2</w:t>
            </w:r>
          </w:p>
        </w:tc>
      </w:tr>
      <w:tr w:rsidR="002A63F9" w:rsidRPr="002A63F9" w14:paraId="2EF7C4EC"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2CA02B91"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7B42A87"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Nhận thức cơ hội kinh doanh có sử dụng kỹ thuật </w:t>
            </w:r>
          </w:p>
        </w:tc>
        <w:tc>
          <w:tcPr>
            <w:tcW w:w="1134" w:type="dxa"/>
            <w:tcBorders>
              <w:top w:val="nil"/>
              <w:left w:val="nil"/>
              <w:bottom w:val="single" w:sz="8" w:space="0" w:color="000000"/>
              <w:right w:val="single" w:sz="8" w:space="0" w:color="000000"/>
            </w:tcBorders>
            <w:vAlign w:val="center"/>
          </w:tcPr>
          <w:p w14:paraId="75D03024"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4ED3D0A2"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11DB7F80"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724A650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B13A354"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Nhận biết các công nghệ tạo ra sản phẩm, và hệ thống mới</w:t>
            </w:r>
          </w:p>
        </w:tc>
        <w:tc>
          <w:tcPr>
            <w:tcW w:w="1134" w:type="dxa"/>
            <w:tcBorders>
              <w:top w:val="nil"/>
              <w:left w:val="nil"/>
              <w:bottom w:val="single" w:sz="8" w:space="0" w:color="000000"/>
              <w:right w:val="single" w:sz="8" w:space="0" w:color="000000"/>
            </w:tcBorders>
            <w:vAlign w:val="center"/>
          </w:tcPr>
          <w:p w14:paraId="2B6D8DE1"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24E8CBB4"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50425304"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2CB71370"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4.2.3.3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6718389"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Lập kế hoạch kinh doanh</w:t>
            </w:r>
          </w:p>
        </w:tc>
        <w:tc>
          <w:tcPr>
            <w:tcW w:w="1134" w:type="dxa"/>
            <w:tcBorders>
              <w:top w:val="nil"/>
              <w:left w:val="nil"/>
              <w:bottom w:val="single" w:sz="8" w:space="0" w:color="000000"/>
              <w:right w:val="single" w:sz="8" w:space="0" w:color="000000"/>
            </w:tcBorders>
            <w:vAlign w:val="center"/>
          </w:tcPr>
          <w:p w14:paraId="4BCFDC0F"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003A1B9F"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4C9F816E"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1B77996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4.2.3.4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64490D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Tìm kiếm nguồn lực</w:t>
            </w:r>
          </w:p>
        </w:tc>
        <w:tc>
          <w:tcPr>
            <w:tcW w:w="1134" w:type="dxa"/>
            <w:tcBorders>
              <w:top w:val="nil"/>
              <w:left w:val="nil"/>
              <w:bottom w:val="single" w:sz="8" w:space="0" w:color="000000"/>
              <w:right w:val="single" w:sz="8" w:space="0" w:color="000000"/>
            </w:tcBorders>
            <w:vAlign w:val="center"/>
          </w:tcPr>
          <w:p w14:paraId="1F76013F"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0D1A7FA4"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EF8F6DA"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1E35446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4.2.3.5</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C8E35C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Ý thức bảo vệ và khai thác quyền sở hữu trí tuệ</w:t>
            </w:r>
          </w:p>
        </w:tc>
        <w:tc>
          <w:tcPr>
            <w:tcW w:w="1134" w:type="dxa"/>
            <w:tcBorders>
              <w:top w:val="nil"/>
              <w:left w:val="nil"/>
              <w:bottom w:val="single" w:sz="8" w:space="0" w:color="000000"/>
              <w:right w:val="single" w:sz="8" w:space="0" w:color="000000"/>
            </w:tcBorders>
            <w:vAlign w:val="center"/>
          </w:tcPr>
          <w:p w14:paraId="76B0FD22"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7EEC0140"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0829938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022D3B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4.3</w:t>
            </w:r>
          </w:p>
        </w:tc>
        <w:tc>
          <w:tcPr>
            <w:tcW w:w="6970" w:type="dxa"/>
            <w:tcBorders>
              <w:top w:val="nil"/>
              <w:left w:val="nil"/>
              <w:bottom w:val="single" w:sz="8" w:space="0" w:color="000000"/>
              <w:right w:val="single" w:sz="8" w:space="0" w:color="000000"/>
            </w:tcBorders>
            <w:vAlign w:val="center"/>
            <w:hideMark/>
          </w:tcPr>
          <w:p w14:paraId="03223C54" w14:textId="77777777" w:rsidR="002A63F9" w:rsidRPr="002A63F9" w:rsidRDefault="002A63F9" w:rsidP="002A63F9">
            <w:pPr>
              <w:spacing w:after="0" w:line="264" w:lineRule="auto"/>
              <w:jc w:val="both"/>
              <w:rPr>
                <w:rFonts w:ascii="Times New Roman" w:hAnsi="Times New Roman"/>
                <w:b/>
                <w:bCs/>
                <w:iCs/>
                <w:sz w:val="24"/>
                <w:szCs w:val="24"/>
              </w:rPr>
            </w:pPr>
            <w:r w:rsidRPr="002A63F9">
              <w:rPr>
                <w:rFonts w:ascii="Times New Roman" w:hAnsi="Times New Roman"/>
                <w:b/>
                <w:bCs/>
                <w:iCs/>
                <w:sz w:val="24"/>
                <w:szCs w:val="24"/>
              </w:rPr>
              <w:t>Hình thành ý tưởng, xây dựng và quản lý các hệ thống CNTT</w:t>
            </w:r>
          </w:p>
        </w:tc>
        <w:tc>
          <w:tcPr>
            <w:tcW w:w="1134" w:type="dxa"/>
            <w:tcBorders>
              <w:top w:val="nil"/>
              <w:left w:val="nil"/>
              <w:bottom w:val="single" w:sz="8" w:space="0" w:color="000000"/>
              <w:right w:val="single" w:sz="8" w:space="0" w:color="000000"/>
            </w:tcBorders>
            <w:vAlign w:val="center"/>
            <w:hideMark/>
          </w:tcPr>
          <w:p w14:paraId="53711265" w14:textId="07AB3F5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3DB8928" w14:textId="4FAA81EA" w:rsidR="002A63F9" w:rsidRPr="002A63F9" w:rsidRDefault="002A63F9" w:rsidP="00D41EBE">
            <w:pPr>
              <w:spacing w:after="0" w:line="264" w:lineRule="auto"/>
              <w:jc w:val="center"/>
              <w:rPr>
                <w:rFonts w:ascii="Times New Roman" w:hAnsi="Times New Roman"/>
                <w:sz w:val="24"/>
                <w:szCs w:val="24"/>
              </w:rPr>
            </w:pPr>
          </w:p>
        </w:tc>
      </w:tr>
      <w:tr w:rsidR="002A63F9" w:rsidRPr="002A63F9" w14:paraId="04B22D3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E0E882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4.3.1</w:t>
            </w:r>
          </w:p>
        </w:tc>
        <w:tc>
          <w:tcPr>
            <w:tcW w:w="6970" w:type="dxa"/>
            <w:tcBorders>
              <w:top w:val="nil"/>
              <w:left w:val="nil"/>
              <w:bottom w:val="single" w:sz="8" w:space="0" w:color="000000"/>
              <w:right w:val="single" w:sz="8" w:space="0" w:color="000000"/>
            </w:tcBorders>
            <w:vAlign w:val="center"/>
            <w:hideMark/>
          </w:tcPr>
          <w:p w14:paraId="4E890FC9"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 xml:space="preserve"> Hiểu nhu cầu và đặt ra các mục tiêu của hệ thống</w:t>
            </w:r>
          </w:p>
        </w:tc>
        <w:tc>
          <w:tcPr>
            <w:tcW w:w="1134" w:type="dxa"/>
            <w:tcBorders>
              <w:top w:val="nil"/>
              <w:left w:val="nil"/>
              <w:bottom w:val="single" w:sz="8" w:space="0" w:color="000000"/>
              <w:right w:val="single" w:sz="8" w:space="0" w:color="000000"/>
            </w:tcBorders>
            <w:vAlign w:val="center"/>
            <w:hideMark/>
          </w:tcPr>
          <w:p w14:paraId="7B2F7BE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 3e</w:t>
            </w:r>
          </w:p>
        </w:tc>
        <w:tc>
          <w:tcPr>
            <w:tcW w:w="993" w:type="dxa"/>
            <w:tcBorders>
              <w:top w:val="nil"/>
              <w:left w:val="nil"/>
              <w:bottom w:val="single" w:sz="8" w:space="0" w:color="000000"/>
              <w:right w:val="single" w:sz="8" w:space="0" w:color="000000"/>
            </w:tcBorders>
            <w:vAlign w:val="center"/>
            <w:hideMark/>
          </w:tcPr>
          <w:p w14:paraId="67B0CCEA" w14:textId="5B46D183"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00377813"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427D424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A64EA45"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xác định các nhu cầu và cơ hội của thị trường</w:t>
            </w:r>
          </w:p>
        </w:tc>
        <w:tc>
          <w:tcPr>
            <w:tcW w:w="1134" w:type="dxa"/>
            <w:tcBorders>
              <w:top w:val="nil"/>
              <w:left w:val="nil"/>
              <w:bottom w:val="single" w:sz="8" w:space="0" w:color="000000"/>
              <w:right w:val="single" w:sz="8" w:space="0" w:color="000000"/>
            </w:tcBorders>
            <w:vAlign w:val="center"/>
            <w:hideMark/>
          </w:tcPr>
          <w:p w14:paraId="6C7C4DA7" w14:textId="46E070D2"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7BBF1C8" w14:textId="2B550726" w:rsidR="002A63F9" w:rsidRPr="002A63F9" w:rsidRDefault="002A63F9" w:rsidP="00D41EBE">
            <w:pPr>
              <w:spacing w:after="0" w:line="264" w:lineRule="auto"/>
              <w:jc w:val="center"/>
              <w:rPr>
                <w:rFonts w:ascii="Times New Roman" w:hAnsi="Times New Roman"/>
                <w:sz w:val="24"/>
                <w:szCs w:val="24"/>
              </w:rPr>
            </w:pPr>
          </w:p>
        </w:tc>
      </w:tr>
      <w:tr w:rsidR="002A63F9" w:rsidRPr="002A63F9" w14:paraId="60889D44"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6B06327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7CAD699"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diễn giải các mục tiêu và yêu cầu của hệ thống</w:t>
            </w:r>
          </w:p>
        </w:tc>
        <w:tc>
          <w:tcPr>
            <w:tcW w:w="1134" w:type="dxa"/>
            <w:tcBorders>
              <w:top w:val="nil"/>
              <w:left w:val="nil"/>
              <w:bottom w:val="single" w:sz="8" w:space="0" w:color="000000"/>
              <w:right w:val="single" w:sz="8" w:space="0" w:color="000000"/>
            </w:tcBorders>
            <w:vAlign w:val="center"/>
          </w:tcPr>
          <w:p w14:paraId="6B978BDD"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2FDD86C9"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1714F48C"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7406282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B3F099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dự trù phương án tổng quát đánh giá hệ thống</w:t>
            </w:r>
          </w:p>
        </w:tc>
        <w:tc>
          <w:tcPr>
            <w:tcW w:w="1134" w:type="dxa"/>
            <w:tcBorders>
              <w:top w:val="nil"/>
              <w:left w:val="nil"/>
              <w:bottom w:val="single" w:sz="8" w:space="0" w:color="000000"/>
              <w:right w:val="single" w:sz="8" w:space="0" w:color="000000"/>
            </w:tcBorders>
            <w:vAlign w:val="center"/>
            <w:hideMark/>
          </w:tcPr>
          <w:p w14:paraId="2C604405" w14:textId="780014F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41E3CF3" w14:textId="36324C76" w:rsidR="002A63F9" w:rsidRPr="002A63F9" w:rsidRDefault="002A63F9" w:rsidP="00D41EBE">
            <w:pPr>
              <w:spacing w:after="0" w:line="264" w:lineRule="auto"/>
              <w:jc w:val="center"/>
              <w:rPr>
                <w:rFonts w:ascii="Times New Roman" w:hAnsi="Times New Roman"/>
                <w:sz w:val="24"/>
                <w:szCs w:val="24"/>
              </w:rPr>
            </w:pPr>
          </w:p>
        </w:tc>
      </w:tr>
      <w:tr w:rsidR="002A63F9" w:rsidRPr="002A63F9" w14:paraId="3315BB3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9F6502A"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96E22AB"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Xác định chức năng, các thành phần và kiến trúc hệ thống</w:t>
            </w:r>
          </w:p>
        </w:tc>
        <w:tc>
          <w:tcPr>
            <w:tcW w:w="1134" w:type="dxa"/>
            <w:tcBorders>
              <w:top w:val="nil"/>
              <w:left w:val="nil"/>
              <w:bottom w:val="single" w:sz="8" w:space="0" w:color="000000"/>
              <w:right w:val="single" w:sz="8" w:space="0" w:color="000000"/>
            </w:tcBorders>
            <w:vAlign w:val="center"/>
            <w:hideMark/>
          </w:tcPr>
          <w:p w14:paraId="3134B192"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 3f</w:t>
            </w:r>
          </w:p>
        </w:tc>
        <w:tc>
          <w:tcPr>
            <w:tcW w:w="993" w:type="dxa"/>
            <w:tcBorders>
              <w:top w:val="nil"/>
              <w:left w:val="nil"/>
              <w:bottom w:val="single" w:sz="8" w:space="0" w:color="000000"/>
              <w:right w:val="single" w:sz="8" w:space="0" w:color="000000"/>
            </w:tcBorders>
            <w:vAlign w:val="center"/>
            <w:hideMark/>
          </w:tcPr>
          <w:p w14:paraId="4D8CF16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7C936F07"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63BBC25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51B2E2A"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xác định các chức năng cần thiết của hệ thống (và các điều kiện hoạt động)</w:t>
            </w:r>
          </w:p>
        </w:tc>
        <w:tc>
          <w:tcPr>
            <w:tcW w:w="1134" w:type="dxa"/>
            <w:tcBorders>
              <w:top w:val="nil"/>
              <w:left w:val="nil"/>
              <w:bottom w:val="single" w:sz="8" w:space="0" w:color="000000"/>
              <w:right w:val="single" w:sz="8" w:space="0" w:color="000000"/>
            </w:tcBorders>
            <w:vAlign w:val="center"/>
            <w:hideMark/>
          </w:tcPr>
          <w:p w14:paraId="6EC6E1B0" w14:textId="42AC0BD5"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ECD145F" w14:textId="5D4EB05C" w:rsidR="002A63F9" w:rsidRPr="002A63F9" w:rsidRDefault="002A63F9" w:rsidP="00D41EBE">
            <w:pPr>
              <w:spacing w:after="0" w:line="264" w:lineRule="auto"/>
              <w:jc w:val="center"/>
              <w:rPr>
                <w:rFonts w:ascii="Times New Roman" w:hAnsi="Times New Roman"/>
                <w:sz w:val="24"/>
                <w:szCs w:val="24"/>
              </w:rPr>
            </w:pPr>
          </w:p>
        </w:tc>
      </w:tr>
      <w:tr w:rsidR="002A63F9" w:rsidRPr="002A63F9" w14:paraId="402B34A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F175CAC"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E4B1982"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xác định mức độ công nghệ phù hợp</w:t>
            </w:r>
          </w:p>
        </w:tc>
        <w:tc>
          <w:tcPr>
            <w:tcW w:w="1134" w:type="dxa"/>
            <w:tcBorders>
              <w:top w:val="nil"/>
              <w:left w:val="nil"/>
              <w:bottom w:val="single" w:sz="8" w:space="0" w:color="000000"/>
              <w:right w:val="single" w:sz="8" w:space="0" w:color="000000"/>
            </w:tcBorders>
            <w:vAlign w:val="center"/>
            <w:hideMark/>
          </w:tcPr>
          <w:p w14:paraId="221E8711" w14:textId="2ED0AC4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8304DF4" w14:textId="166E57D2" w:rsidR="002A63F9" w:rsidRPr="002A63F9" w:rsidRDefault="002A63F9" w:rsidP="00D41EBE">
            <w:pPr>
              <w:spacing w:after="0" w:line="264" w:lineRule="auto"/>
              <w:jc w:val="center"/>
              <w:rPr>
                <w:rFonts w:ascii="Times New Roman" w:hAnsi="Times New Roman"/>
                <w:sz w:val="24"/>
                <w:szCs w:val="24"/>
              </w:rPr>
            </w:pPr>
          </w:p>
        </w:tc>
      </w:tr>
      <w:tr w:rsidR="002A63F9" w:rsidRPr="002A63F9" w14:paraId="3986095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48FA82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633F1C9"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Có khả năng xác định hình thức và cấu trúc </w:t>
            </w:r>
          </w:p>
        </w:tc>
        <w:tc>
          <w:tcPr>
            <w:tcW w:w="1134" w:type="dxa"/>
            <w:tcBorders>
              <w:top w:val="nil"/>
              <w:left w:val="nil"/>
              <w:bottom w:val="single" w:sz="8" w:space="0" w:color="000000"/>
              <w:right w:val="single" w:sz="8" w:space="0" w:color="000000"/>
            </w:tcBorders>
            <w:vAlign w:val="center"/>
          </w:tcPr>
          <w:p w14:paraId="31CF7646"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7EF9357D"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2E2963D1"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6218ECB"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4.3.3</w:t>
            </w:r>
          </w:p>
        </w:tc>
        <w:tc>
          <w:tcPr>
            <w:tcW w:w="6970" w:type="dxa"/>
            <w:tcBorders>
              <w:top w:val="nil"/>
              <w:left w:val="nil"/>
              <w:bottom w:val="single" w:sz="8" w:space="0" w:color="000000"/>
              <w:right w:val="single" w:sz="8" w:space="0" w:color="000000"/>
            </w:tcBorders>
            <w:vAlign w:val="center"/>
            <w:hideMark/>
          </w:tcPr>
          <w:p w14:paraId="306FFE6E"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Mô hình hoá hệ thống và kết nối hệ thống</w:t>
            </w:r>
          </w:p>
        </w:tc>
        <w:tc>
          <w:tcPr>
            <w:tcW w:w="1134" w:type="dxa"/>
            <w:tcBorders>
              <w:top w:val="nil"/>
              <w:left w:val="nil"/>
              <w:bottom w:val="single" w:sz="8" w:space="0" w:color="000000"/>
              <w:right w:val="single" w:sz="8" w:space="0" w:color="000000"/>
            </w:tcBorders>
            <w:vAlign w:val="center"/>
            <w:hideMark/>
          </w:tcPr>
          <w:p w14:paraId="53807F07"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S2, 3f</w:t>
            </w:r>
          </w:p>
        </w:tc>
        <w:tc>
          <w:tcPr>
            <w:tcW w:w="993" w:type="dxa"/>
            <w:tcBorders>
              <w:top w:val="nil"/>
              <w:left w:val="nil"/>
              <w:bottom w:val="single" w:sz="8" w:space="0" w:color="000000"/>
              <w:right w:val="single" w:sz="8" w:space="0" w:color="000000"/>
            </w:tcBorders>
            <w:vAlign w:val="center"/>
            <w:hideMark/>
          </w:tcPr>
          <w:p w14:paraId="03960AC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078DD5D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4E720B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1DFEE5E"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Có khả năng xác định các mô hình phù hợp </w:t>
            </w:r>
          </w:p>
        </w:tc>
        <w:tc>
          <w:tcPr>
            <w:tcW w:w="1134" w:type="dxa"/>
            <w:tcBorders>
              <w:top w:val="nil"/>
              <w:left w:val="nil"/>
              <w:bottom w:val="single" w:sz="8" w:space="0" w:color="000000"/>
              <w:right w:val="single" w:sz="8" w:space="0" w:color="000000"/>
            </w:tcBorders>
            <w:vAlign w:val="center"/>
            <w:hideMark/>
          </w:tcPr>
          <w:p w14:paraId="76C861B7" w14:textId="222BCAF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05993F5" w14:textId="051617A3" w:rsidR="002A63F9" w:rsidRPr="002A63F9" w:rsidRDefault="002A63F9" w:rsidP="00D41EBE">
            <w:pPr>
              <w:spacing w:after="0" w:line="264" w:lineRule="auto"/>
              <w:jc w:val="center"/>
              <w:rPr>
                <w:rFonts w:ascii="Times New Roman" w:hAnsi="Times New Roman"/>
                <w:sz w:val="24"/>
                <w:szCs w:val="24"/>
              </w:rPr>
            </w:pPr>
          </w:p>
        </w:tc>
      </w:tr>
      <w:tr w:rsidR="002A63F9" w:rsidRPr="002A63F9" w14:paraId="04BA95B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750E5D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58EE17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thảo luận về triển khai và vận hành</w:t>
            </w:r>
          </w:p>
        </w:tc>
        <w:tc>
          <w:tcPr>
            <w:tcW w:w="1134" w:type="dxa"/>
            <w:tcBorders>
              <w:top w:val="nil"/>
              <w:left w:val="nil"/>
              <w:bottom w:val="single" w:sz="8" w:space="0" w:color="000000"/>
              <w:right w:val="single" w:sz="8" w:space="0" w:color="000000"/>
            </w:tcBorders>
            <w:vAlign w:val="center"/>
            <w:hideMark/>
          </w:tcPr>
          <w:p w14:paraId="756D21EB" w14:textId="3B957AA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6BB2656" w14:textId="708EC8C8" w:rsidR="002A63F9" w:rsidRPr="002A63F9" w:rsidRDefault="002A63F9" w:rsidP="00D41EBE">
            <w:pPr>
              <w:spacing w:after="0" w:line="264" w:lineRule="auto"/>
              <w:jc w:val="center"/>
              <w:rPr>
                <w:rFonts w:ascii="Times New Roman" w:hAnsi="Times New Roman"/>
                <w:sz w:val="24"/>
                <w:szCs w:val="24"/>
              </w:rPr>
            </w:pPr>
          </w:p>
        </w:tc>
      </w:tr>
      <w:tr w:rsidR="002A63F9" w:rsidRPr="002A63F9" w14:paraId="48D21788"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050EA40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4.3.3.3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DB6DDB6"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thảo luận các giá trị và chi phí trong chu trình vòng đời (thiết kế, triển khai, vận hành, cơ hội,…)</w:t>
            </w:r>
          </w:p>
        </w:tc>
        <w:tc>
          <w:tcPr>
            <w:tcW w:w="1134" w:type="dxa"/>
            <w:tcBorders>
              <w:top w:val="nil"/>
              <w:left w:val="nil"/>
              <w:bottom w:val="single" w:sz="8" w:space="0" w:color="000000"/>
              <w:right w:val="single" w:sz="8" w:space="0" w:color="000000"/>
            </w:tcBorders>
            <w:vAlign w:val="center"/>
            <w:hideMark/>
          </w:tcPr>
          <w:p w14:paraId="0B6441B3" w14:textId="30B98D6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0391472" w14:textId="59718B4B" w:rsidR="002A63F9" w:rsidRPr="002A63F9" w:rsidRDefault="002A63F9" w:rsidP="00D41EBE">
            <w:pPr>
              <w:spacing w:after="0" w:line="264" w:lineRule="auto"/>
              <w:jc w:val="center"/>
              <w:rPr>
                <w:rFonts w:ascii="Times New Roman" w:hAnsi="Times New Roman"/>
                <w:sz w:val="24"/>
                <w:szCs w:val="24"/>
              </w:rPr>
            </w:pPr>
          </w:p>
        </w:tc>
      </w:tr>
      <w:tr w:rsidR="002A63F9" w:rsidRPr="002A63F9" w14:paraId="58FA70CC" w14:textId="77777777" w:rsidTr="002A63F9">
        <w:trPr>
          <w:trHeight w:val="377"/>
        </w:trPr>
        <w:tc>
          <w:tcPr>
            <w:tcW w:w="1134" w:type="dxa"/>
            <w:tcBorders>
              <w:top w:val="nil"/>
              <w:left w:val="single" w:sz="8" w:space="0" w:color="000000"/>
              <w:bottom w:val="single" w:sz="8" w:space="0" w:color="000000"/>
              <w:right w:val="single" w:sz="8" w:space="0" w:color="000000"/>
            </w:tcBorders>
            <w:vAlign w:val="center"/>
            <w:hideMark/>
          </w:tcPr>
          <w:p w14:paraId="3EDD8623"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4.3.4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36FBC5D"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Lập kế hoạch và Quản lý dự án</w:t>
            </w:r>
          </w:p>
        </w:tc>
        <w:tc>
          <w:tcPr>
            <w:tcW w:w="1134" w:type="dxa"/>
            <w:tcBorders>
              <w:top w:val="nil"/>
              <w:left w:val="nil"/>
              <w:bottom w:val="single" w:sz="8" w:space="0" w:color="000000"/>
              <w:right w:val="single" w:sz="8" w:space="0" w:color="000000"/>
            </w:tcBorders>
            <w:vAlign w:val="center"/>
            <w:hideMark/>
          </w:tcPr>
          <w:p w14:paraId="009A18DA"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K5, C4</w:t>
            </w:r>
          </w:p>
        </w:tc>
        <w:tc>
          <w:tcPr>
            <w:tcW w:w="993" w:type="dxa"/>
            <w:tcBorders>
              <w:top w:val="nil"/>
              <w:left w:val="nil"/>
              <w:bottom w:val="single" w:sz="8" w:space="0" w:color="000000"/>
              <w:right w:val="single" w:sz="8" w:space="0" w:color="000000"/>
            </w:tcBorders>
            <w:vAlign w:val="center"/>
            <w:hideMark/>
          </w:tcPr>
          <w:p w14:paraId="32B8073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3.5</w:t>
            </w:r>
          </w:p>
        </w:tc>
      </w:tr>
      <w:tr w:rsidR="002A63F9" w:rsidRPr="002A63F9" w14:paraId="39F9AA78"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1AC62BF3"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4.3.4.1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F90BF6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mô tả việc kiểm soát chi phí, hiệu suất và thời khóa biểu của đề án</w:t>
            </w:r>
          </w:p>
        </w:tc>
        <w:tc>
          <w:tcPr>
            <w:tcW w:w="1134" w:type="dxa"/>
            <w:tcBorders>
              <w:top w:val="nil"/>
              <w:left w:val="nil"/>
              <w:bottom w:val="single" w:sz="8" w:space="0" w:color="000000"/>
              <w:right w:val="single" w:sz="8" w:space="0" w:color="000000"/>
            </w:tcBorders>
            <w:vAlign w:val="center"/>
            <w:hideMark/>
          </w:tcPr>
          <w:p w14:paraId="2F0AA543" w14:textId="73F999E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672B795" w14:textId="49923511" w:rsidR="002A63F9" w:rsidRPr="002A63F9" w:rsidRDefault="002A63F9" w:rsidP="00D41EBE">
            <w:pPr>
              <w:spacing w:after="0" w:line="264" w:lineRule="auto"/>
              <w:jc w:val="center"/>
              <w:rPr>
                <w:rFonts w:ascii="Times New Roman" w:hAnsi="Times New Roman"/>
                <w:sz w:val="24"/>
                <w:szCs w:val="24"/>
              </w:rPr>
            </w:pPr>
          </w:p>
        </w:tc>
      </w:tr>
      <w:tr w:rsidR="002A63F9" w:rsidRPr="002A63F9" w14:paraId="5A20BCB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A0D812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4.3.4.2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3219568"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giải thích cấu hình quản lý và tài liệu</w:t>
            </w:r>
          </w:p>
        </w:tc>
        <w:tc>
          <w:tcPr>
            <w:tcW w:w="1134" w:type="dxa"/>
            <w:tcBorders>
              <w:top w:val="nil"/>
              <w:left w:val="nil"/>
              <w:bottom w:val="single" w:sz="8" w:space="0" w:color="000000"/>
              <w:right w:val="single" w:sz="8" w:space="0" w:color="000000"/>
            </w:tcBorders>
            <w:vAlign w:val="center"/>
            <w:hideMark/>
          </w:tcPr>
          <w:p w14:paraId="2A6D8C80" w14:textId="090ABAA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7B3DC8C" w14:textId="7BA7343D" w:rsidR="002A63F9" w:rsidRPr="002A63F9" w:rsidRDefault="002A63F9" w:rsidP="00D41EBE">
            <w:pPr>
              <w:spacing w:after="0" w:line="264" w:lineRule="auto"/>
              <w:jc w:val="center"/>
              <w:rPr>
                <w:rFonts w:ascii="Times New Roman" w:hAnsi="Times New Roman"/>
                <w:sz w:val="24"/>
                <w:szCs w:val="24"/>
              </w:rPr>
            </w:pPr>
          </w:p>
        </w:tc>
      </w:tr>
      <w:tr w:rsidR="002A63F9" w:rsidRPr="002A63F9" w14:paraId="4AAFF4A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4F50B8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4.3.4.3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7C91436"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thảo luận việc ước lượng và phân bố các nguồn lực</w:t>
            </w:r>
          </w:p>
        </w:tc>
        <w:tc>
          <w:tcPr>
            <w:tcW w:w="1134" w:type="dxa"/>
            <w:tcBorders>
              <w:top w:val="nil"/>
              <w:left w:val="nil"/>
              <w:bottom w:val="single" w:sz="8" w:space="0" w:color="000000"/>
              <w:right w:val="single" w:sz="8" w:space="0" w:color="000000"/>
            </w:tcBorders>
            <w:vAlign w:val="center"/>
            <w:hideMark/>
          </w:tcPr>
          <w:p w14:paraId="38193C5A" w14:textId="588C025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B2D0F47" w14:textId="0E43B3E2" w:rsidR="002A63F9" w:rsidRPr="002A63F9" w:rsidRDefault="002A63F9" w:rsidP="00D41EBE">
            <w:pPr>
              <w:spacing w:after="0" w:line="264" w:lineRule="auto"/>
              <w:jc w:val="center"/>
              <w:rPr>
                <w:rFonts w:ascii="Times New Roman" w:hAnsi="Times New Roman"/>
                <w:sz w:val="24"/>
                <w:szCs w:val="24"/>
              </w:rPr>
            </w:pPr>
          </w:p>
        </w:tc>
      </w:tr>
      <w:tr w:rsidR="002A63F9" w:rsidRPr="002A63F9" w14:paraId="2CA2CFEE"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B4A818A"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4.3.4.4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4586C2A"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xác định các rủi ro và các lựa chọn thay thế</w:t>
            </w:r>
          </w:p>
        </w:tc>
        <w:tc>
          <w:tcPr>
            <w:tcW w:w="1134" w:type="dxa"/>
            <w:tcBorders>
              <w:top w:val="nil"/>
              <w:left w:val="nil"/>
              <w:bottom w:val="single" w:sz="8" w:space="0" w:color="000000"/>
              <w:right w:val="single" w:sz="8" w:space="0" w:color="000000"/>
            </w:tcBorders>
            <w:vAlign w:val="center"/>
            <w:hideMark/>
          </w:tcPr>
          <w:p w14:paraId="5F3A69B6" w14:textId="56588F8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EF65EE1" w14:textId="1E866717" w:rsidR="002A63F9" w:rsidRPr="002A63F9" w:rsidRDefault="002A63F9" w:rsidP="00D41EBE">
            <w:pPr>
              <w:spacing w:after="0" w:line="264" w:lineRule="auto"/>
              <w:jc w:val="center"/>
              <w:rPr>
                <w:rFonts w:ascii="Times New Roman" w:hAnsi="Times New Roman"/>
                <w:sz w:val="24"/>
                <w:szCs w:val="24"/>
              </w:rPr>
            </w:pPr>
          </w:p>
        </w:tc>
      </w:tr>
      <w:tr w:rsidR="002A63F9" w:rsidRPr="002A63F9" w14:paraId="4FC85D6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D0FB067"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4.4</w:t>
            </w:r>
          </w:p>
        </w:tc>
        <w:tc>
          <w:tcPr>
            <w:tcW w:w="6970" w:type="dxa"/>
            <w:tcBorders>
              <w:top w:val="nil"/>
              <w:left w:val="nil"/>
              <w:bottom w:val="single" w:sz="8" w:space="0" w:color="000000"/>
              <w:right w:val="single" w:sz="8" w:space="0" w:color="000000"/>
            </w:tcBorders>
            <w:vAlign w:val="center"/>
            <w:hideMark/>
          </w:tcPr>
          <w:p w14:paraId="5DEF628A" w14:textId="77777777" w:rsidR="002A63F9" w:rsidRPr="002A63F9" w:rsidRDefault="002A63F9" w:rsidP="002A63F9">
            <w:pPr>
              <w:spacing w:after="0" w:line="264" w:lineRule="auto"/>
              <w:jc w:val="both"/>
              <w:rPr>
                <w:rFonts w:ascii="Times New Roman" w:hAnsi="Times New Roman"/>
                <w:b/>
                <w:sz w:val="24"/>
                <w:szCs w:val="24"/>
              </w:rPr>
            </w:pPr>
            <w:r w:rsidRPr="002A63F9">
              <w:rPr>
                <w:rFonts w:ascii="Times New Roman" w:hAnsi="Times New Roman"/>
                <w:b/>
                <w:sz w:val="24"/>
                <w:szCs w:val="24"/>
              </w:rPr>
              <w:t>Thiết kế dự án Công nghệ thông tin</w:t>
            </w:r>
          </w:p>
        </w:tc>
        <w:tc>
          <w:tcPr>
            <w:tcW w:w="1134" w:type="dxa"/>
            <w:tcBorders>
              <w:top w:val="nil"/>
              <w:left w:val="nil"/>
              <w:bottom w:val="single" w:sz="8" w:space="0" w:color="000000"/>
              <w:right w:val="single" w:sz="8" w:space="0" w:color="000000"/>
            </w:tcBorders>
            <w:vAlign w:val="center"/>
            <w:hideMark/>
          </w:tcPr>
          <w:p w14:paraId="43A4438A" w14:textId="252D904F"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FBFE532" w14:textId="6005EDF4" w:rsidR="002A63F9" w:rsidRPr="002A63F9" w:rsidRDefault="002A63F9" w:rsidP="00D41EBE">
            <w:pPr>
              <w:spacing w:after="0" w:line="264" w:lineRule="auto"/>
              <w:jc w:val="center"/>
              <w:rPr>
                <w:rFonts w:ascii="Times New Roman" w:hAnsi="Times New Roman"/>
                <w:sz w:val="24"/>
                <w:szCs w:val="24"/>
              </w:rPr>
            </w:pPr>
          </w:p>
        </w:tc>
      </w:tr>
      <w:tr w:rsidR="002A63F9" w:rsidRPr="002A63F9" w14:paraId="45D16B62"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4B3C84D"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4.4.1</w:t>
            </w:r>
          </w:p>
        </w:tc>
        <w:tc>
          <w:tcPr>
            <w:tcW w:w="6970" w:type="dxa"/>
            <w:tcBorders>
              <w:top w:val="nil"/>
              <w:left w:val="nil"/>
              <w:bottom w:val="single" w:sz="8" w:space="0" w:color="000000"/>
              <w:right w:val="single" w:sz="8" w:space="0" w:color="000000"/>
            </w:tcBorders>
            <w:vAlign w:val="center"/>
            <w:hideMark/>
          </w:tcPr>
          <w:p w14:paraId="10181F4C"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 xml:space="preserve">Quy trình thiết kế </w:t>
            </w:r>
          </w:p>
        </w:tc>
        <w:tc>
          <w:tcPr>
            <w:tcW w:w="1134" w:type="dxa"/>
            <w:tcBorders>
              <w:top w:val="nil"/>
              <w:left w:val="nil"/>
              <w:bottom w:val="single" w:sz="8" w:space="0" w:color="000000"/>
              <w:right w:val="single" w:sz="8" w:space="0" w:color="000000"/>
            </w:tcBorders>
            <w:vAlign w:val="center"/>
            <w:hideMark/>
          </w:tcPr>
          <w:p w14:paraId="08755A9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 3e</w:t>
            </w:r>
          </w:p>
        </w:tc>
        <w:tc>
          <w:tcPr>
            <w:tcW w:w="993" w:type="dxa"/>
            <w:tcBorders>
              <w:top w:val="nil"/>
              <w:left w:val="nil"/>
              <w:bottom w:val="single" w:sz="8" w:space="0" w:color="000000"/>
              <w:right w:val="single" w:sz="8" w:space="0" w:color="000000"/>
            </w:tcBorders>
            <w:vAlign w:val="center"/>
            <w:hideMark/>
          </w:tcPr>
          <w:p w14:paraId="1921EEC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0CB15AC" w14:textId="77777777" w:rsidTr="002A63F9">
        <w:trPr>
          <w:trHeight w:val="437"/>
        </w:trPr>
        <w:tc>
          <w:tcPr>
            <w:tcW w:w="1134" w:type="dxa"/>
            <w:tcBorders>
              <w:top w:val="nil"/>
              <w:left w:val="single" w:sz="8" w:space="0" w:color="000000"/>
              <w:bottom w:val="single" w:sz="8" w:space="0" w:color="000000"/>
              <w:right w:val="single" w:sz="8" w:space="0" w:color="000000"/>
            </w:tcBorders>
            <w:vAlign w:val="center"/>
            <w:hideMark/>
          </w:tcPr>
          <w:p w14:paraId="0E115F7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B87983E"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lựa chọn quy trình thiết kế phù hợp với mục tiêu</w:t>
            </w:r>
          </w:p>
        </w:tc>
        <w:tc>
          <w:tcPr>
            <w:tcW w:w="1134" w:type="dxa"/>
            <w:tcBorders>
              <w:top w:val="nil"/>
              <w:left w:val="nil"/>
              <w:bottom w:val="single" w:sz="8" w:space="0" w:color="000000"/>
              <w:right w:val="single" w:sz="8" w:space="0" w:color="000000"/>
            </w:tcBorders>
            <w:vAlign w:val="center"/>
            <w:hideMark/>
          </w:tcPr>
          <w:p w14:paraId="2BE857B8" w14:textId="5E869FE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B79F57B" w14:textId="6DB04657" w:rsidR="002A63F9" w:rsidRPr="002A63F9" w:rsidRDefault="002A63F9" w:rsidP="00D41EBE">
            <w:pPr>
              <w:spacing w:after="0" w:line="264" w:lineRule="auto"/>
              <w:jc w:val="center"/>
              <w:rPr>
                <w:rFonts w:ascii="Times New Roman" w:hAnsi="Times New Roman"/>
                <w:sz w:val="24"/>
                <w:szCs w:val="24"/>
              </w:rPr>
            </w:pPr>
          </w:p>
        </w:tc>
      </w:tr>
      <w:tr w:rsidR="002A63F9" w:rsidRPr="002A63F9" w14:paraId="0E3492CF"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6A0B44D8"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D5CF8B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Hiểu rõ các thành phần cần thiết kế trong hệ thống</w:t>
            </w:r>
          </w:p>
        </w:tc>
        <w:tc>
          <w:tcPr>
            <w:tcW w:w="1134" w:type="dxa"/>
            <w:tcBorders>
              <w:top w:val="nil"/>
              <w:left w:val="nil"/>
              <w:bottom w:val="single" w:sz="8" w:space="0" w:color="000000"/>
              <w:right w:val="single" w:sz="8" w:space="0" w:color="000000"/>
            </w:tcBorders>
            <w:vAlign w:val="center"/>
            <w:hideMark/>
          </w:tcPr>
          <w:p w14:paraId="02BF8EE8" w14:textId="1E875C0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9DA13C1" w14:textId="49E1A1DA" w:rsidR="002A63F9" w:rsidRPr="002A63F9" w:rsidRDefault="002A63F9" w:rsidP="00D41EBE">
            <w:pPr>
              <w:spacing w:after="0" w:line="264" w:lineRule="auto"/>
              <w:jc w:val="center"/>
              <w:rPr>
                <w:rFonts w:ascii="Times New Roman" w:hAnsi="Times New Roman"/>
                <w:sz w:val="24"/>
                <w:szCs w:val="24"/>
              </w:rPr>
            </w:pPr>
          </w:p>
        </w:tc>
      </w:tr>
      <w:tr w:rsidR="002A63F9" w:rsidRPr="002A63F9" w14:paraId="640B3204" w14:textId="77777777" w:rsidTr="002A63F9">
        <w:trPr>
          <w:trHeight w:val="321"/>
        </w:trPr>
        <w:tc>
          <w:tcPr>
            <w:tcW w:w="1134" w:type="dxa"/>
            <w:tcBorders>
              <w:top w:val="nil"/>
              <w:left w:val="single" w:sz="8" w:space="0" w:color="000000"/>
              <w:bottom w:val="single" w:sz="8" w:space="0" w:color="000000"/>
              <w:right w:val="single" w:sz="8" w:space="0" w:color="000000"/>
            </w:tcBorders>
            <w:vAlign w:val="center"/>
            <w:hideMark/>
          </w:tcPr>
          <w:p w14:paraId="11F0C272"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C603CEE"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Phân tích các giải pháp thay thế trong thiết kế</w:t>
            </w:r>
          </w:p>
        </w:tc>
        <w:tc>
          <w:tcPr>
            <w:tcW w:w="1134" w:type="dxa"/>
            <w:tcBorders>
              <w:top w:val="nil"/>
              <w:left w:val="nil"/>
              <w:bottom w:val="single" w:sz="8" w:space="0" w:color="000000"/>
              <w:right w:val="single" w:sz="8" w:space="0" w:color="000000"/>
            </w:tcBorders>
            <w:vAlign w:val="center"/>
            <w:hideMark/>
          </w:tcPr>
          <w:p w14:paraId="730E70C7" w14:textId="700AFBF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C09839F" w14:textId="70710F6A" w:rsidR="002A63F9" w:rsidRPr="002A63F9" w:rsidRDefault="002A63F9" w:rsidP="00D41EBE">
            <w:pPr>
              <w:spacing w:after="0" w:line="264" w:lineRule="auto"/>
              <w:jc w:val="center"/>
              <w:rPr>
                <w:rFonts w:ascii="Times New Roman" w:hAnsi="Times New Roman"/>
                <w:sz w:val="24"/>
                <w:szCs w:val="24"/>
              </w:rPr>
            </w:pPr>
          </w:p>
        </w:tc>
      </w:tr>
      <w:tr w:rsidR="002A63F9" w:rsidRPr="002A63F9" w14:paraId="59C6BEC7"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C8AB9B1"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4.4.2</w:t>
            </w:r>
          </w:p>
        </w:tc>
        <w:tc>
          <w:tcPr>
            <w:tcW w:w="6970" w:type="dxa"/>
            <w:tcBorders>
              <w:top w:val="nil"/>
              <w:left w:val="nil"/>
              <w:bottom w:val="single" w:sz="8" w:space="0" w:color="000000"/>
              <w:right w:val="single" w:sz="8" w:space="0" w:color="000000"/>
            </w:tcBorders>
            <w:vAlign w:val="center"/>
            <w:hideMark/>
          </w:tcPr>
          <w:p w14:paraId="110286E8"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Các giai đoạn quá trình thiết kế và phương pháp tiếp cận</w:t>
            </w:r>
          </w:p>
        </w:tc>
        <w:tc>
          <w:tcPr>
            <w:tcW w:w="1134" w:type="dxa"/>
            <w:tcBorders>
              <w:top w:val="nil"/>
              <w:left w:val="nil"/>
              <w:bottom w:val="single" w:sz="8" w:space="0" w:color="000000"/>
              <w:right w:val="single" w:sz="8" w:space="0" w:color="000000"/>
            </w:tcBorders>
            <w:vAlign w:val="center"/>
            <w:hideMark/>
          </w:tcPr>
          <w:p w14:paraId="28FE3053"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 3e</w:t>
            </w:r>
          </w:p>
        </w:tc>
        <w:tc>
          <w:tcPr>
            <w:tcW w:w="993" w:type="dxa"/>
            <w:tcBorders>
              <w:top w:val="nil"/>
              <w:left w:val="nil"/>
              <w:bottom w:val="single" w:sz="8" w:space="0" w:color="000000"/>
              <w:right w:val="single" w:sz="8" w:space="0" w:color="000000"/>
            </w:tcBorders>
            <w:vAlign w:val="center"/>
            <w:hideMark/>
          </w:tcPr>
          <w:p w14:paraId="3A90A2EA" w14:textId="3C6949DF"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F12627A"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3891B4F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8D8CF1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Thiết kế thử và đánh giá</w:t>
            </w:r>
          </w:p>
        </w:tc>
        <w:tc>
          <w:tcPr>
            <w:tcW w:w="1134" w:type="dxa"/>
            <w:tcBorders>
              <w:top w:val="nil"/>
              <w:left w:val="nil"/>
              <w:bottom w:val="single" w:sz="8" w:space="0" w:color="000000"/>
              <w:right w:val="single" w:sz="8" w:space="0" w:color="000000"/>
            </w:tcBorders>
            <w:vAlign w:val="center"/>
            <w:hideMark/>
          </w:tcPr>
          <w:p w14:paraId="408E3B6A" w14:textId="2E43CD4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B8A2DF9" w14:textId="7A27BBEA" w:rsidR="002A63F9" w:rsidRPr="002A63F9" w:rsidRDefault="002A63F9" w:rsidP="00D41EBE">
            <w:pPr>
              <w:spacing w:after="0" w:line="264" w:lineRule="auto"/>
              <w:jc w:val="center"/>
              <w:rPr>
                <w:rFonts w:ascii="Times New Roman" w:hAnsi="Times New Roman"/>
                <w:sz w:val="24"/>
                <w:szCs w:val="24"/>
              </w:rPr>
            </w:pPr>
          </w:p>
        </w:tc>
      </w:tr>
      <w:tr w:rsidR="002A63F9" w:rsidRPr="002A63F9" w14:paraId="74A29915"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2F58C4E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B87936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Thực hiện tối ưu hóa thiết kế</w:t>
            </w:r>
          </w:p>
        </w:tc>
        <w:tc>
          <w:tcPr>
            <w:tcW w:w="1134" w:type="dxa"/>
            <w:tcBorders>
              <w:top w:val="nil"/>
              <w:left w:val="nil"/>
              <w:bottom w:val="single" w:sz="8" w:space="0" w:color="000000"/>
              <w:right w:val="single" w:sz="8" w:space="0" w:color="000000"/>
            </w:tcBorders>
            <w:vAlign w:val="center"/>
            <w:hideMark/>
          </w:tcPr>
          <w:p w14:paraId="1B2FF347" w14:textId="61610202"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9949847" w14:textId="6196E642" w:rsidR="002A63F9" w:rsidRPr="002A63F9" w:rsidRDefault="002A63F9" w:rsidP="00D41EBE">
            <w:pPr>
              <w:spacing w:after="0" w:line="264" w:lineRule="auto"/>
              <w:jc w:val="center"/>
              <w:rPr>
                <w:rFonts w:ascii="Times New Roman" w:hAnsi="Times New Roman"/>
                <w:sz w:val="24"/>
                <w:szCs w:val="24"/>
              </w:rPr>
            </w:pPr>
          </w:p>
        </w:tc>
      </w:tr>
      <w:tr w:rsidR="002A63F9" w:rsidRPr="002A63F9" w14:paraId="2E97D0D5"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1CD7AAC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8C02ACE"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Đánh giá kiểm định và lặp lại cho đến khi đạt yêu cầu</w:t>
            </w:r>
          </w:p>
        </w:tc>
        <w:tc>
          <w:tcPr>
            <w:tcW w:w="1134" w:type="dxa"/>
            <w:tcBorders>
              <w:top w:val="nil"/>
              <w:left w:val="nil"/>
              <w:bottom w:val="single" w:sz="8" w:space="0" w:color="000000"/>
              <w:right w:val="single" w:sz="8" w:space="0" w:color="000000"/>
            </w:tcBorders>
            <w:vAlign w:val="center"/>
            <w:hideMark/>
          </w:tcPr>
          <w:p w14:paraId="1F36DA62" w14:textId="750C628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664A843" w14:textId="772C5B69" w:rsidR="002A63F9" w:rsidRPr="002A63F9" w:rsidRDefault="002A63F9" w:rsidP="00D41EBE">
            <w:pPr>
              <w:spacing w:after="0" w:line="264" w:lineRule="auto"/>
              <w:jc w:val="center"/>
              <w:rPr>
                <w:rFonts w:ascii="Times New Roman" w:hAnsi="Times New Roman"/>
                <w:sz w:val="24"/>
                <w:szCs w:val="24"/>
              </w:rPr>
            </w:pPr>
          </w:p>
        </w:tc>
      </w:tr>
      <w:tr w:rsidR="002A63F9" w:rsidRPr="002A63F9" w14:paraId="0CECDE9D"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1133419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4.4.2.4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667F8E5"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Tổng hợp thiết kế cuối cùng</w:t>
            </w:r>
          </w:p>
        </w:tc>
        <w:tc>
          <w:tcPr>
            <w:tcW w:w="1134" w:type="dxa"/>
            <w:tcBorders>
              <w:top w:val="nil"/>
              <w:left w:val="nil"/>
              <w:bottom w:val="single" w:sz="8" w:space="0" w:color="000000"/>
              <w:right w:val="single" w:sz="8" w:space="0" w:color="000000"/>
            </w:tcBorders>
            <w:vAlign w:val="center"/>
          </w:tcPr>
          <w:p w14:paraId="0DC46E7E"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43CF90A5"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251B81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624EA4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lastRenderedPageBreak/>
              <w:t>4.4.3</w:t>
            </w:r>
          </w:p>
        </w:tc>
        <w:tc>
          <w:tcPr>
            <w:tcW w:w="6970" w:type="dxa"/>
            <w:tcBorders>
              <w:top w:val="nil"/>
              <w:left w:val="nil"/>
              <w:bottom w:val="single" w:sz="8" w:space="0" w:color="000000"/>
              <w:right w:val="single" w:sz="8" w:space="0" w:color="000000"/>
            </w:tcBorders>
            <w:vAlign w:val="center"/>
            <w:hideMark/>
          </w:tcPr>
          <w:p w14:paraId="013B8274"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Kỹ thuật thiết kế</w:t>
            </w:r>
          </w:p>
        </w:tc>
        <w:tc>
          <w:tcPr>
            <w:tcW w:w="1134" w:type="dxa"/>
            <w:tcBorders>
              <w:top w:val="nil"/>
              <w:left w:val="nil"/>
              <w:bottom w:val="single" w:sz="8" w:space="0" w:color="000000"/>
              <w:right w:val="single" w:sz="8" w:space="0" w:color="000000"/>
            </w:tcBorders>
            <w:vAlign w:val="center"/>
            <w:hideMark/>
          </w:tcPr>
          <w:p w14:paraId="63085084"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S1, 3c</w:t>
            </w:r>
          </w:p>
        </w:tc>
        <w:tc>
          <w:tcPr>
            <w:tcW w:w="993" w:type="dxa"/>
            <w:tcBorders>
              <w:top w:val="nil"/>
              <w:left w:val="nil"/>
              <w:bottom w:val="single" w:sz="8" w:space="0" w:color="000000"/>
              <w:right w:val="single" w:sz="8" w:space="0" w:color="000000"/>
            </w:tcBorders>
            <w:vAlign w:val="center"/>
            <w:hideMark/>
          </w:tcPr>
          <w:p w14:paraId="5105B08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2.5</w:t>
            </w:r>
          </w:p>
        </w:tc>
      </w:tr>
      <w:tr w:rsidR="002A63F9" w:rsidRPr="002A63F9" w14:paraId="710A8F20"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40FC85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C854264"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Trình bày các công đoạn trong thiết kế hệ thống (ý tưởng, thiết kế sơ bộ và chi tiết)</w:t>
            </w:r>
          </w:p>
        </w:tc>
        <w:tc>
          <w:tcPr>
            <w:tcW w:w="1134" w:type="dxa"/>
            <w:tcBorders>
              <w:top w:val="nil"/>
              <w:left w:val="nil"/>
              <w:bottom w:val="single" w:sz="8" w:space="0" w:color="000000"/>
              <w:right w:val="single" w:sz="8" w:space="0" w:color="000000"/>
            </w:tcBorders>
            <w:vAlign w:val="center"/>
            <w:hideMark/>
          </w:tcPr>
          <w:p w14:paraId="3F50C42E" w14:textId="7BBBB5E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882E7FD" w14:textId="6B3ECC10" w:rsidR="002A63F9" w:rsidRPr="002A63F9" w:rsidRDefault="002A63F9" w:rsidP="00D41EBE">
            <w:pPr>
              <w:spacing w:after="0" w:line="264" w:lineRule="auto"/>
              <w:jc w:val="center"/>
              <w:rPr>
                <w:rFonts w:ascii="Times New Roman" w:hAnsi="Times New Roman"/>
                <w:sz w:val="24"/>
                <w:szCs w:val="24"/>
              </w:rPr>
            </w:pPr>
          </w:p>
        </w:tc>
      </w:tr>
      <w:tr w:rsidR="002A63F9" w:rsidRPr="002A63F9" w14:paraId="0A827251" w14:textId="77777777" w:rsidTr="002A63F9">
        <w:trPr>
          <w:trHeight w:val="191"/>
        </w:trPr>
        <w:tc>
          <w:tcPr>
            <w:tcW w:w="1134" w:type="dxa"/>
            <w:tcBorders>
              <w:top w:val="nil"/>
              <w:left w:val="single" w:sz="8" w:space="0" w:color="000000"/>
              <w:bottom w:val="single" w:sz="8" w:space="0" w:color="000000"/>
              <w:right w:val="single" w:sz="8" w:space="0" w:color="000000"/>
            </w:tcBorders>
            <w:vAlign w:val="center"/>
            <w:hideMark/>
          </w:tcPr>
          <w:p w14:paraId="3D21C3F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368F3C3"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Lựa chọn phương án, kỹ thuật, công nghệ phù hợp </w:t>
            </w:r>
          </w:p>
        </w:tc>
        <w:tc>
          <w:tcPr>
            <w:tcW w:w="1134" w:type="dxa"/>
            <w:tcBorders>
              <w:top w:val="nil"/>
              <w:left w:val="nil"/>
              <w:bottom w:val="single" w:sz="8" w:space="0" w:color="000000"/>
              <w:right w:val="single" w:sz="8" w:space="0" w:color="000000"/>
            </w:tcBorders>
            <w:vAlign w:val="center"/>
            <w:hideMark/>
          </w:tcPr>
          <w:p w14:paraId="7C5C6FC8" w14:textId="63277DF8"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013933BC" w14:textId="7D186C2E" w:rsidR="002A63F9" w:rsidRPr="002A63F9" w:rsidRDefault="002A63F9" w:rsidP="00D41EBE">
            <w:pPr>
              <w:spacing w:after="0" w:line="264" w:lineRule="auto"/>
              <w:jc w:val="center"/>
              <w:rPr>
                <w:rFonts w:ascii="Times New Roman" w:hAnsi="Times New Roman"/>
                <w:sz w:val="24"/>
                <w:szCs w:val="24"/>
              </w:rPr>
            </w:pPr>
          </w:p>
        </w:tc>
      </w:tr>
      <w:tr w:rsidR="002A63F9" w:rsidRPr="002A63F9" w14:paraId="7B0C0DF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496837B0"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4.4.3.3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E2D2B0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Kế thừa kinh nghiệm từ các thiết kế trước</w:t>
            </w:r>
          </w:p>
        </w:tc>
        <w:tc>
          <w:tcPr>
            <w:tcW w:w="1134" w:type="dxa"/>
            <w:tcBorders>
              <w:top w:val="nil"/>
              <w:left w:val="nil"/>
              <w:bottom w:val="single" w:sz="8" w:space="0" w:color="000000"/>
              <w:right w:val="single" w:sz="8" w:space="0" w:color="000000"/>
            </w:tcBorders>
            <w:vAlign w:val="center"/>
            <w:hideMark/>
          </w:tcPr>
          <w:p w14:paraId="65D768E1" w14:textId="2CFB1FC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3DF5D54" w14:textId="38FF649F" w:rsidR="002A63F9" w:rsidRPr="002A63F9" w:rsidRDefault="002A63F9" w:rsidP="00D41EBE">
            <w:pPr>
              <w:spacing w:after="0" w:line="264" w:lineRule="auto"/>
              <w:jc w:val="center"/>
              <w:rPr>
                <w:rFonts w:ascii="Times New Roman" w:hAnsi="Times New Roman"/>
                <w:sz w:val="24"/>
                <w:szCs w:val="24"/>
              </w:rPr>
            </w:pPr>
          </w:p>
        </w:tc>
      </w:tr>
      <w:tr w:rsidR="002A63F9" w:rsidRPr="002A63F9" w14:paraId="1CA8DFA0"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880D49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4.4.3.4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16945B5"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Lựa chọn các công việc ưu tiên theo mục tiêu thiết kế ( hiệu suất, độ ổn định, giá thành)</w:t>
            </w:r>
          </w:p>
        </w:tc>
        <w:tc>
          <w:tcPr>
            <w:tcW w:w="1134" w:type="dxa"/>
            <w:tcBorders>
              <w:top w:val="nil"/>
              <w:left w:val="nil"/>
              <w:bottom w:val="single" w:sz="8" w:space="0" w:color="000000"/>
              <w:right w:val="single" w:sz="8" w:space="0" w:color="000000"/>
            </w:tcBorders>
            <w:vAlign w:val="center"/>
          </w:tcPr>
          <w:p w14:paraId="5EA3ECD8"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51C20E3B"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795DA958"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597D013"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4.4.3.5</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7C161F4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Vận dụng kiến thức liên ngành</w:t>
            </w:r>
          </w:p>
        </w:tc>
        <w:tc>
          <w:tcPr>
            <w:tcW w:w="1134" w:type="dxa"/>
            <w:tcBorders>
              <w:top w:val="nil"/>
              <w:left w:val="nil"/>
              <w:bottom w:val="single" w:sz="8" w:space="0" w:color="000000"/>
              <w:right w:val="single" w:sz="8" w:space="0" w:color="000000"/>
            </w:tcBorders>
            <w:vAlign w:val="center"/>
          </w:tcPr>
          <w:p w14:paraId="77BBA1DD"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743D93D8"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402CA22D"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19369A1E"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4.5</w:t>
            </w:r>
          </w:p>
        </w:tc>
        <w:tc>
          <w:tcPr>
            <w:tcW w:w="6970" w:type="dxa"/>
            <w:tcBorders>
              <w:top w:val="nil"/>
              <w:left w:val="nil"/>
              <w:bottom w:val="single" w:sz="8" w:space="0" w:color="000000"/>
              <w:right w:val="single" w:sz="8" w:space="0" w:color="000000"/>
            </w:tcBorders>
            <w:vAlign w:val="center"/>
            <w:hideMark/>
          </w:tcPr>
          <w:p w14:paraId="5EC34232" w14:textId="77777777" w:rsidR="002A63F9" w:rsidRPr="002A63F9" w:rsidRDefault="002A63F9" w:rsidP="002A63F9">
            <w:pPr>
              <w:spacing w:after="0" w:line="264" w:lineRule="auto"/>
              <w:jc w:val="both"/>
              <w:rPr>
                <w:rFonts w:ascii="Times New Roman" w:hAnsi="Times New Roman"/>
                <w:b/>
                <w:sz w:val="24"/>
                <w:szCs w:val="24"/>
              </w:rPr>
            </w:pPr>
            <w:r w:rsidRPr="002A63F9">
              <w:rPr>
                <w:rFonts w:ascii="Times New Roman" w:hAnsi="Times New Roman"/>
                <w:b/>
                <w:sz w:val="24"/>
                <w:szCs w:val="24"/>
              </w:rPr>
              <w:t>Triển khai kế hoạch/dự án Công nghệ thông tin</w:t>
            </w:r>
          </w:p>
        </w:tc>
        <w:tc>
          <w:tcPr>
            <w:tcW w:w="1134" w:type="dxa"/>
            <w:tcBorders>
              <w:top w:val="nil"/>
              <w:left w:val="nil"/>
              <w:bottom w:val="single" w:sz="8" w:space="0" w:color="000000"/>
              <w:right w:val="single" w:sz="8" w:space="0" w:color="000000"/>
            </w:tcBorders>
            <w:vAlign w:val="center"/>
            <w:hideMark/>
          </w:tcPr>
          <w:p w14:paraId="03CF5514" w14:textId="38C3F23E"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3FF9CBC" w14:textId="5030FD21" w:rsidR="002A63F9" w:rsidRPr="002A63F9" w:rsidRDefault="002A63F9" w:rsidP="00D41EBE">
            <w:pPr>
              <w:spacing w:after="0" w:line="264" w:lineRule="auto"/>
              <w:jc w:val="center"/>
              <w:rPr>
                <w:rFonts w:ascii="Times New Roman" w:hAnsi="Times New Roman"/>
                <w:sz w:val="24"/>
                <w:szCs w:val="24"/>
              </w:rPr>
            </w:pPr>
          </w:p>
        </w:tc>
      </w:tr>
      <w:tr w:rsidR="002A63F9" w:rsidRPr="002A63F9" w14:paraId="5342E85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0B5675F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4.5.1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EF726A5"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Thiết kế quá trình triển khai</w:t>
            </w:r>
          </w:p>
        </w:tc>
        <w:tc>
          <w:tcPr>
            <w:tcW w:w="1134" w:type="dxa"/>
            <w:tcBorders>
              <w:top w:val="nil"/>
              <w:left w:val="nil"/>
              <w:bottom w:val="single" w:sz="8" w:space="0" w:color="000000"/>
              <w:right w:val="single" w:sz="8" w:space="0" w:color="000000"/>
            </w:tcBorders>
            <w:vAlign w:val="center"/>
            <w:hideMark/>
          </w:tcPr>
          <w:p w14:paraId="3A925318" w14:textId="026BB535"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3c</w:t>
            </w:r>
          </w:p>
        </w:tc>
        <w:tc>
          <w:tcPr>
            <w:tcW w:w="993" w:type="dxa"/>
            <w:tcBorders>
              <w:top w:val="nil"/>
              <w:left w:val="nil"/>
              <w:bottom w:val="single" w:sz="8" w:space="0" w:color="000000"/>
              <w:right w:val="single" w:sz="8" w:space="0" w:color="000000"/>
            </w:tcBorders>
            <w:vAlign w:val="center"/>
            <w:hideMark/>
          </w:tcPr>
          <w:p w14:paraId="1A8AA0AE"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2.5</w:t>
            </w:r>
          </w:p>
        </w:tc>
      </w:tr>
      <w:tr w:rsidR="002A63F9" w:rsidRPr="002A63F9" w14:paraId="481E85E2"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48D7FCC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108B6A8"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nhận biết các mục tiêu và cách đánh giá các tính năng, chí phí, chất lượng</w:t>
            </w:r>
          </w:p>
        </w:tc>
        <w:tc>
          <w:tcPr>
            <w:tcW w:w="1134" w:type="dxa"/>
            <w:tcBorders>
              <w:top w:val="nil"/>
              <w:left w:val="nil"/>
              <w:bottom w:val="single" w:sz="8" w:space="0" w:color="000000"/>
              <w:right w:val="single" w:sz="8" w:space="0" w:color="000000"/>
            </w:tcBorders>
            <w:vAlign w:val="center"/>
            <w:hideMark/>
          </w:tcPr>
          <w:p w14:paraId="6654217F" w14:textId="79135A0A"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495F681" w14:textId="76721CC8" w:rsidR="002A63F9" w:rsidRPr="002A63F9" w:rsidRDefault="002A63F9" w:rsidP="00D41EBE">
            <w:pPr>
              <w:spacing w:after="0" w:line="264" w:lineRule="auto"/>
              <w:jc w:val="center"/>
              <w:rPr>
                <w:rFonts w:ascii="Times New Roman" w:hAnsi="Times New Roman"/>
                <w:sz w:val="24"/>
                <w:szCs w:val="24"/>
              </w:rPr>
            </w:pPr>
          </w:p>
        </w:tc>
      </w:tr>
      <w:tr w:rsidR="002A63F9" w:rsidRPr="002A63F9" w14:paraId="2AF69F29"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60312D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4EF64627"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chia nhỏ thiết kế thành môđun</w:t>
            </w:r>
          </w:p>
        </w:tc>
        <w:tc>
          <w:tcPr>
            <w:tcW w:w="1134" w:type="dxa"/>
            <w:tcBorders>
              <w:top w:val="nil"/>
              <w:left w:val="nil"/>
              <w:bottom w:val="single" w:sz="8" w:space="0" w:color="000000"/>
              <w:right w:val="single" w:sz="8" w:space="0" w:color="000000"/>
            </w:tcBorders>
            <w:vAlign w:val="center"/>
            <w:hideMark/>
          </w:tcPr>
          <w:p w14:paraId="58EE18AA" w14:textId="12C70BD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1350B13" w14:textId="791DC8DC" w:rsidR="002A63F9" w:rsidRPr="002A63F9" w:rsidRDefault="002A63F9" w:rsidP="00D41EBE">
            <w:pPr>
              <w:spacing w:after="0" w:line="264" w:lineRule="auto"/>
              <w:jc w:val="center"/>
              <w:rPr>
                <w:rFonts w:ascii="Times New Roman" w:hAnsi="Times New Roman"/>
                <w:sz w:val="24"/>
                <w:szCs w:val="24"/>
              </w:rPr>
            </w:pPr>
          </w:p>
        </w:tc>
      </w:tr>
      <w:tr w:rsidR="002A63F9" w:rsidRPr="002A63F9" w14:paraId="3859391B"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244B7C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4.5.1.3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14ACC2C"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lựa chọn thuật toán phù hợp</w:t>
            </w:r>
          </w:p>
        </w:tc>
        <w:tc>
          <w:tcPr>
            <w:tcW w:w="1134" w:type="dxa"/>
            <w:tcBorders>
              <w:top w:val="nil"/>
              <w:left w:val="nil"/>
              <w:bottom w:val="single" w:sz="8" w:space="0" w:color="000000"/>
              <w:right w:val="single" w:sz="8" w:space="0" w:color="000000"/>
            </w:tcBorders>
            <w:vAlign w:val="center"/>
          </w:tcPr>
          <w:p w14:paraId="1D877207"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702E394D"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14DD00FC"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51F09DA5"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4.5.1.4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6DC9ECE"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lựa chọn ngôn ngữ lập trình</w:t>
            </w:r>
          </w:p>
        </w:tc>
        <w:tc>
          <w:tcPr>
            <w:tcW w:w="1134" w:type="dxa"/>
            <w:tcBorders>
              <w:top w:val="nil"/>
              <w:left w:val="nil"/>
              <w:bottom w:val="single" w:sz="8" w:space="0" w:color="000000"/>
              <w:right w:val="single" w:sz="8" w:space="0" w:color="000000"/>
            </w:tcBorders>
            <w:vAlign w:val="center"/>
          </w:tcPr>
          <w:p w14:paraId="28C512D7"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2B7078F4"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2CACC4A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D7B7CF0"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4.5.2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57508A4"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Triển khai phần cứng/phần mềm và tích hợp hệ thống</w:t>
            </w:r>
          </w:p>
        </w:tc>
        <w:tc>
          <w:tcPr>
            <w:tcW w:w="1134" w:type="dxa"/>
            <w:tcBorders>
              <w:top w:val="nil"/>
              <w:left w:val="nil"/>
              <w:bottom w:val="single" w:sz="8" w:space="0" w:color="000000"/>
              <w:right w:val="single" w:sz="8" w:space="0" w:color="000000"/>
            </w:tcBorders>
            <w:vAlign w:val="center"/>
            <w:hideMark/>
          </w:tcPr>
          <w:p w14:paraId="75D91C05"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3e</w:t>
            </w:r>
          </w:p>
        </w:tc>
        <w:tc>
          <w:tcPr>
            <w:tcW w:w="993" w:type="dxa"/>
            <w:tcBorders>
              <w:top w:val="nil"/>
              <w:left w:val="nil"/>
              <w:bottom w:val="single" w:sz="8" w:space="0" w:color="000000"/>
              <w:right w:val="single" w:sz="8" w:space="0" w:color="000000"/>
            </w:tcBorders>
            <w:vAlign w:val="center"/>
            <w:hideMark/>
          </w:tcPr>
          <w:p w14:paraId="2514DE9C" w14:textId="06AFA200"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43FF32FA"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B00835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DBCAB67"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thực hiện thiết kế từng khối chức năng</w:t>
            </w:r>
          </w:p>
        </w:tc>
        <w:tc>
          <w:tcPr>
            <w:tcW w:w="1134" w:type="dxa"/>
            <w:tcBorders>
              <w:top w:val="nil"/>
              <w:left w:val="nil"/>
              <w:bottom w:val="single" w:sz="8" w:space="0" w:color="000000"/>
              <w:right w:val="single" w:sz="8" w:space="0" w:color="000000"/>
            </w:tcBorders>
            <w:vAlign w:val="center"/>
            <w:hideMark/>
          </w:tcPr>
          <w:p w14:paraId="2A086ACE" w14:textId="1AE69A1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1FF63941" w14:textId="1BB13D45" w:rsidR="002A63F9" w:rsidRPr="002A63F9" w:rsidRDefault="002A63F9" w:rsidP="00D41EBE">
            <w:pPr>
              <w:spacing w:after="0" w:line="264" w:lineRule="auto"/>
              <w:jc w:val="center"/>
              <w:rPr>
                <w:rFonts w:ascii="Times New Roman" w:hAnsi="Times New Roman"/>
                <w:sz w:val="24"/>
                <w:szCs w:val="24"/>
              </w:rPr>
            </w:pPr>
          </w:p>
        </w:tc>
      </w:tr>
      <w:tr w:rsidR="002A63F9" w:rsidRPr="002A63F9" w14:paraId="0FE21035"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0537BC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4.5.2.2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DC09521"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kết nối các khối chức năng với nhau</w:t>
            </w:r>
          </w:p>
        </w:tc>
        <w:tc>
          <w:tcPr>
            <w:tcW w:w="1134" w:type="dxa"/>
            <w:tcBorders>
              <w:top w:val="nil"/>
              <w:left w:val="nil"/>
              <w:bottom w:val="single" w:sz="8" w:space="0" w:color="000000"/>
              <w:right w:val="single" w:sz="8" w:space="0" w:color="000000"/>
            </w:tcBorders>
            <w:vAlign w:val="center"/>
            <w:hideMark/>
          </w:tcPr>
          <w:p w14:paraId="3025D4ED" w14:textId="7988314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6665BF1" w14:textId="78D7F10B" w:rsidR="002A63F9" w:rsidRPr="002A63F9" w:rsidRDefault="002A63F9" w:rsidP="00D41EBE">
            <w:pPr>
              <w:spacing w:after="0" w:line="264" w:lineRule="auto"/>
              <w:jc w:val="center"/>
              <w:rPr>
                <w:rFonts w:ascii="Times New Roman" w:hAnsi="Times New Roman"/>
                <w:sz w:val="24"/>
                <w:szCs w:val="24"/>
              </w:rPr>
            </w:pPr>
          </w:p>
        </w:tc>
      </w:tr>
      <w:tr w:rsidR="002A63F9" w:rsidRPr="002A63F9" w14:paraId="56998C53"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6E948B0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4.5.2.3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3A79511"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xác định đặc tính kỹ thuật của thiết kế</w:t>
            </w:r>
          </w:p>
        </w:tc>
        <w:tc>
          <w:tcPr>
            <w:tcW w:w="1134" w:type="dxa"/>
            <w:tcBorders>
              <w:top w:val="nil"/>
              <w:left w:val="nil"/>
              <w:bottom w:val="single" w:sz="8" w:space="0" w:color="000000"/>
              <w:right w:val="single" w:sz="8" w:space="0" w:color="000000"/>
            </w:tcBorders>
            <w:vAlign w:val="center"/>
            <w:hideMark/>
          </w:tcPr>
          <w:p w14:paraId="5F0E861D" w14:textId="0F473B4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B3BF7AD" w14:textId="3ABA6F4F" w:rsidR="002A63F9" w:rsidRPr="002A63F9" w:rsidRDefault="002A63F9" w:rsidP="00D41EBE">
            <w:pPr>
              <w:spacing w:after="0" w:line="264" w:lineRule="auto"/>
              <w:jc w:val="center"/>
              <w:rPr>
                <w:rFonts w:ascii="Times New Roman" w:hAnsi="Times New Roman"/>
                <w:sz w:val="24"/>
                <w:szCs w:val="24"/>
              </w:rPr>
            </w:pPr>
          </w:p>
        </w:tc>
      </w:tr>
      <w:tr w:rsidR="002A63F9" w:rsidRPr="002A63F9" w14:paraId="430F61BB"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5BA93C3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4.5.2.4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6790C8A"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tiến hành tích hợp phần mềm vào trong phần cứng</w:t>
            </w:r>
          </w:p>
        </w:tc>
        <w:tc>
          <w:tcPr>
            <w:tcW w:w="1134" w:type="dxa"/>
            <w:tcBorders>
              <w:top w:val="nil"/>
              <w:left w:val="nil"/>
              <w:bottom w:val="single" w:sz="8" w:space="0" w:color="000000"/>
              <w:right w:val="single" w:sz="8" w:space="0" w:color="000000"/>
            </w:tcBorders>
            <w:vAlign w:val="center"/>
          </w:tcPr>
          <w:p w14:paraId="6CE2C0D4"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520C75C8"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6F1AED8B"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4025283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4.5.2.5</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C8575D0"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kết nối ngoại vi</w:t>
            </w:r>
          </w:p>
        </w:tc>
        <w:tc>
          <w:tcPr>
            <w:tcW w:w="1134" w:type="dxa"/>
            <w:tcBorders>
              <w:top w:val="nil"/>
              <w:left w:val="nil"/>
              <w:bottom w:val="single" w:sz="8" w:space="0" w:color="000000"/>
              <w:right w:val="single" w:sz="8" w:space="0" w:color="000000"/>
            </w:tcBorders>
            <w:vAlign w:val="center"/>
          </w:tcPr>
          <w:p w14:paraId="57059B9B"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0D2F6AA5"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466E607F"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7717D0C6"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4.5.2.6</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7B12FB1"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mô tả chức năng và độ ổn định của phần cứng/ phần mềm</w:t>
            </w:r>
          </w:p>
        </w:tc>
        <w:tc>
          <w:tcPr>
            <w:tcW w:w="1134" w:type="dxa"/>
            <w:tcBorders>
              <w:top w:val="nil"/>
              <w:left w:val="nil"/>
              <w:bottom w:val="single" w:sz="8" w:space="0" w:color="000000"/>
              <w:right w:val="single" w:sz="8" w:space="0" w:color="000000"/>
            </w:tcBorders>
            <w:vAlign w:val="center"/>
          </w:tcPr>
          <w:p w14:paraId="137F8B92"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1F1A1398"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33E2F04B"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1378BD68"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4.5.3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A070D62"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Đào tạo/huấn luyện để thực thi kế hoạch</w:t>
            </w:r>
          </w:p>
        </w:tc>
        <w:tc>
          <w:tcPr>
            <w:tcW w:w="1134" w:type="dxa"/>
            <w:tcBorders>
              <w:top w:val="nil"/>
              <w:left w:val="nil"/>
              <w:bottom w:val="single" w:sz="8" w:space="0" w:color="000000"/>
              <w:right w:val="single" w:sz="8" w:space="0" w:color="000000"/>
            </w:tcBorders>
            <w:vAlign w:val="center"/>
            <w:hideMark/>
          </w:tcPr>
          <w:p w14:paraId="1B9930D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3e</w:t>
            </w:r>
          </w:p>
        </w:tc>
        <w:tc>
          <w:tcPr>
            <w:tcW w:w="993" w:type="dxa"/>
            <w:tcBorders>
              <w:top w:val="nil"/>
              <w:left w:val="nil"/>
              <w:bottom w:val="single" w:sz="8" w:space="0" w:color="000000"/>
              <w:right w:val="single" w:sz="8" w:space="0" w:color="000000"/>
            </w:tcBorders>
            <w:vAlign w:val="center"/>
            <w:hideMark/>
          </w:tcPr>
          <w:p w14:paraId="5EF3391D"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531FC2BF"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2429302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4.5.3.1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5B29503D"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Chuẩn bị tài liệu đào tạo/huấn luyện</w:t>
            </w:r>
          </w:p>
        </w:tc>
        <w:tc>
          <w:tcPr>
            <w:tcW w:w="1134" w:type="dxa"/>
            <w:tcBorders>
              <w:top w:val="nil"/>
              <w:left w:val="nil"/>
              <w:bottom w:val="single" w:sz="8" w:space="0" w:color="000000"/>
              <w:right w:val="single" w:sz="8" w:space="0" w:color="000000"/>
            </w:tcBorders>
            <w:vAlign w:val="center"/>
            <w:hideMark/>
          </w:tcPr>
          <w:p w14:paraId="5AF8089A" w14:textId="1D4CF2F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786EF0FB" w14:textId="2C125363" w:rsidR="002A63F9" w:rsidRPr="002A63F9" w:rsidRDefault="002A63F9" w:rsidP="00D41EBE">
            <w:pPr>
              <w:spacing w:after="0" w:line="264" w:lineRule="auto"/>
              <w:jc w:val="center"/>
              <w:rPr>
                <w:rFonts w:ascii="Times New Roman" w:hAnsi="Times New Roman"/>
                <w:sz w:val="24"/>
                <w:szCs w:val="24"/>
              </w:rPr>
            </w:pPr>
          </w:p>
        </w:tc>
      </w:tr>
      <w:tr w:rsidR="002A63F9" w:rsidRPr="002A63F9" w14:paraId="46D38850"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047EF314"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4.5.3.2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15400A01"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Hướng dẫn thử nghiệm kế hoạch</w:t>
            </w:r>
          </w:p>
        </w:tc>
        <w:tc>
          <w:tcPr>
            <w:tcW w:w="1134" w:type="dxa"/>
            <w:tcBorders>
              <w:top w:val="nil"/>
              <w:left w:val="nil"/>
              <w:bottom w:val="single" w:sz="8" w:space="0" w:color="000000"/>
              <w:right w:val="single" w:sz="8" w:space="0" w:color="000000"/>
            </w:tcBorders>
            <w:vAlign w:val="center"/>
            <w:hideMark/>
          </w:tcPr>
          <w:p w14:paraId="54CC83A1" w14:textId="5615CC63"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4E2AB54" w14:textId="1D4EE07D" w:rsidR="002A63F9" w:rsidRPr="002A63F9" w:rsidRDefault="002A63F9" w:rsidP="00D41EBE">
            <w:pPr>
              <w:spacing w:after="0" w:line="264" w:lineRule="auto"/>
              <w:jc w:val="center"/>
              <w:rPr>
                <w:rFonts w:ascii="Times New Roman" w:hAnsi="Times New Roman"/>
                <w:sz w:val="24"/>
                <w:szCs w:val="24"/>
              </w:rPr>
            </w:pPr>
          </w:p>
        </w:tc>
      </w:tr>
      <w:tr w:rsidR="002A63F9" w:rsidRPr="002A63F9" w14:paraId="41CBEF0C"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3C2133E3"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4.5.4</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60D06899"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Điều phối các nguồn lực khi triển khai</w:t>
            </w:r>
          </w:p>
        </w:tc>
        <w:tc>
          <w:tcPr>
            <w:tcW w:w="1134" w:type="dxa"/>
            <w:tcBorders>
              <w:top w:val="nil"/>
              <w:left w:val="nil"/>
              <w:bottom w:val="single" w:sz="8" w:space="0" w:color="000000"/>
              <w:right w:val="single" w:sz="8" w:space="0" w:color="000000"/>
            </w:tcBorders>
            <w:vAlign w:val="center"/>
            <w:hideMark/>
          </w:tcPr>
          <w:p w14:paraId="3649AD51"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3e</w:t>
            </w:r>
          </w:p>
        </w:tc>
        <w:tc>
          <w:tcPr>
            <w:tcW w:w="993" w:type="dxa"/>
            <w:tcBorders>
              <w:top w:val="nil"/>
              <w:left w:val="nil"/>
              <w:bottom w:val="single" w:sz="8" w:space="0" w:color="000000"/>
              <w:right w:val="single" w:sz="8" w:space="0" w:color="000000"/>
            </w:tcBorders>
            <w:vAlign w:val="center"/>
            <w:hideMark/>
          </w:tcPr>
          <w:p w14:paraId="438AE04E" w14:textId="7606CBD0"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00A9C996"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479E699D"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4.5.4.1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2346861A"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mô tả tổ chức và cơ cấu cho việc triển khai</w:t>
            </w:r>
          </w:p>
        </w:tc>
        <w:tc>
          <w:tcPr>
            <w:tcW w:w="1134" w:type="dxa"/>
            <w:tcBorders>
              <w:top w:val="nil"/>
              <w:left w:val="nil"/>
              <w:bottom w:val="single" w:sz="8" w:space="0" w:color="000000"/>
              <w:right w:val="single" w:sz="8" w:space="0" w:color="000000"/>
            </w:tcBorders>
            <w:vAlign w:val="center"/>
            <w:hideMark/>
          </w:tcPr>
          <w:p w14:paraId="639353A8" w14:textId="7DC5D170"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25FD476C" w14:textId="29009EAA" w:rsidR="002A63F9" w:rsidRPr="002A63F9" w:rsidRDefault="002A63F9" w:rsidP="00D41EBE">
            <w:pPr>
              <w:spacing w:after="0" w:line="264" w:lineRule="auto"/>
              <w:jc w:val="center"/>
              <w:rPr>
                <w:rFonts w:ascii="Times New Roman" w:hAnsi="Times New Roman"/>
                <w:sz w:val="24"/>
                <w:szCs w:val="24"/>
              </w:rPr>
            </w:pPr>
          </w:p>
        </w:tc>
      </w:tr>
      <w:tr w:rsidR="002A63F9" w:rsidRPr="002A63F9" w14:paraId="318925F3"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0CA740AF"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4.5.4.2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7692E1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liệt kê nguồn cung cấp, đối tác và chuỗi cung ứng</w:t>
            </w:r>
          </w:p>
        </w:tc>
        <w:tc>
          <w:tcPr>
            <w:tcW w:w="1134" w:type="dxa"/>
            <w:tcBorders>
              <w:top w:val="nil"/>
              <w:left w:val="nil"/>
              <w:bottom w:val="single" w:sz="8" w:space="0" w:color="000000"/>
              <w:right w:val="single" w:sz="8" w:space="0" w:color="000000"/>
            </w:tcBorders>
            <w:vAlign w:val="center"/>
            <w:hideMark/>
          </w:tcPr>
          <w:p w14:paraId="691A6715" w14:textId="17D3A5AB"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34F18BB3" w14:textId="2D8756A8" w:rsidR="002A63F9" w:rsidRPr="002A63F9" w:rsidRDefault="002A63F9" w:rsidP="00D41EBE">
            <w:pPr>
              <w:spacing w:after="0" w:line="264" w:lineRule="auto"/>
              <w:jc w:val="center"/>
              <w:rPr>
                <w:rFonts w:ascii="Times New Roman" w:hAnsi="Times New Roman"/>
                <w:sz w:val="24"/>
                <w:szCs w:val="24"/>
              </w:rPr>
            </w:pPr>
          </w:p>
        </w:tc>
      </w:tr>
      <w:tr w:rsidR="002A63F9" w:rsidRPr="002A63F9" w14:paraId="2972C7B4"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75819F8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4.5.4.3</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8D236D2"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kiểm soát chi phí triển khai, thực hiện và thời gian biểu</w:t>
            </w:r>
          </w:p>
        </w:tc>
        <w:tc>
          <w:tcPr>
            <w:tcW w:w="1134" w:type="dxa"/>
            <w:tcBorders>
              <w:top w:val="nil"/>
              <w:left w:val="nil"/>
              <w:bottom w:val="single" w:sz="8" w:space="0" w:color="000000"/>
              <w:right w:val="single" w:sz="8" w:space="0" w:color="000000"/>
            </w:tcBorders>
            <w:vAlign w:val="center"/>
          </w:tcPr>
          <w:p w14:paraId="038DC712"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711ABA87"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2441BCC6" w14:textId="77777777" w:rsidTr="002A63F9">
        <w:trPr>
          <w:trHeight w:val="345"/>
        </w:trPr>
        <w:tc>
          <w:tcPr>
            <w:tcW w:w="1134" w:type="dxa"/>
            <w:tcBorders>
              <w:top w:val="nil"/>
              <w:left w:val="single" w:sz="8" w:space="0" w:color="000000"/>
              <w:bottom w:val="single" w:sz="8" w:space="0" w:color="000000"/>
              <w:right w:val="single" w:sz="8" w:space="0" w:color="000000"/>
            </w:tcBorders>
            <w:vAlign w:val="center"/>
            <w:hideMark/>
          </w:tcPr>
          <w:p w14:paraId="33640534"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4.6</w:t>
            </w:r>
          </w:p>
        </w:tc>
        <w:tc>
          <w:tcPr>
            <w:tcW w:w="6970" w:type="dxa"/>
            <w:tcBorders>
              <w:top w:val="nil"/>
              <w:left w:val="nil"/>
              <w:bottom w:val="single" w:sz="8" w:space="0" w:color="000000"/>
              <w:right w:val="single" w:sz="8" w:space="0" w:color="000000"/>
            </w:tcBorders>
            <w:vAlign w:val="center"/>
            <w:hideMark/>
          </w:tcPr>
          <w:p w14:paraId="1F287A4D" w14:textId="77777777" w:rsidR="002A63F9" w:rsidRPr="002A63F9" w:rsidRDefault="002A63F9" w:rsidP="002A63F9">
            <w:pPr>
              <w:spacing w:after="0" w:line="264" w:lineRule="auto"/>
              <w:jc w:val="both"/>
              <w:rPr>
                <w:rFonts w:ascii="Times New Roman" w:hAnsi="Times New Roman"/>
                <w:b/>
                <w:sz w:val="24"/>
                <w:szCs w:val="24"/>
              </w:rPr>
            </w:pPr>
            <w:r w:rsidRPr="002A63F9">
              <w:rPr>
                <w:rFonts w:ascii="Times New Roman" w:hAnsi="Times New Roman"/>
                <w:b/>
                <w:sz w:val="24"/>
                <w:szCs w:val="24"/>
              </w:rPr>
              <w:t>Vận hành, đánh giá và cải tiến kế hoạch/dự án sản xuất sản phẩm Công nghệ thông tin</w:t>
            </w:r>
          </w:p>
        </w:tc>
        <w:tc>
          <w:tcPr>
            <w:tcW w:w="1134" w:type="dxa"/>
            <w:tcBorders>
              <w:top w:val="nil"/>
              <w:left w:val="nil"/>
              <w:bottom w:val="single" w:sz="8" w:space="0" w:color="000000"/>
              <w:right w:val="single" w:sz="8" w:space="0" w:color="000000"/>
            </w:tcBorders>
            <w:vAlign w:val="center"/>
            <w:hideMark/>
          </w:tcPr>
          <w:p w14:paraId="6EE8B0B7" w14:textId="3C143416"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6FD04707" w14:textId="6E1F0DA6" w:rsidR="002A63F9" w:rsidRPr="002A63F9" w:rsidRDefault="002A63F9" w:rsidP="00D41EBE">
            <w:pPr>
              <w:spacing w:after="0" w:line="264" w:lineRule="auto"/>
              <w:jc w:val="center"/>
              <w:rPr>
                <w:rFonts w:ascii="Times New Roman" w:hAnsi="Times New Roman"/>
                <w:sz w:val="24"/>
                <w:szCs w:val="24"/>
              </w:rPr>
            </w:pPr>
          </w:p>
        </w:tc>
      </w:tr>
      <w:tr w:rsidR="002A63F9" w:rsidRPr="002A63F9" w14:paraId="2265B5E2" w14:textId="77777777" w:rsidTr="002A63F9">
        <w:trPr>
          <w:trHeight w:val="386"/>
        </w:trPr>
        <w:tc>
          <w:tcPr>
            <w:tcW w:w="1134" w:type="dxa"/>
            <w:tcBorders>
              <w:top w:val="nil"/>
              <w:left w:val="single" w:sz="8" w:space="0" w:color="000000"/>
              <w:bottom w:val="single" w:sz="8" w:space="0" w:color="000000"/>
              <w:right w:val="single" w:sz="8" w:space="0" w:color="000000"/>
            </w:tcBorders>
            <w:vAlign w:val="center"/>
            <w:hideMark/>
          </w:tcPr>
          <w:p w14:paraId="08F3BAB2"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4.6.1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94DEC13"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Tối ưu hóa quá trình vận hành, chi phí và hiệu quả</w:t>
            </w:r>
          </w:p>
        </w:tc>
        <w:tc>
          <w:tcPr>
            <w:tcW w:w="1134" w:type="dxa"/>
            <w:tcBorders>
              <w:top w:val="nil"/>
              <w:left w:val="nil"/>
              <w:bottom w:val="single" w:sz="8" w:space="0" w:color="000000"/>
              <w:right w:val="single" w:sz="8" w:space="0" w:color="000000"/>
            </w:tcBorders>
            <w:vAlign w:val="center"/>
            <w:hideMark/>
          </w:tcPr>
          <w:p w14:paraId="0D664B3B"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3e</w:t>
            </w:r>
          </w:p>
        </w:tc>
        <w:tc>
          <w:tcPr>
            <w:tcW w:w="993" w:type="dxa"/>
            <w:tcBorders>
              <w:top w:val="nil"/>
              <w:left w:val="nil"/>
              <w:bottom w:val="single" w:sz="8" w:space="0" w:color="000000"/>
              <w:right w:val="single" w:sz="8" w:space="0" w:color="000000"/>
            </w:tcBorders>
            <w:vAlign w:val="center"/>
            <w:hideMark/>
          </w:tcPr>
          <w:p w14:paraId="2860BDFF" w14:textId="385B9B75"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17DB784" w14:textId="77777777" w:rsidTr="002A63F9">
        <w:trPr>
          <w:trHeight w:val="675"/>
        </w:trPr>
        <w:tc>
          <w:tcPr>
            <w:tcW w:w="1134" w:type="dxa"/>
            <w:tcBorders>
              <w:top w:val="nil"/>
              <w:left w:val="single" w:sz="8" w:space="0" w:color="000000"/>
              <w:bottom w:val="single" w:sz="8" w:space="0" w:color="000000"/>
              <w:right w:val="single" w:sz="8" w:space="0" w:color="000000"/>
            </w:tcBorders>
            <w:vAlign w:val="center"/>
            <w:hideMark/>
          </w:tcPr>
          <w:p w14:paraId="32FF5533"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4.6.1.1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87464EA"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diễn giải các mục tiêu và đánh giá tính năng hoạt động, chi phí, và giá trị của vận hành</w:t>
            </w:r>
          </w:p>
        </w:tc>
        <w:tc>
          <w:tcPr>
            <w:tcW w:w="1134" w:type="dxa"/>
            <w:tcBorders>
              <w:top w:val="nil"/>
              <w:left w:val="nil"/>
              <w:bottom w:val="single" w:sz="8" w:space="0" w:color="000000"/>
              <w:right w:val="single" w:sz="8" w:space="0" w:color="000000"/>
            </w:tcBorders>
            <w:vAlign w:val="center"/>
            <w:hideMark/>
          </w:tcPr>
          <w:p w14:paraId="7450213F" w14:textId="2D679E9D"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41186F96" w14:textId="7B3CAEF8" w:rsidR="002A63F9" w:rsidRPr="002A63F9" w:rsidRDefault="002A63F9" w:rsidP="00D41EBE">
            <w:pPr>
              <w:spacing w:after="0" w:line="264" w:lineRule="auto"/>
              <w:jc w:val="center"/>
              <w:rPr>
                <w:rFonts w:ascii="Times New Roman" w:hAnsi="Times New Roman"/>
                <w:sz w:val="24"/>
                <w:szCs w:val="24"/>
              </w:rPr>
            </w:pPr>
          </w:p>
        </w:tc>
      </w:tr>
      <w:tr w:rsidR="002A63F9" w:rsidRPr="002A63F9" w14:paraId="4CA0BE7D"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2EF61D9E"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4.6.1.2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2DB07FF"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giải thích, phát triển quy trình vận hành</w:t>
            </w:r>
          </w:p>
        </w:tc>
        <w:tc>
          <w:tcPr>
            <w:tcW w:w="1134" w:type="dxa"/>
            <w:tcBorders>
              <w:top w:val="nil"/>
              <w:left w:val="nil"/>
              <w:bottom w:val="single" w:sz="8" w:space="0" w:color="000000"/>
              <w:right w:val="single" w:sz="8" w:space="0" w:color="000000"/>
            </w:tcBorders>
            <w:vAlign w:val="center"/>
          </w:tcPr>
          <w:p w14:paraId="17CE9410"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tcPr>
          <w:p w14:paraId="6B12D5CB"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5D0F63C3"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4DB8910F"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4.6.2</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3CA1C983"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Huấn luyện và vận hành</w:t>
            </w:r>
          </w:p>
        </w:tc>
        <w:tc>
          <w:tcPr>
            <w:tcW w:w="1134" w:type="dxa"/>
            <w:tcBorders>
              <w:top w:val="nil"/>
              <w:left w:val="nil"/>
              <w:bottom w:val="single" w:sz="8" w:space="0" w:color="000000"/>
              <w:right w:val="single" w:sz="8" w:space="0" w:color="000000"/>
            </w:tcBorders>
            <w:vAlign w:val="center"/>
            <w:hideMark/>
          </w:tcPr>
          <w:p w14:paraId="25BC70FF"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3e</w:t>
            </w:r>
          </w:p>
        </w:tc>
        <w:tc>
          <w:tcPr>
            <w:tcW w:w="993" w:type="dxa"/>
            <w:tcBorders>
              <w:top w:val="nil"/>
              <w:left w:val="nil"/>
              <w:bottom w:val="single" w:sz="8" w:space="0" w:color="000000"/>
              <w:right w:val="single" w:sz="8" w:space="0" w:color="000000"/>
            </w:tcBorders>
            <w:vAlign w:val="center"/>
            <w:hideMark/>
          </w:tcPr>
          <w:p w14:paraId="4947A846" w14:textId="62115A4D"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0C6B8246" w14:textId="77777777" w:rsidTr="002A63F9">
        <w:trPr>
          <w:trHeight w:hRule="exact" w:val="340"/>
        </w:trPr>
        <w:tc>
          <w:tcPr>
            <w:tcW w:w="1134" w:type="dxa"/>
            <w:tcBorders>
              <w:top w:val="nil"/>
              <w:left w:val="single" w:sz="8" w:space="0" w:color="000000"/>
              <w:bottom w:val="single" w:sz="8" w:space="0" w:color="000000"/>
              <w:right w:val="single" w:sz="8" w:space="0" w:color="000000"/>
            </w:tcBorders>
            <w:vAlign w:val="center"/>
            <w:hideMark/>
          </w:tcPr>
          <w:p w14:paraId="327323FB"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4.6.2.1</w:t>
            </w:r>
          </w:p>
        </w:tc>
        <w:tc>
          <w:tcPr>
            <w:tcW w:w="6970" w:type="dxa"/>
            <w:tcBorders>
              <w:top w:val="nil"/>
              <w:left w:val="nil"/>
              <w:bottom w:val="single" w:sz="4" w:space="0" w:color="000000"/>
              <w:right w:val="single" w:sz="4" w:space="0" w:color="000000"/>
            </w:tcBorders>
            <w:tcMar>
              <w:top w:w="0" w:type="dxa"/>
              <w:left w:w="115" w:type="dxa"/>
              <w:bottom w:w="0" w:type="dxa"/>
              <w:right w:w="115" w:type="dxa"/>
            </w:tcMar>
            <w:vAlign w:val="center"/>
            <w:hideMark/>
          </w:tcPr>
          <w:p w14:paraId="06381C7E"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viết tài liệu kỹ thuật và hướng dẫn sử dụng hệ thống</w:t>
            </w:r>
          </w:p>
        </w:tc>
        <w:tc>
          <w:tcPr>
            <w:tcW w:w="1134" w:type="dxa"/>
            <w:tcBorders>
              <w:top w:val="nil"/>
              <w:left w:val="nil"/>
              <w:bottom w:val="single" w:sz="8" w:space="0" w:color="000000"/>
              <w:right w:val="single" w:sz="8" w:space="0" w:color="000000"/>
            </w:tcBorders>
            <w:vAlign w:val="center"/>
            <w:hideMark/>
          </w:tcPr>
          <w:p w14:paraId="31A9CC1D" w14:textId="4EC21FB4"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8" w:space="0" w:color="000000"/>
              <w:right w:val="single" w:sz="8" w:space="0" w:color="000000"/>
            </w:tcBorders>
            <w:vAlign w:val="center"/>
            <w:hideMark/>
          </w:tcPr>
          <w:p w14:paraId="5A08532B" w14:textId="08470D2B" w:rsidR="002A63F9" w:rsidRPr="002A63F9" w:rsidRDefault="002A63F9" w:rsidP="00D41EBE">
            <w:pPr>
              <w:spacing w:after="0" w:line="264" w:lineRule="auto"/>
              <w:jc w:val="center"/>
              <w:rPr>
                <w:rFonts w:ascii="Times New Roman" w:hAnsi="Times New Roman"/>
                <w:sz w:val="24"/>
                <w:szCs w:val="24"/>
              </w:rPr>
            </w:pPr>
          </w:p>
        </w:tc>
      </w:tr>
      <w:tr w:rsidR="002A63F9" w:rsidRPr="002A63F9" w14:paraId="3360D083" w14:textId="77777777" w:rsidTr="002A63F9">
        <w:trPr>
          <w:trHeight w:val="345"/>
        </w:trPr>
        <w:tc>
          <w:tcPr>
            <w:tcW w:w="1134" w:type="dxa"/>
            <w:tcBorders>
              <w:top w:val="nil"/>
              <w:left w:val="single" w:sz="8" w:space="0" w:color="000000"/>
              <w:bottom w:val="single" w:sz="4" w:space="0" w:color="auto"/>
              <w:right w:val="single" w:sz="8" w:space="0" w:color="000000"/>
            </w:tcBorders>
            <w:vAlign w:val="center"/>
            <w:hideMark/>
          </w:tcPr>
          <w:p w14:paraId="13716F41"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4.6.2.2</w:t>
            </w:r>
          </w:p>
        </w:tc>
        <w:tc>
          <w:tcPr>
            <w:tcW w:w="6970" w:type="dxa"/>
            <w:tcBorders>
              <w:top w:val="nil"/>
              <w:left w:val="nil"/>
              <w:bottom w:val="single" w:sz="4" w:space="0" w:color="auto"/>
              <w:right w:val="single" w:sz="4" w:space="0" w:color="000000"/>
            </w:tcBorders>
            <w:tcMar>
              <w:top w:w="0" w:type="dxa"/>
              <w:left w:w="115" w:type="dxa"/>
              <w:bottom w:w="0" w:type="dxa"/>
              <w:right w:w="115" w:type="dxa"/>
            </w:tcMar>
            <w:vAlign w:val="center"/>
            <w:hideMark/>
          </w:tcPr>
          <w:p w14:paraId="01C5D075"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chuyển giao hệ thống và huấn luyện khách hàng sử dụng</w:t>
            </w:r>
          </w:p>
        </w:tc>
        <w:tc>
          <w:tcPr>
            <w:tcW w:w="1134" w:type="dxa"/>
            <w:tcBorders>
              <w:top w:val="nil"/>
              <w:left w:val="nil"/>
              <w:bottom w:val="single" w:sz="4" w:space="0" w:color="auto"/>
              <w:right w:val="single" w:sz="8" w:space="0" w:color="000000"/>
            </w:tcBorders>
            <w:vAlign w:val="center"/>
            <w:hideMark/>
          </w:tcPr>
          <w:p w14:paraId="1CDAC2B1" w14:textId="28D0D6C1" w:rsidR="002A63F9" w:rsidRPr="002A63F9" w:rsidRDefault="002A63F9" w:rsidP="00D41EBE">
            <w:pPr>
              <w:spacing w:after="0" w:line="264" w:lineRule="auto"/>
              <w:jc w:val="center"/>
              <w:rPr>
                <w:rFonts w:ascii="Times New Roman" w:hAnsi="Times New Roman"/>
                <w:sz w:val="24"/>
                <w:szCs w:val="24"/>
              </w:rPr>
            </w:pPr>
          </w:p>
        </w:tc>
        <w:tc>
          <w:tcPr>
            <w:tcW w:w="993" w:type="dxa"/>
            <w:tcBorders>
              <w:top w:val="nil"/>
              <w:left w:val="nil"/>
              <w:bottom w:val="single" w:sz="4" w:space="0" w:color="auto"/>
              <w:right w:val="single" w:sz="8" w:space="0" w:color="000000"/>
            </w:tcBorders>
            <w:vAlign w:val="center"/>
            <w:hideMark/>
          </w:tcPr>
          <w:p w14:paraId="0F6BBDE6" w14:textId="6ECB836D" w:rsidR="002A63F9" w:rsidRPr="002A63F9" w:rsidRDefault="002A63F9" w:rsidP="00D41EBE">
            <w:pPr>
              <w:spacing w:after="0" w:line="264" w:lineRule="auto"/>
              <w:jc w:val="center"/>
              <w:rPr>
                <w:rFonts w:ascii="Times New Roman" w:hAnsi="Times New Roman"/>
                <w:sz w:val="24"/>
                <w:szCs w:val="24"/>
              </w:rPr>
            </w:pPr>
          </w:p>
        </w:tc>
      </w:tr>
      <w:tr w:rsidR="002A63F9" w:rsidRPr="002A63F9" w14:paraId="645FD7CE" w14:textId="77777777" w:rsidTr="002A63F9">
        <w:trPr>
          <w:trHeight w:val="345"/>
        </w:trPr>
        <w:tc>
          <w:tcPr>
            <w:tcW w:w="1134" w:type="dxa"/>
            <w:tcBorders>
              <w:top w:val="single" w:sz="4" w:space="0" w:color="auto"/>
              <w:left w:val="single" w:sz="4" w:space="0" w:color="auto"/>
              <w:bottom w:val="single" w:sz="4" w:space="0" w:color="auto"/>
              <w:right w:val="single" w:sz="4" w:space="0" w:color="auto"/>
            </w:tcBorders>
            <w:vAlign w:val="center"/>
            <w:hideMark/>
          </w:tcPr>
          <w:p w14:paraId="242BEEA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lastRenderedPageBreak/>
              <w:t>4.6.2.3</w:t>
            </w:r>
          </w:p>
        </w:tc>
        <w:tc>
          <w:tcPr>
            <w:tcW w:w="6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46F7E4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hiểu, vận hành, tương tác với hệ thống mới sau khi được chuyển giao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4CE63B" w14:textId="107DDA39" w:rsidR="002A63F9" w:rsidRPr="002A63F9" w:rsidRDefault="002A63F9" w:rsidP="00D41EBE">
            <w:pPr>
              <w:spacing w:after="0" w:line="264"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52916E4" w14:textId="4729664B" w:rsidR="002A63F9" w:rsidRPr="002A63F9" w:rsidRDefault="002A63F9" w:rsidP="00D41EBE">
            <w:pPr>
              <w:spacing w:after="0" w:line="264" w:lineRule="auto"/>
              <w:jc w:val="center"/>
              <w:rPr>
                <w:rFonts w:ascii="Times New Roman" w:hAnsi="Times New Roman"/>
                <w:sz w:val="24"/>
                <w:szCs w:val="24"/>
              </w:rPr>
            </w:pPr>
          </w:p>
        </w:tc>
      </w:tr>
      <w:tr w:rsidR="002A63F9" w:rsidRPr="002A63F9" w14:paraId="42F082D4" w14:textId="77777777" w:rsidTr="002A63F9">
        <w:trPr>
          <w:trHeight w:val="345"/>
        </w:trPr>
        <w:tc>
          <w:tcPr>
            <w:tcW w:w="1134" w:type="dxa"/>
            <w:tcBorders>
              <w:top w:val="single" w:sz="4" w:space="0" w:color="auto"/>
              <w:left w:val="single" w:sz="4" w:space="0" w:color="auto"/>
              <w:bottom w:val="single" w:sz="4" w:space="0" w:color="auto"/>
              <w:right w:val="single" w:sz="4" w:space="0" w:color="auto"/>
            </w:tcBorders>
            <w:vAlign w:val="center"/>
            <w:hideMark/>
          </w:tcPr>
          <w:p w14:paraId="4BE6F5C4" w14:textId="77777777" w:rsidR="002A63F9" w:rsidRPr="002A63F9" w:rsidRDefault="002A63F9" w:rsidP="002A63F9">
            <w:pPr>
              <w:spacing w:after="0" w:line="264" w:lineRule="auto"/>
              <w:rPr>
                <w:rFonts w:ascii="Times New Roman" w:hAnsi="Times New Roman"/>
                <w:b/>
                <w:bCs/>
                <w:sz w:val="24"/>
                <w:szCs w:val="24"/>
              </w:rPr>
            </w:pPr>
            <w:r w:rsidRPr="002A63F9">
              <w:rPr>
                <w:rFonts w:ascii="Times New Roman" w:hAnsi="Times New Roman"/>
                <w:b/>
                <w:bCs/>
                <w:sz w:val="24"/>
                <w:szCs w:val="24"/>
              </w:rPr>
              <w:t>4.6.3</w:t>
            </w:r>
          </w:p>
        </w:tc>
        <w:tc>
          <w:tcPr>
            <w:tcW w:w="6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66F4AAC" w14:textId="77777777" w:rsidR="002A63F9" w:rsidRPr="002A63F9" w:rsidRDefault="002A63F9" w:rsidP="002A63F9">
            <w:pPr>
              <w:spacing w:after="0" w:line="264" w:lineRule="auto"/>
              <w:jc w:val="both"/>
              <w:rPr>
                <w:rFonts w:ascii="Times New Roman" w:hAnsi="Times New Roman"/>
                <w:b/>
                <w:bCs/>
                <w:i/>
                <w:iCs/>
                <w:sz w:val="24"/>
                <w:szCs w:val="24"/>
              </w:rPr>
            </w:pPr>
            <w:r w:rsidRPr="002A63F9">
              <w:rPr>
                <w:rFonts w:ascii="Times New Roman" w:hAnsi="Times New Roman"/>
                <w:b/>
                <w:bCs/>
                <w:i/>
                <w:iCs/>
                <w:sz w:val="24"/>
                <w:szCs w:val="24"/>
              </w:rPr>
              <w:t>Hỗ trợ phát triển và bảo trì hệ thống</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90ACF6" w14:textId="77777777"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C2, 3e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48123E" w14:textId="1A461DD2" w:rsidR="002A63F9" w:rsidRPr="002A63F9" w:rsidRDefault="002A63F9" w:rsidP="00D41EBE">
            <w:pPr>
              <w:spacing w:after="0" w:line="264" w:lineRule="auto"/>
              <w:jc w:val="center"/>
              <w:rPr>
                <w:rFonts w:ascii="Times New Roman" w:hAnsi="Times New Roman"/>
                <w:b/>
                <w:bCs/>
                <w:sz w:val="24"/>
                <w:szCs w:val="24"/>
              </w:rPr>
            </w:pPr>
            <w:r w:rsidRPr="002A63F9">
              <w:rPr>
                <w:rFonts w:ascii="Times New Roman" w:hAnsi="Times New Roman"/>
                <w:b/>
                <w:bCs/>
                <w:sz w:val="24"/>
                <w:szCs w:val="24"/>
              </w:rPr>
              <w:t>3</w:t>
            </w:r>
          </w:p>
        </w:tc>
      </w:tr>
      <w:tr w:rsidR="002A63F9" w:rsidRPr="002A63F9" w14:paraId="6659D475" w14:textId="77777777" w:rsidTr="002A63F9">
        <w:trPr>
          <w:trHeight w:val="345"/>
        </w:trPr>
        <w:tc>
          <w:tcPr>
            <w:tcW w:w="1134" w:type="dxa"/>
            <w:tcBorders>
              <w:top w:val="single" w:sz="4" w:space="0" w:color="auto"/>
              <w:left w:val="single" w:sz="4" w:space="0" w:color="auto"/>
              <w:bottom w:val="single" w:sz="4" w:space="0" w:color="auto"/>
              <w:right w:val="single" w:sz="4" w:space="0" w:color="auto"/>
            </w:tcBorders>
            <w:vAlign w:val="center"/>
            <w:hideMark/>
          </w:tcPr>
          <w:p w14:paraId="1FD7E299"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4.6.3.1</w:t>
            </w:r>
          </w:p>
        </w:tc>
        <w:tc>
          <w:tcPr>
            <w:tcW w:w="6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81CCA6B"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Có khả năng nhận biết quy trình bảo trì</w:t>
            </w:r>
          </w:p>
        </w:tc>
        <w:tc>
          <w:tcPr>
            <w:tcW w:w="1134" w:type="dxa"/>
            <w:tcBorders>
              <w:top w:val="single" w:sz="4" w:space="0" w:color="auto"/>
              <w:left w:val="single" w:sz="4" w:space="0" w:color="auto"/>
              <w:bottom w:val="single" w:sz="4" w:space="0" w:color="auto"/>
              <w:right w:val="single" w:sz="4" w:space="0" w:color="auto"/>
            </w:tcBorders>
            <w:vAlign w:val="center"/>
          </w:tcPr>
          <w:p w14:paraId="438E459C"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44114A3D" w14:textId="77777777" w:rsidR="002A63F9" w:rsidRPr="002A63F9" w:rsidRDefault="002A63F9" w:rsidP="00D41EBE">
            <w:pPr>
              <w:spacing w:after="0" w:line="264" w:lineRule="auto"/>
              <w:jc w:val="center"/>
              <w:rPr>
                <w:rFonts w:ascii="Times New Roman" w:hAnsi="Times New Roman"/>
                <w:sz w:val="24"/>
                <w:szCs w:val="24"/>
              </w:rPr>
            </w:pPr>
          </w:p>
        </w:tc>
      </w:tr>
      <w:tr w:rsidR="002A63F9" w:rsidRPr="002A63F9" w14:paraId="518C1569" w14:textId="77777777" w:rsidTr="002A63F9">
        <w:trPr>
          <w:trHeight w:val="345"/>
        </w:trPr>
        <w:tc>
          <w:tcPr>
            <w:tcW w:w="1134" w:type="dxa"/>
            <w:tcBorders>
              <w:top w:val="single" w:sz="4" w:space="0" w:color="auto"/>
              <w:left w:val="single" w:sz="4" w:space="0" w:color="auto"/>
              <w:bottom w:val="single" w:sz="4" w:space="0" w:color="auto"/>
              <w:right w:val="single" w:sz="4" w:space="0" w:color="auto"/>
            </w:tcBorders>
            <w:vAlign w:val="center"/>
            <w:hideMark/>
          </w:tcPr>
          <w:p w14:paraId="1F388597" w14:textId="77777777" w:rsidR="002A63F9" w:rsidRPr="002A63F9" w:rsidRDefault="002A63F9" w:rsidP="002A63F9">
            <w:pPr>
              <w:spacing w:after="0" w:line="264" w:lineRule="auto"/>
              <w:rPr>
                <w:rFonts w:ascii="Times New Roman" w:hAnsi="Times New Roman"/>
                <w:sz w:val="24"/>
                <w:szCs w:val="24"/>
              </w:rPr>
            </w:pPr>
            <w:r w:rsidRPr="002A63F9">
              <w:rPr>
                <w:rFonts w:ascii="Times New Roman" w:hAnsi="Times New Roman"/>
                <w:sz w:val="24"/>
                <w:szCs w:val="24"/>
              </w:rPr>
              <w:t>4.6.3.2</w:t>
            </w:r>
          </w:p>
        </w:tc>
        <w:tc>
          <w:tcPr>
            <w:tcW w:w="697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669B9B6" w14:textId="77777777" w:rsidR="002A63F9" w:rsidRPr="002A63F9" w:rsidRDefault="002A63F9" w:rsidP="002A63F9">
            <w:pPr>
              <w:spacing w:after="0" w:line="264" w:lineRule="auto"/>
              <w:jc w:val="both"/>
              <w:rPr>
                <w:rFonts w:ascii="Times New Roman" w:hAnsi="Times New Roman"/>
                <w:iCs/>
                <w:sz w:val="24"/>
                <w:szCs w:val="24"/>
              </w:rPr>
            </w:pPr>
            <w:r w:rsidRPr="002A63F9">
              <w:rPr>
                <w:rFonts w:ascii="Times New Roman" w:hAnsi="Times New Roman"/>
                <w:iCs/>
                <w:sz w:val="24"/>
                <w:szCs w:val="24"/>
              </w:rPr>
              <w:t xml:space="preserve">Có khả năng xác định được lỗi của hệ thống và đưa ra giải pháp khắc phục </w:t>
            </w:r>
          </w:p>
        </w:tc>
        <w:tc>
          <w:tcPr>
            <w:tcW w:w="1134" w:type="dxa"/>
            <w:tcBorders>
              <w:top w:val="single" w:sz="4" w:space="0" w:color="auto"/>
              <w:left w:val="single" w:sz="4" w:space="0" w:color="auto"/>
              <w:bottom w:val="single" w:sz="4" w:space="0" w:color="auto"/>
              <w:right w:val="single" w:sz="4" w:space="0" w:color="auto"/>
            </w:tcBorders>
            <w:vAlign w:val="center"/>
          </w:tcPr>
          <w:p w14:paraId="31065C60" w14:textId="77777777" w:rsidR="002A63F9" w:rsidRPr="002A63F9" w:rsidRDefault="002A63F9" w:rsidP="00D41EBE">
            <w:pPr>
              <w:spacing w:after="0" w:line="264"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14:paraId="5C129FDF" w14:textId="77777777" w:rsidR="002A63F9" w:rsidRPr="002A63F9" w:rsidRDefault="002A63F9" w:rsidP="00D41EBE">
            <w:pPr>
              <w:spacing w:after="0" w:line="264" w:lineRule="auto"/>
              <w:jc w:val="center"/>
              <w:rPr>
                <w:rFonts w:ascii="Times New Roman" w:hAnsi="Times New Roman"/>
                <w:sz w:val="24"/>
                <w:szCs w:val="24"/>
              </w:rPr>
            </w:pPr>
          </w:p>
        </w:tc>
      </w:tr>
    </w:tbl>
    <w:p w14:paraId="6C2CE3F9" w14:textId="77777777" w:rsidR="002A63F9" w:rsidRPr="002A63F9" w:rsidRDefault="002A63F9" w:rsidP="002A63F9">
      <w:pPr>
        <w:pStyle w:val="Vnbnnidung0"/>
        <w:ind w:firstLine="567"/>
        <w:rPr>
          <w:sz w:val="26"/>
          <w:szCs w:val="26"/>
        </w:rPr>
      </w:pPr>
    </w:p>
    <w:p w14:paraId="5BA46E3D" w14:textId="3E4730C8" w:rsidR="00F54BED" w:rsidRPr="00EF62E0" w:rsidRDefault="00F54BED" w:rsidP="00EF62E0">
      <w:pPr>
        <w:spacing w:before="120" w:line="288" w:lineRule="auto"/>
        <w:jc w:val="center"/>
        <w:rPr>
          <w:rFonts w:ascii="Times New Roman" w:hAnsi="Times New Roman"/>
          <w:b/>
          <w:sz w:val="26"/>
          <w:szCs w:val="26"/>
        </w:rPr>
      </w:pPr>
      <w:r w:rsidRPr="00EF62E0">
        <w:rPr>
          <w:rFonts w:ascii="Times New Roman" w:hAnsi="Times New Roman"/>
          <w:b/>
          <w:sz w:val="26"/>
          <w:szCs w:val="26"/>
        </w:rPr>
        <w:t>Thang trình độ năng lực và phân loại học tập</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520"/>
        <w:gridCol w:w="2640"/>
        <w:gridCol w:w="2760"/>
      </w:tblGrid>
      <w:tr w:rsidR="00F54BED" w:rsidRPr="00EF62E0" w14:paraId="0A2A3D3F" w14:textId="77777777" w:rsidTr="00FE5F7B">
        <w:trPr>
          <w:jc w:val="center"/>
        </w:trPr>
        <w:tc>
          <w:tcPr>
            <w:tcW w:w="2268" w:type="dxa"/>
            <w:vMerge w:val="restart"/>
            <w:shd w:val="clear" w:color="auto" w:fill="auto"/>
            <w:vAlign w:val="center"/>
          </w:tcPr>
          <w:p w14:paraId="24784E5C" w14:textId="77777777" w:rsidR="00F54BED" w:rsidRPr="00EF62E0" w:rsidRDefault="00F54BED" w:rsidP="00EF62E0">
            <w:pPr>
              <w:pStyle w:val="Heading2"/>
              <w:spacing w:before="120" w:line="288" w:lineRule="auto"/>
              <w:jc w:val="center"/>
              <w:rPr>
                <w:rStyle w:val="Emphasis"/>
                <w:rFonts w:ascii="Times New Roman" w:hAnsi="Times New Roman"/>
                <w:i w:val="0"/>
                <w:color w:val="000000"/>
              </w:rPr>
            </w:pPr>
            <w:r w:rsidRPr="00EF62E0">
              <w:rPr>
                <w:rFonts w:ascii="Times New Roman" w:hAnsi="Times New Roman"/>
                <w:caps/>
                <w:color w:val="000000"/>
              </w:rPr>
              <w:t xml:space="preserve"> </w:t>
            </w:r>
            <w:r w:rsidRPr="00EF62E0">
              <w:rPr>
                <w:rStyle w:val="Emphasis"/>
                <w:rFonts w:ascii="Times New Roman" w:hAnsi="Times New Roman"/>
                <w:i w:val="0"/>
                <w:color w:val="000000"/>
              </w:rPr>
              <w:t>Thang TĐNL</w:t>
            </w:r>
          </w:p>
        </w:tc>
        <w:tc>
          <w:tcPr>
            <w:tcW w:w="7920" w:type="dxa"/>
            <w:gridSpan w:val="3"/>
            <w:shd w:val="clear" w:color="auto" w:fill="auto"/>
          </w:tcPr>
          <w:p w14:paraId="3662DFA3" w14:textId="77777777" w:rsidR="00F54BED" w:rsidRPr="00EF62E0" w:rsidRDefault="00F54BED" w:rsidP="00EF62E0">
            <w:pPr>
              <w:pStyle w:val="NormalWeb"/>
              <w:spacing w:before="120" w:beforeAutospacing="0" w:after="0" w:afterAutospacing="0" w:line="288" w:lineRule="auto"/>
              <w:jc w:val="center"/>
              <w:rPr>
                <w:b/>
                <w:color w:val="000000"/>
                <w:sz w:val="26"/>
                <w:szCs w:val="26"/>
              </w:rPr>
            </w:pPr>
            <w:r w:rsidRPr="00EF62E0">
              <w:rPr>
                <w:b/>
                <w:color w:val="000000"/>
                <w:sz w:val="26"/>
                <w:szCs w:val="26"/>
              </w:rPr>
              <w:t>PHÂN LOẠI HỌC TẬP</w:t>
            </w:r>
          </w:p>
        </w:tc>
      </w:tr>
      <w:tr w:rsidR="00F54BED" w:rsidRPr="00EF62E0" w14:paraId="2BEFA7E0" w14:textId="77777777" w:rsidTr="00FE5F7B">
        <w:trPr>
          <w:trHeight w:val="765"/>
          <w:jc w:val="center"/>
        </w:trPr>
        <w:tc>
          <w:tcPr>
            <w:tcW w:w="2268" w:type="dxa"/>
            <w:vMerge/>
            <w:shd w:val="clear" w:color="auto" w:fill="auto"/>
          </w:tcPr>
          <w:p w14:paraId="117C42E0" w14:textId="77777777" w:rsidR="00F54BED" w:rsidRPr="00EF62E0" w:rsidRDefault="00F54BED" w:rsidP="00EF62E0">
            <w:pPr>
              <w:pStyle w:val="Heading2"/>
              <w:shd w:val="clear" w:color="auto" w:fill="FFFFFF"/>
              <w:spacing w:before="120" w:line="288" w:lineRule="auto"/>
              <w:jc w:val="center"/>
              <w:rPr>
                <w:rFonts w:ascii="Times New Roman" w:hAnsi="Times New Roman"/>
                <w:b/>
                <w:color w:val="000000"/>
              </w:rPr>
            </w:pPr>
          </w:p>
        </w:tc>
        <w:tc>
          <w:tcPr>
            <w:tcW w:w="2520" w:type="dxa"/>
            <w:shd w:val="clear" w:color="auto" w:fill="auto"/>
          </w:tcPr>
          <w:p w14:paraId="671E4C90" w14:textId="77777777" w:rsidR="00F54BED" w:rsidRPr="00EF62E0" w:rsidRDefault="00F54BED" w:rsidP="00EF62E0">
            <w:pPr>
              <w:pStyle w:val="NormalWeb"/>
              <w:spacing w:before="120" w:beforeAutospacing="0" w:after="0" w:afterAutospacing="0" w:line="288" w:lineRule="auto"/>
              <w:jc w:val="center"/>
              <w:rPr>
                <w:b/>
                <w:color w:val="000000"/>
                <w:sz w:val="26"/>
                <w:szCs w:val="26"/>
              </w:rPr>
            </w:pPr>
            <w:r w:rsidRPr="00EF62E0">
              <w:rPr>
                <w:b/>
                <w:color w:val="000000"/>
                <w:sz w:val="26"/>
                <w:szCs w:val="26"/>
              </w:rPr>
              <w:t xml:space="preserve">Lĩnh vực Kiến thức </w:t>
            </w:r>
          </w:p>
          <w:p w14:paraId="106C0B34" w14:textId="77777777" w:rsidR="00F54BED" w:rsidRPr="00EF62E0" w:rsidRDefault="00F54BED" w:rsidP="00EF62E0">
            <w:pPr>
              <w:pStyle w:val="NormalWeb"/>
              <w:spacing w:before="120" w:beforeAutospacing="0" w:after="0" w:afterAutospacing="0" w:line="288" w:lineRule="auto"/>
              <w:jc w:val="center"/>
              <w:rPr>
                <w:b/>
                <w:color w:val="000000"/>
                <w:sz w:val="26"/>
                <w:szCs w:val="26"/>
              </w:rPr>
            </w:pPr>
            <w:r w:rsidRPr="00EF62E0">
              <w:rPr>
                <w:color w:val="000000"/>
                <w:sz w:val="26"/>
                <w:szCs w:val="26"/>
              </w:rPr>
              <w:t>(Bloom, 1956)</w:t>
            </w:r>
          </w:p>
        </w:tc>
        <w:tc>
          <w:tcPr>
            <w:tcW w:w="2640" w:type="dxa"/>
            <w:shd w:val="clear" w:color="auto" w:fill="auto"/>
          </w:tcPr>
          <w:p w14:paraId="1BF68A08" w14:textId="77777777" w:rsidR="00F54BED" w:rsidRPr="00EF62E0" w:rsidRDefault="00F54BED" w:rsidP="00EF62E0">
            <w:pPr>
              <w:pStyle w:val="NormalWeb"/>
              <w:spacing w:before="120" w:beforeAutospacing="0" w:after="0" w:afterAutospacing="0" w:line="288" w:lineRule="auto"/>
              <w:jc w:val="center"/>
              <w:rPr>
                <w:rStyle w:val="Strong"/>
                <w:color w:val="000000"/>
                <w:sz w:val="26"/>
                <w:szCs w:val="26"/>
              </w:rPr>
            </w:pPr>
            <w:r w:rsidRPr="00EF62E0">
              <w:rPr>
                <w:rStyle w:val="Strong"/>
                <w:color w:val="000000"/>
                <w:sz w:val="26"/>
                <w:szCs w:val="26"/>
              </w:rPr>
              <w:t>Lĩnh vực Thái độ</w:t>
            </w:r>
          </w:p>
          <w:p w14:paraId="5C1A1AF6" w14:textId="77777777" w:rsidR="00F54BED" w:rsidRPr="00EF62E0" w:rsidRDefault="00F54BED" w:rsidP="00EF62E0">
            <w:pPr>
              <w:pStyle w:val="NormalWeb"/>
              <w:spacing w:before="120" w:beforeAutospacing="0" w:after="0" w:afterAutospacing="0" w:line="288" w:lineRule="auto"/>
              <w:jc w:val="center"/>
              <w:rPr>
                <w:b/>
                <w:bCs/>
                <w:color w:val="000000"/>
                <w:sz w:val="26"/>
                <w:szCs w:val="26"/>
              </w:rPr>
            </w:pPr>
            <w:r w:rsidRPr="00EF62E0">
              <w:rPr>
                <w:color w:val="000000"/>
                <w:sz w:val="26"/>
                <w:szCs w:val="26"/>
              </w:rPr>
              <w:t>(Krathwohl, Bloom, Masia, 1973)</w:t>
            </w:r>
          </w:p>
        </w:tc>
        <w:tc>
          <w:tcPr>
            <w:tcW w:w="2760" w:type="dxa"/>
            <w:shd w:val="clear" w:color="auto" w:fill="auto"/>
          </w:tcPr>
          <w:p w14:paraId="70894933" w14:textId="77777777" w:rsidR="00F54BED" w:rsidRPr="00EF62E0" w:rsidRDefault="00F54BED" w:rsidP="00EF62E0">
            <w:pPr>
              <w:pStyle w:val="NormalWeb"/>
              <w:spacing w:before="120" w:beforeAutospacing="0" w:after="0" w:afterAutospacing="0" w:line="288" w:lineRule="auto"/>
              <w:jc w:val="center"/>
              <w:rPr>
                <w:rStyle w:val="Strong"/>
                <w:color w:val="000000"/>
                <w:sz w:val="26"/>
                <w:szCs w:val="26"/>
              </w:rPr>
            </w:pPr>
            <w:r w:rsidRPr="00EF62E0">
              <w:rPr>
                <w:rStyle w:val="Strong"/>
                <w:color w:val="000000"/>
                <w:sz w:val="26"/>
                <w:szCs w:val="26"/>
              </w:rPr>
              <w:t>Lĩnh vực Kỹ năng</w:t>
            </w:r>
          </w:p>
          <w:p w14:paraId="5DCA10B4" w14:textId="77777777" w:rsidR="00F54BED" w:rsidRPr="00EF62E0" w:rsidRDefault="00F54BED" w:rsidP="00EF62E0">
            <w:pPr>
              <w:pStyle w:val="NormalWeb"/>
              <w:spacing w:before="120" w:beforeAutospacing="0" w:after="0" w:afterAutospacing="0" w:line="288" w:lineRule="auto"/>
              <w:jc w:val="center"/>
              <w:rPr>
                <w:b/>
                <w:color w:val="000000"/>
                <w:sz w:val="26"/>
                <w:szCs w:val="26"/>
              </w:rPr>
            </w:pPr>
            <w:r w:rsidRPr="00EF62E0">
              <w:rPr>
                <w:color w:val="000000"/>
                <w:sz w:val="26"/>
                <w:szCs w:val="26"/>
              </w:rPr>
              <w:t>(Simpson, 1972)</w:t>
            </w:r>
          </w:p>
        </w:tc>
      </w:tr>
      <w:tr w:rsidR="00F54BED" w:rsidRPr="00EF62E0" w14:paraId="2643A78E" w14:textId="77777777" w:rsidTr="00FE5F7B">
        <w:trPr>
          <w:trHeight w:val="862"/>
          <w:jc w:val="center"/>
        </w:trPr>
        <w:tc>
          <w:tcPr>
            <w:tcW w:w="2268" w:type="dxa"/>
            <w:shd w:val="clear" w:color="auto" w:fill="auto"/>
            <w:vAlign w:val="center"/>
          </w:tcPr>
          <w:p w14:paraId="24081817" w14:textId="77777777" w:rsidR="00F54BED" w:rsidRPr="00EF62E0" w:rsidRDefault="00F54BED" w:rsidP="00EF62E0">
            <w:pPr>
              <w:tabs>
                <w:tab w:val="left" w:pos="397"/>
              </w:tabs>
              <w:spacing w:before="120" w:after="0" w:line="288" w:lineRule="auto"/>
              <w:rPr>
                <w:rFonts w:ascii="Times New Roman" w:hAnsi="Times New Roman"/>
                <w:sz w:val="26"/>
                <w:szCs w:val="26"/>
              </w:rPr>
            </w:pPr>
            <w:r w:rsidRPr="00EF62E0">
              <w:rPr>
                <w:rFonts w:ascii="Times New Roman" w:hAnsi="Times New Roman"/>
                <w:sz w:val="26"/>
                <w:szCs w:val="26"/>
              </w:rPr>
              <w:t xml:space="preserve">1. </w:t>
            </w:r>
          </w:p>
          <w:p w14:paraId="6590EA6B" w14:textId="77777777" w:rsidR="00F54BED" w:rsidRPr="00EF62E0" w:rsidRDefault="00F54BED" w:rsidP="00EF62E0">
            <w:pPr>
              <w:tabs>
                <w:tab w:val="left" w:pos="492"/>
              </w:tabs>
              <w:spacing w:before="120" w:after="0" w:line="288" w:lineRule="auto"/>
              <w:rPr>
                <w:rFonts w:ascii="Times New Roman" w:eastAsia="Batang" w:hAnsi="Times New Roman"/>
                <w:sz w:val="26"/>
                <w:szCs w:val="26"/>
              </w:rPr>
            </w:pPr>
            <w:r w:rsidRPr="00EF62E0">
              <w:rPr>
                <w:rFonts w:ascii="Times New Roman" w:hAnsi="Times New Roman"/>
                <w:b/>
                <w:i/>
                <w:sz w:val="26"/>
                <w:szCs w:val="26"/>
              </w:rPr>
              <w:t xml:space="preserve">Có biết hoặc trải qua </w:t>
            </w:r>
          </w:p>
        </w:tc>
        <w:tc>
          <w:tcPr>
            <w:tcW w:w="2520" w:type="dxa"/>
          </w:tcPr>
          <w:p w14:paraId="037DF054" w14:textId="77777777" w:rsidR="00F54BED" w:rsidRPr="00EF62E0" w:rsidRDefault="00F54BED" w:rsidP="00EF62E0">
            <w:pPr>
              <w:pStyle w:val="NormalWeb"/>
              <w:spacing w:before="120" w:beforeAutospacing="0" w:after="0" w:afterAutospacing="0" w:line="288" w:lineRule="auto"/>
              <w:rPr>
                <w:sz w:val="26"/>
                <w:szCs w:val="26"/>
              </w:rPr>
            </w:pPr>
          </w:p>
        </w:tc>
        <w:tc>
          <w:tcPr>
            <w:tcW w:w="2640" w:type="dxa"/>
          </w:tcPr>
          <w:p w14:paraId="117977BF" w14:textId="77777777" w:rsidR="00F54BED" w:rsidRPr="00EF62E0" w:rsidRDefault="00F54BED" w:rsidP="00EF62E0">
            <w:pPr>
              <w:pStyle w:val="NormalWeb"/>
              <w:spacing w:before="120" w:beforeAutospacing="0" w:after="0" w:afterAutospacing="0" w:line="288" w:lineRule="auto"/>
              <w:rPr>
                <w:sz w:val="26"/>
                <w:szCs w:val="26"/>
              </w:rPr>
            </w:pPr>
          </w:p>
        </w:tc>
        <w:tc>
          <w:tcPr>
            <w:tcW w:w="2760" w:type="dxa"/>
          </w:tcPr>
          <w:p w14:paraId="7BF39AD2" w14:textId="77777777" w:rsidR="00F54BED" w:rsidRPr="00EF62E0" w:rsidRDefault="00F54BED" w:rsidP="00EF62E0">
            <w:pPr>
              <w:spacing w:before="120" w:after="0" w:line="288" w:lineRule="auto"/>
              <w:rPr>
                <w:rFonts w:ascii="Times New Roman" w:hAnsi="Times New Roman"/>
                <w:sz w:val="26"/>
                <w:szCs w:val="26"/>
              </w:rPr>
            </w:pPr>
            <w:r w:rsidRPr="00EF62E0">
              <w:rPr>
                <w:rFonts w:ascii="Times New Roman" w:hAnsi="Times New Roman"/>
                <w:sz w:val="26"/>
                <w:szCs w:val="26"/>
              </w:rPr>
              <w:t>1. Khả năng Nhận thức</w:t>
            </w:r>
          </w:p>
          <w:p w14:paraId="4B877295"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2. Khả năng Thiết lập</w:t>
            </w:r>
          </w:p>
        </w:tc>
      </w:tr>
      <w:tr w:rsidR="00F54BED" w:rsidRPr="00EF62E0" w14:paraId="65AC3B65" w14:textId="77777777" w:rsidTr="00FE5F7B">
        <w:trPr>
          <w:jc w:val="center"/>
        </w:trPr>
        <w:tc>
          <w:tcPr>
            <w:tcW w:w="2268" w:type="dxa"/>
            <w:shd w:val="clear" w:color="auto" w:fill="auto"/>
          </w:tcPr>
          <w:p w14:paraId="0C7FBBDF" w14:textId="77777777" w:rsidR="00F54BED" w:rsidRPr="00EF62E0" w:rsidRDefault="00F54BED" w:rsidP="00EF62E0">
            <w:pPr>
              <w:tabs>
                <w:tab w:val="left" w:pos="397"/>
              </w:tabs>
              <w:spacing w:before="120" w:after="0" w:line="288" w:lineRule="auto"/>
              <w:rPr>
                <w:rFonts w:ascii="Times New Roman" w:hAnsi="Times New Roman"/>
                <w:sz w:val="26"/>
                <w:szCs w:val="26"/>
              </w:rPr>
            </w:pPr>
            <w:r w:rsidRPr="00EF62E0">
              <w:rPr>
                <w:rFonts w:ascii="Times New Roman" w:hAnsi="Times New Roman"/>
                <w:sz w:val="26"/>
                <w:szCs w:val="26"/>
              </w:rPr>
              <w:t xml:space="preserve">2. </w:t>
            </w:r>
          </w:p>
          <w:p w14:paraId="1B56FFDA" w14:textId="77777777" w:rsidR="00F54BED" w:rsidRPr="00EF62E0" w:rsidRDefault="00F54BED" w:rsidP="00EF62E0">
            <w:pPr>
              <w:tabs>
                <w:tab w:val="left" w:pos="492"/>
              </w:tabs>
              <w:spacing w:before="120" w:after="0" w:line="288" w:lineRule="auto"/>
              <w:rPr>
                <w:rFonts w:ascii="Times New Roman" w:eastAsia="Batang" w:hAnsi="Times New Roman"/>
                <w:sz w:val="26"/>
                <w:szCs w:val="26"/>
              </w:rPr>
            </w:pPr>
            <w:r w:rsidRPr="00EF62E0">
              <w:rPr>
                <w:rFonts w:ascii="Times New Roman" w:hAnsi="Times New Roman"/>
                <w:sz w:val="26"/>
                <w:szCs w:val="26"/>
              </w:rPr>
              <w:t>Có thể tham gia vào và đóng góp cho</w:t>
            </w:r>
          </w:p>
        </w:tc>
        <w:tc>
          <w:tcPr>
            <w:tcW w:w="2520" w:type="dxa"/>
          </w:tcPr>
          <w:p w14:paraId="73A21D9E"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1. Khả năng Nhớ</w:t>
            </w:r>
          </w:p>
          <w:p w14:paraId="2D5724EB" w14:textId="77777777" w:rsidR="00F54BED" w:rsidRPr="00EF62E0" w:rsidRDefault="00F54BED" w:rsidP="00EF62E0">
            <w:pPr>
              <w:pStyle w:val="NormalWeb"/>
              <w:spacing w:before="120" w:beforeAutospacing="0" w:after="0" w:afterAutospacing="0" w:line="288" w:lineRule="auto"/>
              <w:rPr>
                <w:sz w:val="26"/>
                <w:szCs w:val="26"/>
              </w:rPr>
            </w:pPr>
          </w:p>
        </w:tc>
        <w:tc>
          <w:tcPr>
            <w:tcW w:w="2640" w:type="dxa"/>
          </w:tcPr>
          <w:p w14:paraId="03302238"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 xml:space="preserve">1. Khả năng Tiếp nhận hiện tượng </w:t>
            </w:r>
          </w:p>
          <w:p w14:paraId="689D5F76" w14:textId="77777777" w:rsidR="00F54BED" w:rsidRPr="00EF62E0" w:rsidRDefault="00F54BED" w:rsidP="00EF62E0">
            <w:pPr>
              <w:pStyle w:val="NormalWeb"/>
              <w:spacing w:before="120" w:beforeAutospacing="0" w:after="0" w:afterAutospacing="0" w:line="288" w:lineRule="auto"/>
              <w:jc w:val="both"/>
              <w:rPr>
                <w:sz w:val="26"/>
                <w:szCs w:val="26"/>
              </w:rPr>
            </w:pPr>
          </w:p>
        </w:tc>
        <w:tc>
          <w:tcPr>
            <w:tcW w:w="2760" w:type="dxa"/>
          </w:tcPr>
          <w:p w14:paraId="786416A5" w14:textId="77777777" w:rsidR="00F54BED" w:rsidRPr="00EF62E0" w:rsidRDefault="00F54BED" w:rsidP="00EF62E0">
            <w:pPr>
              <w:spacing w:before="120" w:after="0" w:line="288" w:lineRule="auto"/>
              <w:rPr>
                <w:rFonts w:ascii="Times New Roman" w:hAnsi="Times New Roman"/>
                <w:sz w:val="26"/>
                <w:szCs w:val="26"/>
              </w:rPr>
            </w:pPr>
            <w:r w:rsidRPr="00EF62E0">
              <w:rPr>
                <w:rFonts w:ascii="Times New Roman" w:hAnsi="Times New Roman"/>
                <w:sz w:val="26"/>
                <w:szCs w:val="26"/>
              </w:rPr>
              <w:t>3. Khả năng Làm theo hướng dẫn</w:t>
            </w:r>
          </w:p>
          <w:p w14:paraId="32C5B48C" w14:textId="77777777" w:rsidR="00F54BED" w:rsidRPr="00EF62E0" w:rsidRDefault="00F54BED" w:rsidP="00EF62E0">
            <w:pPr>
              <w:pStyle w:val="NormalWeb"/>
              <w:spacing w:before="120" w:beforeAutospacing="0" w:after="0" w:afterAutospacing="0" w:line="288" w:lineRule="auto"/>
              <w:rPr>
                <w:sz w:val="26"/>
                <w:szCs w:val="26"/>
              </w:rPr>
            </w:pPr>
          </w:p>
        </w:tc>
      </w:tr>
      <w:tr w:rsidR="00F54BED" w:rsidRPr="00EF62E0" w14:paraId="775DC46E" w14:textId="77777777" w:rsidTr="00FE5F7B">
        <w:trPr>
          <w:trHeight w:hRule="exact" w:val="1589"/>
          <w:jc w:val="center"/>
        </w:trPr>
        <w:tc>
          <w:tcPr>
            <w:tcW w:w="2268" w:type="dxa"/>
            <w:shd w:val="clear" w:color="auto" w:fill="auto"/>
          </w:tcPr>
          <w:p w14:paraId="1B6F780C" w14:textId="77777777" w:rsidR="00F54BED" w:rsidRPr="00EF62E0" w:rsidRDefault="00F54BED" w:rsidP="00EF62E0">
            <w:pPr>
              <w:tabs>
                <w:tab w:val="left" w:pos="397"/>
              </w:tabs>
              <w:spacing w:before="120" w:after="0" w:line="288" w:lineRule="auto"/>
              <w:rPr>
                <w:rFonts w:ascii="Times New Roman" w:hAnsi="Times New Roman"/>
                <w:sz w:val="26"/>
                <w:szCs w:val="26"/>
              </w:rPr>
            </w:pPr>
            <w:r w:rsidRPr="00EF62E0">
              <w:rPr>
                <w:rFonts w:ascii="Times New Roman" w:hAnsi="Times New Roman"/>
                <w:sz w:val="26"/>
                <w:szCs w:val="26"/>
              </w:rPr>
              <w:t xml:space="preserve">3. </w:t>
            </w:r>
          </w:p>
          <w:p w14:paraId="1E5D1C7C" w14:textId="77777777" w:rsidR="00F54BED" w:rsidRPr="00EF62E0" w:rsidRDefault="00F54BED" w:rsidP="00EF62E0">
            <w:pPr>
              <w:tabs>
                <w:tab w:val="left" w:pos="492"/>
              </w:tabs>
              <w:spacing w:before="120" w:after="0" w:line="288" w:lineRule="auto"/>
              <w:rPr>
                <w:rFonts w:ascii="Times New Roman" w:eastAsia="Batang" w:hAnsi="Times New Roman"/>
                <w:sz w:val="26"/>
                <w:szCs w:val="26"/>
              </w:rPr>
            </w:pPr>
            <w:r w:rsidRPr="00EF62E0">
              <w:rPr>
                <w:rFonts w:ascii="Times New Roman" w:hAnsi="Times New Roman"/>
                <w:sz w:val="26"/>
                <w:szCs w:val="26"/>
              </w:rPr>
              <w:t>Có thể hiểu và giải thích</w:t>
            </w:r>
          </w:p>
        </w:tc>
        <w:tc>
          <w:tcPr>
            <w:tcW w:w="2520" w:type="dxa"/>
          </w:tcPr>
          <w:p w14:paraId="751A7665"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2. Khả năng Hiểu</w:t>
            </w:r>
          </w:p>
          <w:p w14:paraId="133CE71F" w14:textId="77777777" w:rsidR="00F54BED" w:rsidRPr="00EF62E0" w:rsidRDefault="00F54BED" w:rsidP="00EF62E0">
            <w:pPr>
              <w:pStyle w:val="NormalWeb"/>
              <w:spacing w:before="120" w:beforeAutospacing="0" w:after="0" w:afterAutospacing="0" w:line="288" w:lineRule="auto"/>
              <w:rPr>
                <w:sz w:val="26"/>
                <w:szCs w:val="26"/>
              </w:rPr>
            </w:pPr>
          </w:p>
        </w:tc>
        <w:tc>
          <w:tcPr>
            <w:tcW w:w="2640" w:type="dxa"/>
          </w:tcPr>
          <w:p w14:paraId="227B4F6E" w14:textId="77777777" w:rsidR="00F54BED" w:rsidRPr="00EF62E0" w:rsidRDefault="00F54BED" w:rsidP="00EF62E0">
            <w:pPr>
              <w:pStyle w:val="NormalWeb"/>
              <w:spacing w:before="120" w:beforeAutospacing="0" w:after="0" w:afterAutospacing="0" w:line="288" w:lineRule="auto"/>
              <w:jc w:val="both"/>
              <w:rPr>
                <w:sz w:val="26"/>
                <w:szCs w:val="26"/>
              </w:rPr>
            </w:pPr>
            <w:r w:rsidRPr="00EF62E0">
              <w:rPr>
                <w:sz w:val="26"/>
                <w:szCs w:val="26"/>
              </w:rPr>
              <w:t>2. Khả năng Phản hồi hiện tượng</w:t>
            </w:r>
          </w:p>
          <w:p w14:paraId="6FA2E728" w14:textId="77777777" w:rsidR="00F54BED" w:rsidRPr="00EF62E0" w:rsidRDefault="00F54BED" w:rsidP="00EF62E0">
            <w:pPr>
              <w:pStyle w:val="NormalWeb"/>
              <w:spacing w:before="120" w:beforeAutospacing="0" w:after="0" w:afterAutospacing="0" w:line="288" w:lineRule="auto"/>
              <w:rPr>
                <w:sz w:val="26"/>
                <w:szCs w:val="26"/>
              </w:rPr>
            </w:pPr>
          </w:p>
        </w:tc>
        <w:tc>
          <w:tcPr>
            <w:tcW w:w="2760" w:type="dxa"/>
          </w:tcPr>
          <w:p w14:paraId="578ACC36"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4. Thuần thục</w:t>
            </w:r>
          </w:p>
          <w:p w14:paraId="02C91601" w14:textId="77777777" w:rsidR="00F54BED" w:rsidRPr="00EF62E0" w:rsidRDefault="00F54BED" w:rsidP="00EF62E0">
            <w:pPr>
              <w:pStyle w:val="NormalWeb"/>
              <w:spacing w:before="120" w:beforeAutospacing="0" w:after="0" w:afterAutospacing="0" w:line="288" w:lineRule="auto"/>
              <w:rPr>
                <w:sz w:val="26"/>
                <w:szCs w:val="26"/>
              </w:rPr>
            </w:pPr>
          </w:p>
        </w:tc>
      </w:tr>
      <w:tr w:rsidR="00F54BED" w:rsidRPr="00EF62E0" w14:paraId="05C56D88" w14:textId="77777777" w:rsidTr="00FE5F7B">
        <w:trPr>
          <w:trHeight w:val="1109"/>
          <w:jc w:val="center"/>
        </w:trPr>
        <w:tc>
          <w:tcPr>
            <w:tcW w:w="2268" w:type="dxa"/>
            <w:shd w:val="clear" w:color="auto" w:fill="auto"/>
          </w:tcPr>
          <w:p w14:paraId="6345A646" w14:textId="77777777" w:rsidR="00F54BED" w:rsidRPr="00EF62E0" w:rsidRDefault="00F54BED" w:rsidP="00EF62E0">
            <w:pPr>
              <w:tabs>
                <w:tab w:val="left" w:pos="397"/>
              </w:tabs>
              <w:spacing w:before="120" w:after="0" w:line="288" w:lineRule="auto"/>
              <w:rPr>
                <w:rFonts w:ascii="Times New Roman" w:hAnsi="Times New Roman"/>
                <w:sz w:val="26"/>
                <w:szCs w:val="26"/>
              </w:rPr>
            </w:pPr>
            <w:r w:rsidRPr="00EF62E0">
              <w:rPr>
                <w:rFonts w:ascii="Times New Roman" w:hAnsi="Times New Roman"/>
                <w:sz w:val="26"/>
                <w:szCs w:val="26"/>
              </w:rPr>
              <w:t xml:space="preserve">4. </w:t>
            </w:r>
          </w:p>
          <w:p w14:paraId="0208B502" w14:textId="77777777" w:rsidR="00F54BED" w:rsidRPr="00EF62E0" w:rsidRDefault="00F54BED" w:rsidP="00EF62E0">
            <w:pPr>
              <w:tabs>
                <w:tab w:val="left" w:pos="492"/>
              </w:tabs>
              <w:spacing w:before="120" w:after="0" w:line="288" w:lineRule="auto"/>
              <w:rPr>
                <w:rFonts w:ascii="Times New Roman" w:eastAsia="Batang" w:hAnsi="Times New Roman"/>
                <w:sz w:val="26"/>
                <w:szCs w:val="26"/>
              </w:rPr>
            </w:pPr>
            <w:r w:rsidRPr="00EF62E0">
              <w:rPr>
                <w:rFonts w:ascii="Times New Roman" w:hAnsi="Times New Roman"/>
                <w:sz w:val="26"/>
                <w:szCs w:val="26"/>
              </w:rPr>
              <w:t>Có kỹ</w:t>
            </w:r>
            <w:r w:rsidRPr="00EF62E0">
              <w:rPr>
                <w:rFonts w:ascii="Times New Roman" w:hAnsi="Times New Roman"/>
                <w:b/>
                <w:i/>
                <w:sz w:val="26"/>
                <w:szCs w:val="26"/>
              </w:rPr>
              <w:t xml:space="preserve"> năng </w:t>
            </w:r>
            <w:r w:rsidRPr="00EF62E0">
              <w:rPr>
                <w:rFonts w:ascii="Times New Roman" w:hAnsi="Times New Roman"/>
                <w:sz w:val="26"/>
                <w:szCs w:val="26"/>
              </w:rPr>
              <w:t>thực hành hoặc triển khai trong</w:t>
            </w:r>
          </w:p>
        </w:tc>
        <w:tc>
          <w:tcPr>
            <w:tcW w:w="2520" w:type="dxa"/>
          </w:tcPr>
          <w:p w14:paraId="2314BE95"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3. Khả năng Áp dụng</w:t>
            </w:r>
          </w:p>
          <w:p w14:paraId="6DE01E17"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4. Khả năng Phân tích</w:t>
            </w:r>
          </w:p>
        </w:tc>
        <w:tc>
          <w:tcPr>
            <w:tcW w:w="2640" w:type="dxa"/>
          </w:tcPr>
          <w:p w14:paraId="49EF3F88" w14:textId="77777777" w:rsidR="00F54BED" w:rsidRPr="00EF62E0" w:rsidRDefault="00F54BED" w:rsidP="00EF62E0">
            <w:pPr>
              <w:pStyle w:val="NormalWeb"/>
              <w:spacing w:before="120" w:beforeAutospacing="0" w:after="0" w:afterAutospacing="0" w:line="288" w:lineRule="auto"/>
              <w:jc w:val="both"/>
              <w:rPr>
                <w:sz w:val="26"/>
                <w:szCs w:val="26"/>
              </w:rPr>
            </w:pPr>
            <w:r w:rsidRPr="00EF62E0">
              <w:rPr>
                <w:sz w:val="26"/>
                <w:szCs w:val="26"/>
              </w:rPr>
              <w:t>3. Khả năng Đánh giá</w:t>
            </w:r>
          </w:p>
          <w:p w14:paraId="7A6522E3" w14:textId="77777777" w:rsidR="00F54BED" w:rsidRPr="00EF62E0" w:rsidRDefault="00F54BED" w:rsidP="00EF62E0">
            <w:pPr>
              <w:pStyle w:val="NormalWeb"/>
              <w:spacing w:before="120" w:beforeAutospacing="0" w:after="0" w:afterAutospacing="0" w:line="288" w:lineRule="auto"/>
              <w:rPr>
                <w:sz w:val="26"/>
                <w:szCs w:val="26"/>
              </w:rPr>
            </w:pPr>
          </w:p>
          <w:p w14:paraId="14F8608B" w14:textId="77777777" w:rsidR="00F54BED" w:rsidRPr="00EF62E0" w:rsidRDefault="00F54BED" w:rsidP="00EF62E0">
            <w:pPr>
              <w:pStyle w:val="NormalWeb"/>
              <w:spacing w:before="120" w:beforeAutospacing="0" w:after="0" w:afterAutospacing="0" w:line="288" w:lineRule="auto"/>
              <w:rPr>
                <w:sz w:val="26"/>
                <w:szCs w:val="26"/>
              </w:rPr>
            </w:pPr>
          </w:p>
          <w:p w14:paraId="179C7490" w14:textId="77777777" w:rsidR="00F54BED" w:rsidRPr="00EF62E0" w:rsidRDefault="00F54BED" w:rsidP="00EF62E0">
            <w:pPr>
              <w:pStyle w:val="NormalWeb"/>
              <w:spacing w:before="120" w:beforeAutospacing="0" w:after="0" w:afterAutospacing="0" w:line="288" w:lineRule="auto"/>
              <w:rPr>
                <w:sz w:val="26"/>
                <w:szCs w:val="26"/>
              </w:rPr>
            </w:pPr>
          </w:p>
        </w:tc>
        <w:tc>
          <w:tcPr>
            <w:tcW w:w="2760" w:type="dxa"/>
          </w:tcPr>
          <w:p w14:paraId="68307766"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5. Thành thạo kỹ năng phức tạp</w:t>
            </w:r>
          </w:p>
          <w:p w14:paraId="26618203"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6. Khả năng Thích ứng</w:t>
            </w:r>
          </w:p>
        </w:tc>
      </w:tr>
      <w:tr w:rsidR="00F54BED" w:rsidRPr="00EF62E0" w14:paraId="23B968EC" w14:textId="77777777" w:rsidTr="00FE5F7B">
        <w:trPr>
          <w:jc w:val="center"/>
        </w:trPr>
        <w:tc>
          <w:tcPr>
            <w:tcW w:w="2268" w:type="dxa"/>
            <w:shd w:val="clear" w:color="auto" w:fill="auto"/>
          </w:tcPr>
          <w:p w14:paraId="0207B5FA" w14:textId="77777777" w:rsidR="00F54BED" w:rsidRPr="00EF62E0" w:rsidRDefault="00F54BED" w:rsidP="00EF62E0">
            <w:pPr>
              <w:spacing w:before="120" w:after="0" w:line="288" w:lineRule="auto"/>
              <w:rPr>
                <w:rFonts w:ascii="Times New Roman" w:hAnsi="Times New Roman"/>
                <w:sz w:val="26"/>
                <w:szCs w:val="26"/>
              </w:rPr>
            </w:pPr>
            <w:r w:rsidRPr="00EF62E0">
              <w:rPr>
                <w:rFonts w:ascii="Times New Roman" w:hAnsi="Times New Roman"/>
                <w:sz w:val="26"/>
                <w:szCs w:val="26"/>
              </w:rPr>
              <w:t xml:space="preserve">5. </w:t>
            </w:r>
          </w:p>
          <w:p w14:paraId="7CDCFACE" w14:textId="77777777" w:rsidR="00F54BED" w:rsidRPr="00EF62E0" w:rsidRDefault="00F54BED" w:rsidP="00EF62E0">
            <w:pPr>
              <w:tabs>
                <w:tab w:val="left" w:pos="492"/>
              </w:tabs>
              <w:spacing w:before="120" w:after="0" w:line="288" w:lineRule="auto"/>
              <w:rPr>
                <w:rFonts w:ascii="Times New Roman" w:eastAsia="Batang" w:hAnsi="Times New Roman"/>
                <w:sz w:val="26"/>
                <w:szCs w:val="26"/>
              </w:rPr>
            </w:pPr>
            <w:r w:rsidRPr="00EF62E0">
              <w:rPr>
                <w:rFonts w:ascii="Times New Roman" w:hAnsi="Times New Roman"/>
                <w:sz w:val="26"/>
                <w:szCs w:val="26"/>
              </w:rPr>
              <w:t xml:space="preserve">Có thể </w:t>
            </w:r>
            <w:r w:rsidRPr="00EF62E0">
              <w:rPr>
                <w:rFonts w:ascii="Times New Roman" w:hAnsi="Times New Roman"/>
                <w:b/>
                <w:i/>
                <w:sz w:val="26"/>
                <w:szCs w:val="26"/>
              </w:rPr>
              <w:t xml:space="preserve">dẫn dắt </w:t>
            </w:r>
            <w:r w:rsidRPr="00EF62E0">
              <w:rPr>
                <w:rFonts w:ascii="Times New Roman" w:hAnsi="Times New Roman"/>
                <w:sz w:val="26"/>
                <w:szCs w:val="26"/>
              </w:rPr>
              <w:t xml:space="preserve">hoặc </w:t>
            </w:r>
            <w:r w:rsidRPr="00EF62E0">
              <w:rPr>
                <w:rFonts w:ascii="Times New Roman" w:hAnsi="Times New Roman"/>
                <w:b/>
                <w:i/>
                <w:sz w:val="26"/>
                <w:szCs w:val="26"/>
              </w:rPr>
              <w:t xml:space="preserve">sáng tạo </w:t>
            </w:r>
            <w:r w:rsidRPr="00EF62E0">
              <w:rPr>
                <w:rFonts w:ascii="Times New Roman" w:hAnsi="Times New Roman"/>
                <w:sz w:val="26"/>
                <w:szCs w:val="26"/>
              </w:rPr>
              <w:t>trong</w:t>
            </w:r>
          </w:p>
        </w:tc>
        <w:tc>
          <w:tcPr>
            <w:tcW w:w="2520" w:type="dxa"/>
          </w:tcPr>
          <w:p w14:paraId="448E9983"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5. Khả năng Tổng hợp</w:t>
            </w:r>
          </w:p>
          <w:p w14:paraId="2DA41DEB"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6. Khả năng Đánh giá</w:t>
            </w:r>
          </w:p>
        </w:tc>
        <w:tc>
          <w:tcPr>
            <w:tcW w:w="2640" w:type="dxa"/>
          </w:tcPr>
          <w:p w14:paraId="0C1C865C" w14:textId="77777777" w:rsidR="00F54BED" w:rsidRPr="00EF62E0" w:rsidRDefault="00F54BED" w:rsidP="00EF62E0">
            <w:pPr>
              <w:pStyle w:val="NormalWeb"/>
              <w:spacing w:before="120" w:beforeAutospacing="0" w:after="0" w:afterAutospacing="0" w:line="288" w:lineRule="auto"/>
              <w:jc w:val="both"/>
              <w:rPr>
                <w:sz w:val="26"/>
                <w:szCs w:val="26"/>
              </w:rPr>
            </w:pPr>
            <w:r w:rsidRPr="00EF62E0">
              <w:rPr>
                <w:sz w:val="26"/>
                <w:szCs w:val="26"/>
              </w:rPr>
              <w:t>4. Khả năng Tổ chức</w:t>
            </w:r>
          </w:p>
          <w:p w14:paraId="3D5B1D90"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5. Khả năng Hành xử</w:t>
            </w:r>
          </w:p>
        </w:tc>
        <w:tc>
          <w:tcPr>
            <w:tcW w:w="2760" w:type="dxa"/>
          </w:tcPr>
          <w:p w14:paraId="6B89E23F" w14:textId="77777777" w:rsidR="00F54BED" w:rsidRPr="00EF62E0" w:rsidRDefault="00F54BED" w:rsidP="00EF62E0">
            <w:pPr>
              <w:pStyle w:val="NormalWeb"/>
              <w:spacing w:before="120" w:beforeAutospacing="0" w:after="0" w:afterAutospacing="0" w:line="288" w:lineRule="auto"/>
              <w:rPr>
                <w:sz w:val="26"/>
                <w:szCs w:val="26"/>
              </w:rPr>
            </w:pPr>
            <w:r w:rsidRPr="00EF62E0">
              <w:rPr>
                <w:sz w:val="26"/>
                <w:szCs w:val="26"/>
              </w:rPr>
              <w:t>7. Khả năng Sáng chế</w:t>
            </w:r>
          </w:p>
        </w:tc>
      </w:tr>
    </w:tbl>
    <w:p w14:paraId="29F1FEAA" w14:textId="667A2B1E" w:rsidR="000A233A" w:rsidRPr="00EF62E0" w:rsidRDefault="00C425A0" w:rsidP="00C425A0">
      <w:pPr>
        <w:spacing w:after="0" w:line="288" w:lineRule="auto"/>
        <w:jc w:val="both"/>
        <w:outlineLvl w:val="0"/>
        <w:rPr>
          <w:rFonts w:ascii="Times New Roman" w:hAnsi="Times New Roman"/>
          <w:i/>
          <w:sz w:val="26"/>
          <w:szCs w:val="26"/>
        </w:rPr>
      </w:pPr>
      <w:r>
        <w:rPr>
          <w:rFonts w:ascii="Times New Roman" w:hAnsi="Times New Roman"/>
          <w:b/>
          <w:sz w:val="26"/>
          <w:szCs w:val="26"/>
        </w:rPr>
        <w:br w:type="page"/>
      </w:r>
      <w:r w:rsidR="000A233A" w:rsidRPr="00EF62E0">
        <w:rPr>
          <w:rFonts w:ascii="Times New Roman" w:hAnsi="Times New Roman"/>
          <w:b/>
          <w:sz w:val="26"/>
          <w:szCs w:val="26"/>
        </w:rPr>
        <w:lastRenderedPageBreak/>
        <w:t>3. Vị trí việc làm sau khi tốt nghiệp</w:t>
      </w:r>
    </w:p>
    <w:p w14:paraId="43C3787B" w14:textId="77777777" w:rsidR="000A233A" w:rsidRPr="00EF62E0" w:rsidRDefault="000A233A" w:rsidP="00C425A0">
      <w:pPr>
        <w:spacing w:after="0" w:line="288" w:lineRule="auto"/>
        <w:jc w:val="both"/>
        <w:rPr>
          <w:rFonts w:ascii="Times New Roman" w:hAnsi="Times New Roman"/>
          <w:color w:val="000000"/>
          <w:sz w:val="26"/>
          <w:szCs w:val="26"/>
        </w:rPr>
      </w:pPr>
      <w:r w:rsidRPr="00EF62E0">
        <w:rPr>
          <w:rFonts w:ascii="Times New Roman" w:hAnsi="Times New Roman"/>
          <w:color w:val="000000"/>
          <w:sz w:val="26"/>
          <w:szCs w:val="26"/>
        </w:rPr>
        <w:t>Sinh viên sau tốt nghiệp có thể công tác tại:</w:t>
      </w:r>
    </w:p>
    <w:p w14:paraId="3CF1CD6B" w14:textId="77777777" w:rsidR="000A233A" w:rsidRPr="00EF62E0" w:rsidRDefault="000A233A" w:rsidP="00C425A0">
      <w:pPr>
        <w:numPr>
          <w:ilvl w:val="0"/>
          <w:numId w:val="2"/>
        </w:numPr>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Các công ty phần mềm, các doanh nghiệp hoạt động trong lĩnh vực công nghệ thông tin.</w:t>
      </w:r>
    </w:p>
    <w:p w14:paraId="23624755" w14:textId="77777777" w:rsidR="000A233A" w:rsidRPr="00EF62E0" w:rsidRDefault="000A233A" w:rsidP="00C425A0">
      <w:pPr>
        <w:numPr>
          <w:ilvl w:val="0"/>
          <w:numId w:val="2"/>
        </w:numPr>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Các cơ sở đào tạo (đại học, cao đẳng, trung học chuyên nghiệp và nghề).</w:t>
      </w:r>
    </w:p>
    <w:p w14:paraId="0C5749F8" w14:textId="77777777" w:rsidR="000A233A" w:rsidRPr="00EF62E0" w:rsidRDefault="000A233A" w:rsidP="00C425A0">
      <w:pPr>
        <w:numPr>
          <w:ilvl w:val="0"/>
          <w:numId w:val="2"/>
        </w:numPr>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Các cơ quan, doanh nghiệp đòi hỏi nhân lực CNTT.</w:t>
      </w:r>
    </w:p>
    <w:p w14:paraId="0BBD6A84" w14:textId="2A9D8612" w:rsidR="000A233A" w:rsidRPr="00EF62E0" w:rsidRDefault="000A233A" w:rsidP="00C425A0">
      <w:pPr>
        <w:numPr>
          <w:ilvl w:val="0"/>
          <w:numId w:val="2"/>
        </w:numPr>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 xml:space="preserve">Các cơ quan, </w:t>
      </w:r>
      <w:r w:rsidR="00C425A0">
        <w:rPr>
          <w:rFonts w:ascii="Times New Roman" w:hAnsi="Times New Roman"/>
          <w:color w:val="000000"/>
          <w:sz w:val="26"/>
          <w:szCs w:val="26"/>
        </w:rPr>
        <w:t>DN</w:t>
      </w:r>
      <w:r w:rsidRPr="00EF62E0">
        <w:rPr>
          <w:rFonts w:ascii="Times New Roman" w:hAnsi="Times New Roman"/>
          <w:color w:val="000000"/>
          <w:sz w:val="26"/>
          <w:szCs w:val="26"/>
        </w:rPr>
        <w:t>, nhà máy kỹ thuật có liên quan như cơ khí, tự động hóa, điện tử.</w:t>
      </w:r>
    </w:p>
    <w:p w14:paraId="7CABFF00" w14:textId="77777777" w:rsidR="000A233A" w:rsidRPr="00EF62E0" w:rsidRDefault="000A233A" w:rsidP="00C425A0">
      <w:pPr>
        <w:numPr>
          <w:ilvl w:val="0"/>
          <w:numId w:val="2"/>
        </w:numPr>
        <w:spacing w:after="0" w:line="288" w:lineRule="auto"/>
        <w:ind w:left="426" w:hanging="426"/>
        <w:jc w:val="both"/>
        <w:rPr>
          <w:rFonts w:ascii="Times New Roman" w:hAnsi="Times New Roman"/>
          <w:sz w:val="26"/>
          <w:szCs w:val="26"/>
          <w:lang w:eastAsia="x-none"/>
        </w:rPr>
      </w:pPr>
      <w:r w:rsidRPr="00EF62E0">
        <w:rPr>
          <w:rFonts w:ascii="Times New Roman" w:hAnsi="Times New Roman"/>
          <w:color w:val="000000"/>
          <w:sz w:val="26"/>
          <w:szCs w:val="26"/>
        </w:rPr>
        <w:t>Các sở, phòng, ban khoa học – công nghệ;</w:t>
      </w:r>
    </w:p>
    <w:p w14:paraId="6D6293EA" w14:textId="77777777" w:rsidR="000A233A" w:rsidRPr="00EF62E0" w:rsidRDefault="000A233A" w:rsidP="00C425A0">
      <w:pPr>
        <w:spacing w:after="0" w:line="288" w:lineRule="auto"/>
        <w:jc w:val="both"/>
        <w:rPr>
          <w:rFonts w:ascii="Times New Roman" w:hAnsi="Times New Roman"/>
          <w:color w:val="000000"/>
          <w:sz w:val="26"/>
          <w:szCs w:val="26"/>
        </w:rPr>
      </w:pPr>
      <w:r w:rsidRPr="00EF62E0">
        <w:rPr>
          <w:rFonts w:ascii="Times New Roman" w:hAnsi="Times New Roman"/>
          <w:color w:val="000000"/>
          <w:sz w:val="26"/>
          <w:szCs w:val="26"/>
        </w:rPr>
        <w:t>Các công việc có thể đảm nhận sau khi tốt nghiệp:</w:t>
      </w:r>
    </w:p>
    <w:p w14:paraId="79D16E04"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Phát triển phần mềm ứng dụng.</w:t>
      </w:r>
    </w:p>
    <w:p w14:paraId="727692F3"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Phát triển phần mềm trên nền tảng web.</w:t>
      </w:r>
    </w:p>
    <w:p w14:paraId="49F06C16"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Phát triển ứng dụng mã nguồn mở.</w:t>
      </w:r>
    </w:p>
    <w:p w14:paraId="276F72EB"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Phát triển phần mềm trên nền tảng di động</w:t>
      </w:r>
    </w:p>
    <w:p w14:paraId="79985C90"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Phát triển các hệ thống điều khiển tự động, nhúng.</w:t>
      </w:r>
    </w:p>
    <w:p w14:paraId="6523ED2E"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Tư vấn kỹ thuật, thẩm định, đánh giá các dự án và thiết kế ngành CNTT.</w:t>
      </w:r>
    </w:p>
    <w:p w14:paraId="2E4EFB11"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Lập, quản lý và thực hiện các dự án CNTT.</w:t>
      </w:r>
    </w:p>
    <w:p w14:paraId="27029099"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Đào tạo cán bộ ngành CNTT.</w:t>
      </w:r>
    </w:p>
    <w:p w14:paraId="2871F3C2" w14:textId="77777777" w:rsidR="000A233A" w:rsidRPr="00EF62E0" w:rsidRDefault="000A233A" w:rsidP="00C425A0">
      <w:pPr>
        <w:numPr>
          <w:ilvl w:val="0"/>
          <w:numId w:val="6"/>
        </w:numPr>
        <w:tabs>
          <w:tab w:val="clear" w:pos="720"/>
          <w:tab w:val="num" w:pos="426"/>
        </w:tabs>
        <w:spacing w:after="0" w:line="288" w:lineRule="auto"/>
        <w:ind w:left="426" w:hanging="426"/>
        <w:jc w:val="both"/>
        <w:rPr>
          <w:rFonts w:ascii="Times New Roman" w:hAnsi="Times New Roman"/>
          <w:color w:val="000000"/>
          <w:sz w:val="26"/>
          <w:szCs w:val="26"/>
        </w:rPr>
      </w:pPr>
      <w:r w:rsidRPr="00EF62E0">
        <w:rPr>
          <w:rFonts w:ascii="Times New Roman" w:hAnsi="Times New Roman"/>
          <w:color w:val="000000"/>
          <w:sz w:val="26"/>
          <w:szCs w:val="26"/>
        </w:rPr>
        <w:t>Nghiên cứu khoa học, nghiên cứu phát triển các giải pháp CNTT.</w:t>
      </w:r>
    </w:p>
    <w:p w14:paraId="36A11977" w14:textId="77777777" w:rsidR="000A233A" w:rsidRPr="00EF62E0" w:rsidRDefault="000A233A" w:rsidP="00C425A0">
      <w:pPr>
        <w:spacing w:after="0" w:line="288" w:lineRule="auto"/>
        <w:jc w:val="both"/>
        <w:outlineLvl w:val="0"/>
        <w:rPr>
          <w:rFonts w:ascii="Times New Roman" w:hAnsi="Times New Roman"/>
          <w:b/>
          <w:sz w:val="26"/>
          <w:szCs w:val="26"/>
        </w:rPr>
      </w:pPr>
      <w:r w:rsidRPr="00EF62E0">
        <w:rPr>
          <w:rFonts w:ascii="Times New Roman" w:hAnsi="Times New Roman"/>
          <w:b/>
          <w:sz w:val="26"/>
          <w:szCs w:val="26"/>
        </w:rPr>
        <w:t>4. Cấu trúc và nội dung chương trình đào tạo</w:t>
      </w:r>
    </w:p>
    <w:p w14:paraId="51728C99" w14:textId="0752D4DF" w:rsidR="000A233A" w:rsidRPr="00EF62E0" w:rsidRDefault="000A233A" w:rsidP="00C425A0">
      <w:pPr>
        <w:spacing w:after="0" w:line="288" w:lineRule="auto"/>
        <w:jc w:val="both"/>
        <w:outlineLvl w:val="0"/>
        <w:rPr>
          <w:rFonts w:ascii="Times New Roman" w:hAnsi="Times New Roman"/>
          <w:b/>
          <w:i/>
          <w:sz w:val="26"/>
          <w:szCs w:val="26"/>
        </w:rPr>
      </w:pPr>
      <w:r w:rsidRPr="00EF62E0">
        <w:rPr>
          <w:rFonts w:ascii="Times New Roman" w:hAnsi="Times New Roman"/>
          <w:b/>
          <w:i/>
          <w:sz w:val="26"/>
          <w:szCs w:val="26"/>
        </w:rPr>
        <w:t>4.1. Khối lượng kiến thức, kỹ năng, năng lực toàn khóa: 1</w:t>
      </w:r>
      <w:r w:rsidR="004A6174" w:rsidRPr="00EF62E0">
        <w:rPr>
          <w:rFonts w:ascii="Times New Roman" w:hAnsi="Times New Roman"/>
          <w:b/>
          <w:i/>
          <w:sz w:val="26"/>
          <w:szCs w:val="26"/>
        </w:rPr>
        <w:t>2</w:t>
      </w:r>
      <w:r w:rsidR="00D41EBE">
        <w:rPr>
          <w:rFonts w:ascii="Times New Roman" w:hAnsi="Times New Roman"/>
          <w:b/>
          <w:i/>
          <w:sz w:val="26"/>
          <w:szCs w:val="26"/>
        </w:rPr>
        <w:t>2</w:t>
      </w:r>
      <w:r w:rsidRPr="00EF62E0">
        <w:rPr>
          <w:rFonts w:ascii="Times New Roman" w:hAnsi="Times New Roman"/>
          <w:b/>
          <w:i/>
          <w:sz w:val="26"/>
          <w:szCs w:val="26"/>
        </w:rPr>
        <w:t>TC</w:t>
      </w:r>
    </w:p>
    <w:p w14:paraId="3288A838" w14:textId="77777777" w:rsidR="00CE764E" w:rsidRPr="00C425A0" w:rsidRDefault="00CE764E" w:rsidP="00C425A0">
      <w:pPr>
        <w:spacing w:after="0" w:line="288" w:lineRule="auto"/>
        <w:jc w:val="both"/>
        <w:rPr>
          <w:rFonts w:ascii="Times New Roman" w:hAnsi="Times New Roman"/>
          <w:b/>
          <w:sz w:val="26"/>
          <w:szCs w:val="26"/>
        </w:rPr>
      </w:pPr>
      <w:r w:rsidRPr="00C425A0">
        <w:rPr>
          <w:rFonts w:ascii="Times New Roman" w:hAnsi="Times New Roman"/>
          <w:b/>
          <w:i/>
          <w:sz w:val="26"/>
          <w:szCs w:val="26"/>
        </w:rPr>
        <w:t>(Không tính các học phần GDTC và GDQP-AN)</w:t>
      </w:r>
    </w:p>
    <w:p w14:paraId="046C15CD" w14:textId="64657827" w:rsidR="00C425A0" w:rsidRPr="00C425A0" w:rsidRDefault="00C425A0" w:rsidP="00C425A0">
      <w:pPr>
        <w:tabs>
          <w:tab w:val="left" w:pos="6237"/>
        </w:tabs>
        <w:spacing w:after="0" w:line="288" w:lineRule="auto"/>
        <w:rPr>
          <w:rFonts w:ascii="Times New Roman" w:hAnsi="Times New Roman"/>
          <w:bCs/>
          <w:i/>
          <w:sz w:val="26"/>
          <w:szCs w:val="26"/>
        </w:rPr>
      </w:pPr>
      <w:r w:rsidRPr="00C425A0">
        <w:rPr>
          <w:rFonts w:ascii="Times New Roman" w:hAnsi="Times New Roman"/>
          <w:bCs/>
          <w:i/>
          <w:sz w:val="26"/>
          <w:szCs w:val="26"/>
        </w:rPr>
        <w:t xml:space="preserve">a. Khối kiến thức, kỹ năng cơ bản (không tính ngoại ngữ, tin học): </w:t>
      </w:r>
      <w:r w:rsidR="00BF086E">
        <w:rPr>
          <w:rFonts w:ascii="Times New Roman" w:hAnsi="Times New Roman"/>
          <w:bCs/>
          <w:i/>
          <w:sz w:val="26"/>
          <w:szCs w:val="26"/>
        </w:rPr>
        <w:t>2</w:t>
      </w:r>
      <w:r w:rsidR="00D41EBE">
        <w:rPr>
          <w:rFonts w:ascii="Times New Roman" w:hAnsi="Times New Roman"/>
          <w:bCs/>
          <w:i/>
          <w:sz w:val="26"/>
          <w:szCs w:val="26"/>
        </w:rPr>
        <w:t>2</w:t>
      </w:r>
      <w:r w:rsidRPr="00C425A0">
        <w:rPr>
          <w:rFonts w:ascii="Times New Roman" w:hAnsi="Times New Roman"/>
          <w:bCs/>
          <w:i/>
          <w:sz w:val="26"/>
          <w:szCs w:val="26"/>
        </w:rPr>
        <w:t xml:space="preserve"> TC.</w:t>
      </w:r>
    </w:p>
    <w:p w14:paraId="418D0A40" w14:textId="04BC1AF2" w:rsidR="00C425A0" w:rsidRPr="00C425A0" w:rsidRDefault="00C425A0" w:rsidP="00C425A0">
      <w:pPr>
        <w:tabs>
          <w:tab w:val="left" w:pos="6237"/>
        </w:tabs>
        <w:spacing w:after="0" w:line="288" w:lineRule="auto"/>
        <w:rPr>
          <w:rFonts w:ascii="Times New Roman" w:hAnsi="Times New Roman"/>
          <w:bCs/>
          <w:i/>
          <w:sz w:val="26"/>
          <w:szCs w:val="26"/>
        </w:rPr>
      </w:pPr>
      <w:r w:rsidRPr="00C425A0">
        <w:rPr>
          <w:rFonts w:ascii="Times New Roman" w:hAnsi="Times New Roman"/>
          <w:bCs/>
          <w:i/>
          <w:sz w:val="26"/>
          <w:szCs w:val="26"/>
        </w:rPr>
        <w:t>b. Khối kiến thức, kỹ năng cơ sở ngành: 4</w:t>
      </w:r>
      <w:r w:rsidR="00A07913">
        <w:rPr>
          <w:rFonts w:ascii="Times New Roman" w:hAnsi="Times New Roman"/>
          <w:bCs/>
          <w:i/>
          <w:sz w:val="26"/>
          <w:szCs w:val="26"/>
        </w:rPr>
        <w:t>9</w:t>
      </w:r>
      <w:r w:rsidRPr="00C425A0">
        <w:rPr>
          <w:rFonts w:ascii="Times New Roman" w:hAnsi="Times New Roman"/>
          <w:bCs/>
          <w:i/>
          <w:sz w:val="26"/>
          <w:szCs w:val="26"/>
        </w:rPr>
        <w:t xml:space="preserve"> TC.</w:t>
      </w:r>
    </w:p>
    <w:p w14:paraId="5ACF1C9B" w14:textId="13CDFAD1" w:rsidR="00C425A0" w:rsidRPr="00C425A0" w:rsidRDefault="00C425A0" w:rsidP="00C425A0">
      <w:pPr>
        <w:tabs>
          <w:tab w:val="left" w:pos="6237"/>
        </w:tabs>
        <w:spacing w:after="0" w:line="288" w:lineRule="auto"/>
        <w:rPr>
          <w:rFonts w:ascii="Times New Roman" w:hAnsi="Times New Roman"/>
          <w:bCs/>
          <w:i/>
          <w:sz w:val="26"/>
          <w:szCs w:val="26"/>
        </w:rPr>
      </w:pPr>
      <w:r w:rsidRPr="00C425A0">
        <w:rPr>
          <w:rFonts w:ascii="Times New Roman" w:hAnsi="Times New Roman"/>
          <w:bCs/>
          <w:i/>
          <w:sz w:val="26"/>
          <w:szCs w:val="26"/>
        </w:rPr>
        <w:t xml:space="preserve">c. Khối kiến thức, kỹ năng chuyên ngành: </w:t>
      </w:r>
      <w:r w:rsidR="00A07913">
        <w:rPr>
          <w:rFonts w:ascii="Times New Roman" w:hAnsi="Times New Roman"/>
          <w:bCs/>
          <w:i/>
          <w:sz w:val="26"/>
          <w:szCs w:val="26"/>
        </w:rPr>
        <w:t>26</w:t>
      </w:r>
      <w:r w:rsidRPr="00C425A0">
        <w:rPr>
          <w:rFonts w:ascii="Times New Roman" w:hAnsi="Times New Roman"/>
          <w:bCs/>
          <w:i/>
          <w:sz w:val="26"/>
          <w:szCs w:val="26"/>
        </w:rPr>
        <w:t xml:space="preserve"> TC.</w:t>
      </w:r>
    </w:p>
    <w:p w14:paraId="56893A9A" w14:textId="77777777" w:rsidR="00C425A0" w:rsidRPr="00C425A0" w:rsidRDefault="00C425A0" w:rsidP="00C425A0">
      <w:pPr>
        <w:tabs>
          <w:tab w:val="left" w:pos="6237"/>
        </w:tabs>
        <w:spacing w:after="0" w:line="288" w:lineRule="auto"/>
        <w:rPr>
          <w:rFonts w:ascii="Times New Roman" w:hAnsi="Times New Roman"/>
          <w:bCs/>
          <w:i/>
          <w:sz w:val="26"/>
          <w:szCs w:val="26"/>
        </w:rPr>
      </w:pPr>
      <w:r w:rsidRPr="00C425A0">
        <w:rPr>
          <w:rFonts w:ascii="Times New Roman" w:hAnsi="Times New Roman"/>
          <w:bCs/>
          <w:i/>
          <w:sz w:val="26"/>
          <w:szCs w:val="26"/>
        </w:rPr>
        <w:t>d. Tốt nghiệp: 6 TC.</w:t>
      </w:r>
    </w:p>
    <w:p w14:paraId="699A0D0B" w14:textId="384D0837" w:rsidR="00C425A0" w:rsidRPr="00C425A0" w:rsidRDefault="00C425A0" w:rsidP="00C425A0">
      <w:pPr>
        <w:tabs>
          <w:tab w:val="left" w:pos="6237"/>
        </w:tabs>
        <w:spacing w:after="0" w:line="288" w:lineRule="auto"/>
        <w:rPr>
          <w:rFonts w:ascii="Times New Roman" w:hAnsi="Times New Roman"/>
          <w:bCs/>
          <w:i/>
          <w:sz w:val="26"/>
          <w:szCs w:val="26"/>
        </w:rPr>
      </w:pPr>
      <w:r w:rsidRPr="00C425A0">
        <w:rPr>
          <w:rFonts w:ascii="Times New Roman" w:hAnsi="Times New Roman"/>
          <w:bCs/>
          <w:i/>
          <w:sz w:val="26"/>
          <w:szCs w:val="26"/>
        </w:rPr>
        <w:t xml:space="preserve">e. Khối kiến thức, kỹ năng tự chọn: </w:t>
      </w:r>
      <w:r w:rsidR="00FE5F7B">
        <w:rPr>
          <w:rFonts w:ascii="Times New Roman" w:hAnsi="Times New Roman"/>
          <w:bCs/>
          <w:i/>
          <w:sz w:val="26"/>
          <w:szCs w:val="26"/>
        </w:rPr>
        <w:t>19</w:t>
      </w:r>
      <w:r w:rsidRPr="00C425A0">
        <w:rPr>
          <w:rFonts w:ascii="Times New Roman" w:hAnsi="Times New Roman"/>
          <w:bCs/>
          <w:i/>
          <w:sz w:val="26"/>
          <w:szCs w:val="26"/>
        </w:rPr>
        <w:t xml:space="preserve"> TC.</w:t>
      </w:r>
    </w:p>
    <w:p w14:paraId="4F9C46B2" w14:textId="77777777" w:rsidR="00C425A0" w:rsidRDefault="00C425A0" w:rsidP="00C425A0">
      <w:pPr>
        <w:tabs>
          <w:tab w:val="left" w:pos="6237"/>
        </w:tabs>
        <w:spacing w:after="0" w:line="288" w:lineRule="auto"/>
        <w:rPr>
          <w:rFonts w:ascii="Times New Roman" w:hAnsi="Times New Roman"/>
          <w:bCs/>
          <w:i/>
          <w:sz w:val="26"/>
          <w:szCs w:val="26"/>
        </w:rPr>
      </w:pPr>
    </w:p>
    <w:p w14:paraId="18056C33" w14:textId="77777777" w:rsidR="00FE5F7B" w:rsidRDefault="00FE5F7B">
      <w:pPr>
        <w:spacing w:after="0" w:line="240" w:lineRule="auto"/>
        <w:rPr>
          <w:rFonts w:ascii="Times New Roman" w:hAnsi="Times New Roman"/>
          <w:b/>
          <w:i/>
          <w:sz w:val="26"/>
          <w:szCs w:val="26"/>
        </w:rPr>
      </w:pPr>
      <w:r>
        <w:rPr>
          <w:rFonts w:ascii="Times New Roman" w:hAnsi="Times New Roman"/>
          <w:b/>
          <w:i/>
          <w:sz w:val="26"/>
          <w:szCs w:val="26"/>
        </w:rPr>
        <w:br w:type="page"/>
      </w:r>
    </w:p>
    <w:p w14:paraId="70DDB4C0" w14:textId="2E53E16F" w:rsidR="00FE5F7B" w:rsidRDefault="00FE5F7B" w:rsidP="00C425A0">
      <w:pPr>
        <w:tabs>
          <w:tab w:val="left" w:pos="6237"/>
        </w:tabs>
        <w:spacing w:after="0" w:line="288" w:lineRule="auto"/>
        <w:rPr>
          <w:rFonts w:ascii="Times New Roman" w:hAnsi="Times New Roman"/>
          <w:b/>
          <w:i/>
          <w:sz w:val="26"/>
          <w:szCs w:val="26"/>
        </w:rPr>
      </w:pPr>
      <w:r w:rsidRPr="00FE5F7B">
        <w:rPr>
          <w:rFonts w:ascii="Times New Roman" w:hAnsi="Times New Roman"/>
          <w:b/>
          <w:i/>
          <w:sz w:val="26"/>
          <w:szCs w:val="26"/>
        </w:rPr>
        <w:lastRenderedPageBreak/>
        <w:t>4.2. Cấu trúc chương trình đào tạo</w:t>
      </w:r>
    </w:p>
    <w:tbl>
      <w:tblPr>
        <w:tblW w:w="10320" w:type="dxa"/>
        <w:jc w:val="center"/>
        <w:tblCellMar>
          <w:left w:w="57" w:type="dxa"/>
          <w:right w:w="57" w:type="dxa"/>
        </w:tblCellMar>
        <w:tblLook w:val="04A0" w:firstRow="1" w:lastRow="0" w:firstColumn="1" w:lastColumn="0" w:noHBand="0" w:noVBand="1"/>
      </w:tblPr>
      <w:tblGrid>
        <w:gridCol w:w="3824"/>
        <w:gridCol w:w="1164"/>
        <w:gridCol w:w="4113"/>
        <w:gridCol w:w="1219"/>
      </w:tblGrid>
      <w:tr w:rsidR="00D41EBE" w:rsidRPr="00D81F39" w14:paraId="13D763F2" w14:textId="77777777" w:rsidTr="004A4041">
        <w:trPr>
          <w:trHeight w:val="302"/>
          <w:jc w:val="center"/>
        </w:trPr>
        <w:tc>
          <w:tcPr>
            <w:tcW w:w="9603" w:type="dxa"/>
            <w:gridSpan w:val="4"/>
            <w:tcBorders>
              <w:top w:val="nil"/>
              <w:left w:val="nil"/>
              <w:bottom w:val="nil"/>
              <w:right w:val="nil"/>
            </w:tcBorders>
            <w:shd w:val="clear" w:color="auto" w:fill="auto"/>
            <w:noWrap/>
            <w:vAlign w:val="center"/>
            <w:hideMark/>
          </w:tcPr>
          <w:p w14:paraId="028A6F2B" w14:textId="77777777" w:rsidR="00D41EBE" w:rsidRPr="00D81F39" w:rsidRDefault="00D41EBE" w:rsidP="004A4041">
            <w:pPr>
              <w:pStyle w:val="Heading4"/>
              <w:spacing w:before="0" w:line="240" w:lineRule="auto"/>
              <w:rPr>
                <w:rFonts w:ascii="Times New Roman" w:hAnsi="Times New Roman"/>
                <w:b/>
                <w:bCs/>
                <w:color w:val="auto"/>
              </w:rPr>
            </w:pPr>
            <w:r>
              <w:rPr>
                <w:rFonts w:ascii="Times New Roman" w:hAnsi="Times New Roman"/>
                <w:b/>
                <w:bCs/>
                <w:color w:val="auto"/>
                <w:lang w:val="en-US"/>
              </w:rPr>
              <w:t xml:space="preserve">      </w:t>
            </w:r>
            <w:r w:rsidRPr="00D81F39">
              <w:rPr>
                <w:rFonts w:ascii="Times New Roman" w:hAnsi="Times New Roman"/>
                <w:b/>
                <w:bCs/>
                <w:color w:val="auto"/>
              </w:rPr>
              <w:t>Ngành: Công nghệ thông tin (7480201)</w:t>
            </w:r>
            <w:r w:rsidRPr="00D81F39">
              <w:rPr>
                <w:rFonts w:ascii="Times New Roman" w:hAnsi="Times New Roman"/>
                <w:b/>
                <w:bCs/>
                <w:color w:val="auto"/>
                <w:lang w:val="en-US"/>
              </w:rPr>
              <w:t xml:space="preserve"> </w:t>
            </w:r>
            <w:r w:rsidRPr="00D81F39">
              <w:rPr>
                <w:rFonts w:ascii="Times New Roman" w:hAnsi="Times New Roman"/>
                <w:b/>
                <w:bCs/>
                <w:color w:val="auto"/>
              </w:rPr>
              <w:t>-</w:t>
            </w:r>
            <w:r w:rsidRPr="00D81F39">
              <w:rPr>
                <w:rFonts w:ascii="Times New Roman" w:hAnsi="Times New Roman"/>
                <w:b/>
                <w:bCs/>
                <w:color w:val="auto"/>
                <w:lang w:val="en-US"/>
              </w:rPr>
              <w:t xml:space="preserve"> </w:t>
            </w:r>
            <w:r w:rsidRPr="00D81F39">
              <w:rPr>
                <w:rFonts w:ascii="Times New Roman" w:hAnsi="Times New Roman"/>
                <w:b/>
                <w:bCs/>
                <w:color w:val="auto"/>
              </w:rPr>
              <w:t>Chuyên ngành: Công nghệ thông tin (D114)</w:t>
            </w:r>
          </w:p>
        </w:tc>
      </w:tr>
      <w:tr w:rsidR="00D41EBE" w:rsidRPr="00D81F39" w14:paraId="35561FEB" w14:textId="77777777" w:rsidTr="004A4041">
        <w:trPr>
          <w:trHeight w:val="293"/>
          <w:jc w:val="center"/>
        </w:trPr>
        <w:tc>
          <w:tcPr>
            <w:tcW w:w="9603" w:type="dxa"/>
            <w:gridSpan w:val="4"/>
            <w:tcBorders>
              <w:top w:val="nil"/>
              <w:left w:val="nil"/>
              <w:bottom w:val="single" w:sz="4" w:space="0" w:color="auto"/>
              <w:right w:val="nil"/>
            </w:tcBorders>
            <w:shd w:val="clear" w:color="auto" w:fill="auto"/>
            <w:noWrap/>
            <w:vAlign w:val="center"/>
            <w:hideMark/>
          </w:tcPr>
          <w:p w14:paraId="4921EB8B" w14:textId="77777777" w:rsidR="00D41EBE" w:rsidRPr="00D81F39" w:rsidRDefault="00D41EBE" w:rsidP="004A4041">
            <w:pPr>
              <w:spacing w:after="0" w:line="240" w:lineRule="auto"/>
              <w:rPr>
                <w:rFonts w:ascii="Times New Roman" w:eastAsia="Times New Roman" w:hAnsi="Times New Roman"/>
                <w:b/>
                <w:bCs/>
                <w:i/>
                <w:iCs/>
                <w:sz w:val="20"/>
                <w:szCs w:val="20"/>
              </w:rPr>
            </w:pPr>
            <w:r w:rsidRPr="00D81F39">
              <w:rPr>
                <w:rFonts w:ascii="Times New Roman" w:eastAsia="Times New Roman" w:hAnsi="Times New Roman"/>
                <w:b/>
                <w:bCs/>
                <w:i/>
                <w:iCs/>
                <w:sz w:val="20"/>
                <w:szCs w:val="20"/>
              </w:rPr>
              <w:t xml:space="preserve">     Tổng cộng: 122 TC            Bắt buộc: 97 TC              Tự chọn tối thiểu: 19 TC            Tốt nghiệp: 6 TC</w:t>
            </w:r>
          </w:p>
        </w:tc>
      </w:tr>
      <w:tr w:rsidR="00D41EBE" w:rsidRPr="00D81F39" w14:paraId="7956466A" w14:textId="77777777" w:rsidTr="004A4041">
        <w:trPr>
          <w:trHeight w:hRule="exact" w:val="536"/>
          <w:jc w:val="center"/>
        </w:trPr>
        <w:tc>
          <w:tcPr>
            <w:tcW w:w="3559" w:type="dxa"/>
            <w:tcBorders>
              <w:top w:val="nil"/>
              <w:left w:val="single" w:sz="4" w:space="0" w:color="auto"/>
              <w:bottom w:val="nil"/>
              <w:right w:val="nil"/>
            </w:tcBorders>
            <w:shd w:val="clear" w:color="auto" w:fill="auto"/>
            <w:noWrap/>
            <w:vAlign w:val="center"/>
            <w:hideMark/>
          </w:tcPr>
          <w:p w14:paraId="44134DD7"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I (14 TC)</w:t>
            </w:r>
          </w:p>
        </w:tc>
        <w:tc>
          <w:tcPr>
            <w:tcW w:w="1083" w:type="dxa"/>
            <w:tcBorders>
              <w:top w:val="nil"/>
              <w:left w:val="nil"/>
              <w:bottom w:val="nil"/>
              <w:right w:val="single" w:sz="4" w:space="0" w:color="auto"/>
            </w:tcBorders>
            <w:shd w:val="clear" w:color="auto" w:fill="auto"/>
            <w:noWrap/>
            <w:vAlign w:val="center"/>
            <w:hideMark/>
          </w:tcPr>
          <w:p w14:paraId="339E1848"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nil"/>
              <w:left w:val="nil"/>
              <w:bottom w:val="nil"/>
              <w:right w:val="nil"/>
            </w:tcBorders>
            <w:shd w:val="clear" w:color="auto" w:fill="auto"/>
            <w:noWrap/>
            <w:vAlign w:val="center"/>
            <w:hideMark/>
          </w:tcPr>
          <w:p w14:paraId="53166091"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II (16 TC)</w:t>
            </w:r>
          </w:p>
        </w:tc>
        <w:tc>
          <w:tcPr>
            <w:tcW w:w="1134" w:type="dxa"/>
            <w:tcBorders>
              <w:top w:val="nil"/>
              <w:left w:val="nil"/>
              <w:bottom w:val="nil"/>
              <w:right w:val="single" w:sz="4" w:space="0" w:color="auto"/>
            </w:tcBorders>
            <w:shd w:val="clear" w:color="auto" w:fill="auto"/>
            <w:noWrap/>
            <w:vAlign w:val="center"/>
            <w:hideMark/>
          </w:tcPr>
          <w:p w14:paraId="1C836F6C"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3BFB3899" w14:textId="77777777" w:rsidTr="004A4041">
        <w:trPr>
          <w:trHeight w:val="390"/>
          <w:jc w:val="center"/>
        </w:trPr>
        <w:tc>
          <w:tcPr>
            <w:tcW w:w="3559" w:type="dxa"/>
            <w:tcBorders>
              <w:top w:val="nil"/>
              <w:left w:val="single" w:sz="4" w:space="0" w:color="auto"/>
              <w:bottom w:val="nil"/>
              <w:right w:val="nil"/>
            </w:tcBorders>
            <w:shd w:val="clear" w:color="auto" w:fill="auto"/>
            <w:noWrap/>
            <w:vAlign w:val="center"/>
            <w:hideMark/>
          </w:tcPr>
          <w:p w14:paraId="7DD85BF2"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17 TC (3 TC)</w:t>
            </w:r>
          </w:p>
        </w:tc>
        <w:tc>
          <w:tcPr>
            <w:tcW w:w="1083" w:type="dxa"/>
            <w:tcBorders>
              <w:top w:val="nil"/>
              <w:left w:val="nil"/>
              <w:bottom w:val="nil"/>
              <w:right w:val="single" w:sz="4" w:space="0" w:color="auto"/>
            </w:tcBorders>
            <w:shd w:val="clear" w:color="auto" w:fill="auto"/>
            <w:noWrap/>
            <w:vAlign w:val="center"/>
            <w:hideMark/>
          </w:tcPr>
          <w:p w14:paraId="704C5476"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c>
          <w:tcPr>
            <w:tcW w:w="3827" w:type="dxa"/>
            <w:tcBorders>
              <w:top w:val="nil"/>
              <w:left w:val="nil"/>
              <w:bottom w:val="nil"/>
              <w:right w:val="nil"/>
            </w:tcBorders>
            <w:shd w:val="clear" w:color="auto" w:fill="auto"/>
            <w:noWrap/>
            <w:vAlign w:val="center"/>
            <w:hideMark/>
          </w:tcPr>
          <w:p w14:paraId="3B513551"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14 TC</w:t>
            </w:r>
          </w:p>
        </w:tc>
        <w:tc>
          <w:tcPr>
            <w:tcW w:w="1134" w:type="dxa"/>
            <w:tcBorders>
              <w:top w:val="nil"/>
              <w:left w:val="nil"/>
              <w:bottom w:val="nil"/>
              <w:right w:val="single" w:sz="4" w:space="0" w:color="auto"/>
            </w:tcBorders>
            <w:shd w:val="clear" w:color="auto" w:fill="auto"/>
            <w:noWrap/>
            <w:vAlign w:val="center"/>
            <w:hideMark/>
          </w:tcPr>
          <w:p w14:paraId="35774768"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r>
      <w:tr w:rsidR="00D41EBE" w:rsidRPr="00D81F39" w14:paraId="7846EFB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2FB71AED"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Toán cao cấp (18124-4TC)</w:t>
            </w:r>
          </w:p>
        </w:tc>
        <w:tc>
          <w:tcPr>
            <w:tcW w:w="1083" w:type="dxa"/>
            <w:tcBorders>
              <w:top w:val="nil"/>
              <w:left w:val="nil"/>
              <w:bottom w:val="nil"/>
              <w:right w:val="nil"/>
            </w:tcBorders>
            <w:shd w:val="clear" w:color="auto" w:fill="auto"/>
            <w:noWrap/>
            <w:vAlign w:val="center"/>
            <w:hideMark/>
          </w:tcPr>
          <w:p w14:paraId="1E90CBAB"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33E2233B"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Kỹ thuật lập trình C (17206-3TC)</w:t>
            </w:r>
          </w:p>
        </w:tc>
        <w:tc>
          <w:tcPr>
            <w:tcW w:w="1134" w:type="dxa"/>
            <w:tcBorders>
              <w:top w:val="nil"/>
              <w:left w:val="nil"/>
              <w:bottom w:val="nil"/>
              <w:right w:val="single" w:sz="4" w:space="0" w:color="auto"/>
            </w:tcBorders>
            <w:shd w:val="clear" w:color="auto" w:fill="auto"/>
            <w:noWrap/>
            <w:vAlign w:val="center"/>
          </w:tcPr>
          <w:p w14:paraId="056E6C8C"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4AE9804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5467AD9A"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Giới thiệu ngành CNTT (17200-2TC)</w:t>
            </w:r>
          </w:p>
        </w:tc>
        <w:tc>
          <w:tcPr>
            <w:tcW w:w="1083" w:type="dxa"/>
            <w:tcBorders>
              <w:top w:val="nil"/>
              <w:left w:val="nil"/>
              <w:bottom w:val="nil"/>
              <w:right w:val="nil"/>
            </w:tcBorders>
            <w:shd w:val="clear" w:color="auto" w:fill="auto"/>
            <w:noWrap/>
            <w:vAlign w:val="center"/>
            <w:hideMark/>
          </w:tcPr>
          <w:p w14:paraId="287BD0AD"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31014D9F"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Kiến trúc máy tính &amp; TBNV (17302-3TC)</w:t>
            </w:r>
          </w:p>
        </w:tc>
        <w:tc>
          <w:tcPr>
            <w:tcW w:w="1134" w:type="dxa"/>
            <w:tcBorders>
              <w:top w:val="nil"/>
              <w:left w:val="nil"/>
              <w:bottom w:val="nil"/>
              <w:right w:val="single" w:sz="4" w:space="0" w:color="auto"/>
            </w:tcBorders>
            <w:shd w:val="clear" w:color="auto" w:fill="auto"/>
            <w:noWrap/>
            <w:vAlign w:val="center"/>
          </w:tcPr>
          <w:p w14:paraId="1A0B9F43" w14:textId="77777777" w:rsidR="00D41EBE" w:rsidRPr="00D81F39" w:rsidRDefault="00D41EBE" w:rsidP="004A4041">
            <w:pPr>
              <w:spacing w:after="0"/>
              <w:rPr>
                <w:rFonts w:ascii="Times New Roman" w:eastAsia="Times New Roman" w:hAnsi="Times New Roman"/>
                <w:sz w:val="18"/>
                <w:szCs w:val="18"/>
              </w:rPr>
            </w:pPr>
          </w:p>
        </w:tc>
      </w:tr>
      <w:tr w:rsidR="00D41EBE" w:rsidRPr="00D81F39" w14:paraId="32F0B1EE"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7AEB8480"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Toán rời rạc (17232-3TC)</w:t>
            </w:r>
          </w:p>
        </w:tc>
        <w:tc>
          <w:tcPr>
            <w:tcW w:w="1083" w:type="dxa"/>
            <w:tcBorders>
              <w:top w:val="nil"/>
              <w:left w:val="nil"/>
              <w:bottom w:val="nil"/>
              <w:right w:val="nil"/>
            </w:tcBorders>
            <w:shd w:val="clear" w:color="auto" w:fill="auto"/>
            <w:noWrap/>
            <w:vAlign w:val="center"/>
            <w:hideMark/>
          </w:tcPr>
          <w:p w14:paraId="384718BD"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hideMark/>
          </w:tcPr>
          <w:p w14:paraId="1A8CD66A"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Cơ sở dữ liệu (17426-3TC)</w:t>
            </w:r>
          </w:p>
        </w:tc>
        <w:tc>
          <w:tcPr>
            <w:tcW w:w="1134" w:type="dxa"/>
            <w:tcBorders>
              <w:top w:val="nil"/>
              <w:left w:val="nil"/>
              <w:bottom w:val="nil"/>
              <w:right w:val="single" w:sz="4" w:space="0" w:color="auto"/>
            </w:tcBorders>
            <w:shd w:val="clear" w:color="auto" w:fill="auto"/>
            <w:noWrap/>
            <w:vAlign w:val="center"/>
            <w:hideMark/>
          </w:tcPr>
          <w:p w14:paraId="280A6C7D"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22852E1B"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56E6CBFB"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Tin học đại cương (17334-3TC)</w:t>
            </w:r>
          </w:p>
        </w:tc>
        <w:tc>
          <w:tcPr>
            <w:tcW w:w="1083" w:type="dxa"/>
            <w:tcBorders>
              <w:top w:val="nil"/>
              <w:left w:val="nil"/>
              <w:bottom w:val="nil"/>
              <w:right w:val="nil"/>
            </w:tcBorders>
            <w:shd w:val="clear" w:color="auto" w:fill="auto"/>
            <w:noWrap/>
            <w:vAlign w:val="center"/>
            <w:hideMark/>
          </w:tcPr>
          <w:p w14:paraId="6F2C31D3"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hideMark/>
          </w:tcPr>
          <w:p w14:paraId="0D805D19"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Triết học Mác-Lênin (19101-3TC)</w:t>
            </w:r>
          </w:p>
        </w:tc>
        <w:tc>
          <w:tcPr>
            <w:tcW w:w="1134" w:type="dxa"/>
            <w:tcBorders>
              <w:top w:val="nil"/>
              <w:left w:val="nil"/>
              <w:bottom w:val="nil"/>
              <w:right w:val="single" w:sz="4" w:space="0" w:color="auto"/>
            </w:tcBorders>
            <w:shd w:val="clear" w:color="auto" w:fill="auto"/>
            <w:noWrap/>
            <w:vAlign w:val="center"/>
            <w:hideMark/>
          </w:tcPr>
          <w:p w14:paraId="10803BDC"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4A5B09F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6A468AB6"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5. Pháp luật đại cương (11401-2TC)</w:t>
            </w:r>
          </w:p>
        </w:tc>
        <w:tc>
          <w:tcPr>
            <w:tcW w:w="1083" w:type="dxa"/>
            <w:tcBorders>
              <w:top w:val="nil"/>
              <w:left w:val="nil"/>
              <w:bottom w:val="nil"/>
              <w:right w:val="nil"/>
            </w:tcBorders>
            <w:shd w:val="clear" w:color="auto" w:fill="auto"/>
            <w:noWrap/>
            <w:vAlign w:val="center"/>
            <w:hideMark/>
          </w:tcPr>
          <w:p w14:paraId="2F445E35"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6CDED4EB"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5. Bảo trì hệ thống (17304-2TC)</w:t>
            </w:r>
          </w:p>
        </w:tc>
        <w:tc>
          <w:tcPr>
            <w:tcW w:w="1134" w:type="dxa"/>
            <w:tcBorders>
              <w:top w:val="nil"/>
              <w:left w:val="nil"/>
              <w:bottom w:val="nil"/>
              <w:right w:val="single" w:sz="4" w:space="0" w:color="auto"/>
            </w:tcBorders>
            <w:shd w:val="clear" w:color="auto" w:fill="auto"/>
            <w:noWrap/>
            <w:vAlign w:val="center"/>
            <w:hideMark/>
          </w:tcPr>
          <w:p w14:paraId="3B9B2805"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4A66E71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219AA492"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II. Tự chọn</w:t>
            </w:r>
          </w:p>
        </w:tc>
        <w:tc>
          <w:tcPr>
            <w:tcW w:w="1083" w:type="dxa"/>
            <w:tcBorders>
              <w:top w:val="nil"/>
              <w:left w:val="nil"/>
              <w:bottom w:val="nil"/>
              <w:right w:val="nil"/>
            </w:tcBorders>
            <w:shd w:val="clear" w:color="auto" w:fill="auto"/>
            <w:noWrap/>
            <w:vAlign w:val="center"/>
            <w:hideMark/>
          </w:tcPr>
          <w:p w14:paraId="44A84C55"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hideMark/>
          </w:tcPr>
          <w:p w14:paraId="078523D0"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b/>
                <w:bCs/>
                <w:sz w:val="18"/>
                <w:szCs w:val="18"/>
              </w:rPr>
              <w:t>II. Tự chọn</w:t>
            </w:r>
          </w:p>
        </w:tc>
        <w:tc>
          <w:tcPr>
            <w:tcW w:w="1134" w:type="dxa"/>
            <w:tcBorders>
              <w:top w:val="nil"/>
              <w:left w:val="nil"/>
              <w:bottom w:val="nil"/>
              <w:right w:val="single" w:sz="4" w:space="0" w:color="auto"/>
            </w:tcBorders>
            <w:shd w:val="clear" w:color="auto" w:fill="auto"/>
            <w:noWrap/>
            <w:vAlign w:val="center"/>
            <w:hideMark/>
          </w:tcPr>
          <w:p w14:paraId="19BB8841"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0D54B2CE"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68BCA0D7"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sz w:val="18"/>
                <w:szCs w:val="18"/>
              </w:rPr>
              <w:t>1. Tin học văn phòng (17102_3TC)</w:t>
            </w:r>
          </w:p>
        </w:tc>
        <w:tc>
          <w:tcPr>
            <w:tcW w:w="1083" w:type="dxa"/>
            <w:tcBorders>
              <w:top w:val="nil"/>
              <w:left w:val="nil"/>
              <w:bottom w:val="nil"/>
              <w:right w:val="nil"/>
            </w:tcBorders>
            <w:shd w:val="clear" w:color="auto" w:fill="auto"/>
            <w:noWrap/>
            <w:vAlign w:val="center"/>
            <w:hideMark/>
          </w:tcPr>
          <w:p w14:paraId="2773547D"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hideMark/>
          </w:tcPr>
          <w:p w14:paraId="0E7D06F8"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sz w:val="18"/>
                <w:szCs w:val="18"/>
              </w:rPr>
              <w:t>1. Anh văn cơ bản 2 (25101-3TC)</w:t>
            </w:r>
          </w:p>
        </w:tc>
        <w:tc>
          <w:tcPr>
            <w:tcW w:w="1134" w:type="dxa"/>
            <w:tcBorders>
              <w:top w:val="nil"/>
              <w:left w:val="nil"/>
              <w:bottom w:val="nil"/>
              <w:right w:val="single" w:sz="4" w:space="0" w:color="auto"/>
            </w:tcBorders>
            <w:shd w:val="clear" w:color="auto" w:fill="auto"/>
            <w:noWrap/>
            <w:vAlign w:val="center"/>
            <w:hideMark/>
          </w:tcPr>
          <w:p w14:paraId="6D811D7A"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00AE05F1"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055C4874"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Anh văn cơ bản 1 (25101-3TC)</w:t>
            </w:r>
          </w:p>
        </w:tc>
        <w:tc>
          <w:tcPr>
            <w:tcW w:w="1083" w:type="dxa"/>
            <w:tcBorders>
              <w:top w:val="nil"/>
              <w:left w:val="nil"/>
              <w:bottom w:val="nil"/>
              <w:right w:val="nil"/>
            </w:tcBorders>
            <w:shd w:val="clear" w:color="auto" w:fill="auto"/>
            <w:noWrap/>
            <w:vAlign w:val="center"/>
            <w:hideMark/>
          </w:tcPr>
          <w:p w14:paraId="405445C9"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hideMark/>
          </w:tcPr>
          <w:p w14:paraId="7C05F9F8"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Kỹ năng mềm 1 (29101-2TC)</w:t>
            </w:r>
          </w:p>
        </w:tc>
        <w:tc>
          <w:tcPr>
            <w:tcW w:w="1134" w:type="dxa"/>
            <w:tcBorders>
              <w:top w:val="nil"/>
              <w:left w:val="nil"/>
              <w:bottom w:val="nil"/>
              <w:right w:val="single" w:sz="4" w:space="0" w:color="auto"/>
            </w:tcBorders>
            <w:shd w:val="clear" w:color="auto" w:fill="auto"/>
            <w:noWrap/>
            <w:vAlign w:val="center"/>
            <w:hideMark/>
          </w:tcPr>
          <w:p w14:paraId="0C53AA0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148520B9" w14:textId="77777777" w:rsidTr="004A4041">
        <w:trPr>
          <w:trHeight w:hRule="exact" w:val="351"/>
          <w:jc w:val="center"/>
        </w:trPr>
        <w:tc>
          <w:tcPr>
            <w:tcW w:w="3559" w:type="dxa"/>
            <w:tcBorders>
              <w:top w:val="single" w:sz="4" w:space="0" w:color="auto"/>
              <w:left w:val="single" w:sz="4" w:space="0" w:color="auto"/>
              <w:bottom w:val="nil"/>
              <w:right w:val="nil"/>
            </w:tcBorders>
            <w:shd w:val="clear" w:color="auto" w:fill="auto"/>
            <w:noWrap/>
            <w:vAlign w:val="center"/>
            <w:hideMark/>
          </w:tcPr>
          <w:p w14:paraId="2F26A1A7"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III (16 TC)</w:t>
            </w:r>
          </w:p>
        </w:tc>
        <w:tc>
          <w:tcPr>
            <w:tcW w:w="1083" w:type="dxa"/>
            <w:tcBorders>
              <w:top w:val="single" w:sz="4" w:space="0" w:color="auto"/>
              <w:left w:val="nil"/>
              <w:bottom w:val="nil"/>
              <w:right w:val="nil"/>
            </w:tcBorders>
            <w:shd w:val="clear" w:color="auto" w:fill="auto"/>
            <w:noWrap/>
            <w:vAlign w:val="center"/>
            <w:hideMark/>
          </w:tcPr>
          <w:p w14:paraId="781458DC"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single" w:sz="4" w:space="0" w:color="auto"/>
              <w:left w:val="single" w:sz="4" w:space="0" w:color="auto"/>
              <w:bottom w:val="nil"/>
              <w:right w:val="nil"/>
            </w:tcBorders>
            <w:shd w:val="clear" w:color="auto" w:fill="auto"/>
            <w:noWrap/>
            <w:vAlign w:val="center"/>
            <w:hideMark/>
          </w:tcPr>
          <w:p w14:paraId="3FA1E96B"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IV (16 TC)</w:t>
            </w:r>
          </w:p>
        </w:tc>
        <w:tc>
          <w:tcPr>
            <w:tcW w:w="1134" w:type="dxa"/>
            <w:tcBorders>
              <w:top w:val="single" w:sz="4" w:space="0" w:color="auto"/>
              <w:left w:val="nil"/>
              <w:bottom w:val="nil"/>
              <w:right w:val="single" w:sz="4" w:space="0" w:color="auto"/>
            </w:tcBorders>
            <w:shd w:val="clear" w:color="auto" w:fill="auto"/>
            <w:noWrap/>
            <w:vAlign w:val="center"/>
            <w:hideMark/>
          </w:tcPr>
          <w:p w14:paraId="418488E9"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7AE22B7D" w14:textId="77777777" w:rsidTr="004A4041">
        <w:trPr>
          <w:trHeight w:val="375"/>
          <w:jc w:val="center"/>
        </w:trPr>
        <w:tc>
          <w:tcPr>
            <w:tcW w:w="3559" w:type="dxa"/>
            <w:tcBorders>
              <w:top w:val="nil"/>
              <w:left w:val="single" w:sz="4" w:space="0" w:color="auto"/>
              <w:bottom w:val="nil"/>
              <w:right w:val="nil"/>
            </w:tcBorders>
            <w:shd w:val="clear" w:color="auto" w:fill="auto"/>
            <w:noWrap/>
            <w:vAlign w:val="center"/>
            <w:hideMark/>
          </w:tcPr>
          <w:p w14:paraId="52451706"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13 TC</w:t>
            </w:r>
          </w:p>
        </w:tc>
        <w:tc>
          <w:tcPr>
            <w:tcW w:w="1083" w:type="dxa"/>
            <w:tcBorders>
              <w:top w:val="nil"/>
              <w:left w:val="nil"/>
              <w:bottom w:val="nil"/>
              <w:right w:val="nil"/>
            </w:tcBorders>
            <w:shd w:val="clear" w:color="auto" w:fill="auto"/>
            <w:noWrap/>
            <w:vAlign w:val="center"/>
            <w:hideMark/>
          </w:tcPr>
          <w:p w14:paraId="3F911566"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c>
          <w:tcPr>
            <w:tcW w:w="3827" w:type="dxa"/>
            <w:tcBorders>
              <w:top w:val="nil"/>
              <w:left w:val="single" w:sz="4" w:space="0" w:color="auto"/>
              <w:bottom w:val="nil"/>
              <w:right w:val="nil"/>
            </w:tcBorders>
            <w:shd w:val="clear" w:color="auto" w:fill="auto"/>
            <w:noWrap/>
            <w:vAlign w:val="center"/>
            <w:hideMark/>
          </w:tcPr>
          <w:p w14:paraId="3BEECA30"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14 TC</w:t>
            </w:r>
          </w:p>
        </w:tc>
        <w:tc>
          <w:tcPr>
            <w:tcW w:w="1134" w:type="dxa"/>
            <w:tcBorders>
              <w:top w:val="nil"/>
              <w:left w:val="nil"/>
              <w:bottom w:val="nil"/>
              <w:right w:val="single" w:sz="4" w:space="0" w:color="auto"/>
            </w:tcBorders>
            <w:shd w:val="clear" w:color="auto" w:fill="auto"/>
            <w:noWrap/>
            <w:vAlign w:val="center"/>
            <w:hideMark/>
          </w:tcPr>
          <w:p w14:paraId="52CF6F00"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r>
      <w:tr w:rsidR="00D41EBE" w:rsidRPr="00D81F39" w14:paraId="339EA7BC"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51AB481B"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Cấu trúc dữ liệu và giải thuật (17233-3TC)</w:t>
            </w:r>
          </w:p>
        </w:tc>
        <w:tc>
          <w:tcPr>
            <w:tcW w:w="1083" w:type="dxa"/>
            <w:tcBorders>
              <w:top w:val="nil"/>
              <w:left w:val="nil"/>
              <w:bottom w:val="nil"/>
              <w:right w:val="nil"/>
            </w:tcBorders>
            <w:shd w:val="clear" w:color="auto" w:fill="auto"/>
            <w:noWrap/>
            <w:vAlign w:val="center"/>
          </w:tcPr>
          <w:p w14:paraId="32FA0AA7"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17206</w:t>
            </w:r>
          </w:p>
        </w:tc>
        <w:tc>
          <w:tcPr>
            <w:tcW w:w="3827" w:type="dxa"/>
            <w:tcBorders>
              <w:top w:val="nil"/>
              <w:left w:val="single" w:sz="4" w:space="0" w:color="auto"/>
              <w:bottom w:val="nil"/>
              <w:right w:val="nil"/>
            </w:tcBorders>
            <w:shd w:val="clear" w:color="auto" w:fill="auto"/>
            <w:noWrap/>
            <w:vAlign w:val="center"/>
          </w:tcPr>
          <w:p w14:paraId="3D777026"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Phân tích và thiết kế hệ thống  (17427-3TC)</w:t>
            </w:r>
          </w:p>
        </w:tc>
        <w:tc>
          <w:tcPr>
            <w:tcW w:w="1134" w:type="dxa"/>
            <w:tcBorders>
              <w:top w:val="nil"/>
              <w:left w:val="nil"/>
              <w:bottom w:val="nil"/>
              <w:right w:val="single" w:sz="4" w:space="0" w:color="auto"/>
            </w:tcBorders>
            <w:shd w:val="clear" w:color="auto" w:fill="auto"/>
            <w:noWrap/>
            <w:vAlign w:val="center"/>
          </w:tcPr>
          <w:p w14:paraId="2A164696"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17426</w:t>
            </w:r>
          </w:p>
        </w:tc>
      </w:tr>
      <w:tr w:rsidR="00D41EBE" w:rsidRPr="00D81F39" w14:paraId="030381E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68959676"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Nhập môn công nghệ PM (17432-2TC)</w:t>
            </w:r>
          </w:p>
        </w:tc>
        <w:tc>
          <w:tcPr>
            <w:tcW w:w="1083" w:type="dxa"/>
            <w:tcBorders>
              <w:top w:val="nil"/>
              <w:left w:val="nil"/>
              <w:bottom w:val="nil"/>
              <w:right w:val="nil"/>
            </w:tcBorders>
            <w:shd w:val="clear" w:color="auto" w:fill="auto"/>
            <w:noWrap/>
            <w:vAlign w:val="center"/>
          </w:tcPr>
          <w:p w14:paraId="4DBA0B6D"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75553746"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An toàn và bảo mật thông tin (17212-3TC)</w:t>
            </w:r>
          </w:p>
        </w:tc>
        <w:tc>
          <w:tcPr>
            <w:tcW w:w="1134" w:type="dxa"/>
            <w:tcBorders>
              <w:top w:val="nil"/>
              <w:left w:val="nil"/>
              <w:bottom w:val="nil"/>
              <w:right w:val="single" w:sz="4" w:space="0" w:color="auto"/>
            </w:tcBorders>
            <w:shd w:val="clear" w:color="auto" w:fill="auto"/>
            <w:noWrap/>
            <w:vAlign w:val="center"/>
          </w:tcPr>
          <w:p w14:paraId="61368119"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17233</w:t>
            </w:r>
          </w:p>
        </w:tc>
      </w:tr>
      <w:tr w:rsidR="00D41EBE" w:rsidRPr="00D81F39" w14:paraId="42EC3DF4"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389B9BB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Lập trình hướng đối tượng (17236-3TC)</w:t>
            </w:r>
          </w:p>
        </w:tc>
        <w:tc>
          <w:tcPr>
            <w:tcW w:w="1083" w:type="dxa"/>
            <w:tcBorders>
              <w:top w:val="nil"/>
              <w:left w:val="nil"/>
              <w:bottom w:val="nil"/>
              <w:right w:val="nil"/>
            </w:tcBorders>
            <w:shd w:val="clear" w:color="auto" w:fill="auto"/>
            <w:noWrap/>
            <w:vAlign w:val="center"/>
          </w:tcPr>
          <w:p w14:paraId="44B18DAE"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17206</w:t>
            </w:r>
          </w:p>
        </w:tc>
        <w:tc>
          <w:tcPr>
            <w:tcW w:w="3827" w:type="dxa"/>
            <w:tcBorders>
              <w:top w:val="nil"/>
              <w:left w:val="single" w:sz="4" w:space="0" w:color="auto"/>
              <w:bottom w:val="nil"/>
              <w:right w:val="nil"/>
            </w:tcBorders>
            <w:shd w:val="clear" w:color="auto" w:fill="auto"/>
            <w:noWrap/>
            <w:vAlign w:val="center"/>
          </w:tcPr>
          <w:p w14:paraId="6A9520A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Java cơ bản (17523-3TC)</w:t>
            </w:r>
          </w:p>
        </w:tc>
        <w:tc>
          <w:tcPr>
            <w:tcW w:w="1134" w:type="dxa"/>
            <w:tcBorders>
              <w:top w:val="nil"/>
              <w:left w:val="nil"/>
              <w:bottom w:val="nil"/>
              <w:right w:val="single" w:sz="4" w:space="0" w:color="auto"/>
            </w:tcBorders>
            <w:shd w:val="clear" w:color="auto" w:fill="auto"/>
            <w:noWrap/>
            <w:vAlign w:val="center"/>
          </w:tcPr>
          <w:p w14:paraId="76129BB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17233</w:t>
            </w:r>
          </w:p>
        </w:tc>
      </w:tr>
      <w:tr w:rsidR="00D41EBE" w:rsidRPr="00D81F39" w14:paraId="24A28461"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7C119354"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Mạng máy tính (17506-3TC)</w:t>
            </w:r>
          </w:p>
        </w:tc>
        <w:tc>
          <w:tcPr>
            <w:tcW w:w="1083" w:type="dxa"/>
            <w:tcBorders>
              <w:top w:val="nil"/>
              <w:left w:val="nil"/>
              <w:bottom w:val="nil"/>
              <w:right w:val="nil"/>
            </w:tcBorders>
            <w:shd w:val="clear" w:color="auto" w:fill="auto"/>
            <w:noWrap/>
            <w:vAlign w:val="center"/>
          </w:tcPr>
          <w:p w14:paraId="494DE79D"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4CBB53AB"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Lập trình Windows  (17335-3TC)</w:t>
            </w:r>
          </w:p>
        </w:tc>
        <w:tc>
          <w:tcPr>
            <w:tcW w:w="1134" w:type="dxa"/>
            <w:tcBorders>
              <w:top w:val="nil"/>
              <w:left w:val="nil"/>
              <w:bottom w:val="nil"/>
              <w:right w:val="single" w:sz="4" w:space="0" w:color="auto"/>
            </w:tcBorders>
            <w:shd w:val="clear" w:color="auto" w:fill="auto"/>
            <w:noWrap/>
            <w:vAlign w:val="center"/>
          </w:tcPr>
          <w:p w14:paraId="49859499"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4015C6C9"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09BD4C1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5. Kinh tế chính trị (19401-2TC)</w:t>
            </w:r>
          </w:p>
        </w:tc>
        <w:tc>
          <w:tcPr>
            <w:tcW w:w="1083" w:type="dxa"/>
            <w:tcBorders>
              <w:top w:val="nil"/>
              <w:left w:val="nil"/>
              <w:bottom w:val="nil"/>
              <w:right w:val="nil"/>
            </w:tcBorders>
            <w:shd w:val="clear" w:color="auto" w:fill="auto"/>
            <w:noWrap/>
            <w:vAlign w:val="center"/>
          </w:tcPr>
          <w:p w14:paraId="3E1BDEF3"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19101</w:t>
            </w:r>
          </w:p>
        </w:tc>
        <w:tc>
          <w:tcPr>
            <w:tcW w:w="3827" w:type="dxa"/>
            <w:tcBorders>
              <w:top w:val="nil"/>
              <w:left w:val="single" w:sz="4" w:space="0" w:color="auto"/>
              <w:bottom w:val="nil"/>
              <w:right w:val="nil"/>
            </w:tcBorders>
            <w:shd w:val="clear" w:color="auto" w:fill="auto"/>
            <w:noWrap/>
            <w:vAlign w:val="center"/>
          </w:tcPr>
          <w:p w14:paraId="4E44E1A6"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5. Chủ nghĩa xã hội KH (19501-2TC)</w:t>
            </w:r>
          </w:p>
        </w:tc>
        <w:tc>
          <w:tcPr>
            <w:tcW w:w="1134" w:type="dxa"/>
            <w:tcBorders>
              <w:top w:val="nil"/>
              <w:left w:val="nil"/>
              <w:bottom w:val="nil"/>
              <w:right w:val="single" w:sz="4" w:space="0" w:color="auto"/>
            </w:tcBorders>
            <w:shd w:val="clear" w:color="auto" w:fill="auto"/>
            <w:noWrap/>
            <w:vAlign w:val="center"/>
          </w:tcPr>
          <w:p w14:paraId="4391812F"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19401</w:t>
            </w:r>
          </w:p>
        </w:tc>
      </w:tr>
      <w:tr w:rsidR="00D41EBE" w:rsidRPr="00D81F39" w14:paraId="44EE2F6D"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1E77D74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b/>
                <w:bCs/>
                <w:sz w:val="18"/>
                <w:szCs w:val="18"/>
              </w:rPr>
              <w:t>II. Tự chọn</w:t>
            </w:r>
          </w:p>
        </w:tc>
        <w:tc>
          <w:tcPr>
            <w:tcW w:w="1083" w:type="dxa"/>
            <w:tcBorders>
              <w:top w:val="nil"/>
              <w:left w:val="nil"/>
              <w:bottom w:val="nil"/>
              <w:right w:val="nil"/>
            </w:tcBorders>
            <w:shd w:val="clear" w:color="auto" w:fill="auto"/>
            <w:noWrap/>
            <w:vAlign w:val="center"/>
            <w:hideMark/>
          </w:tcPr>
          <w:p w14:paraId="768A727E" w14:textId="77777777" w:rsidR="00D41EBE" w:rsidRPr="00D81F39" w:rsidRDefault="00D41EBE" w:rsidP="004A4041">
            <w:pPr>
              <w:spacing w:after="0"/>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3857325A"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b/>
                <w:bCs/>
                <w:sz w:val="18"/>
                <w:szCs w:val="18"/>
              </w:rPr>
              <w:t>II. Tự chọn</w:t>
            </w:r>
          </w:p>
        </w:tc>
        <w:tc>
          <w:tcPr>
            <w:tcW w:w="1134" w:type="dxa"/>
            <w:tcBorders>
              <w:top w:val="nil"/>
              <w:left w:val="nil"/>
              <w:bottom w:val="nil"/>
              <w:right w:val="single" w:sz="4" w:space="0" w:color="auto"/>
            </w:tcBorders>
            <w:shd w:val="clear" w:color="auto" w:fill="auto"/>
            <w:noWrap/>
            <w:vAlign w:val="center"/>
          </w:tcPr>
          <w:p w14:paraId="043373CD"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26671795"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009E4C08"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Lập trình Python (17230-3TC)</w:t>
            </w:r>
          </w:p>
        </w:tc>
        <w:tc>
          <w:tcPr>
            <w:tcW w:w="1083" w:type="dxa"/>
            <w:tcBorders>
              <w:top w:val="nil"/>
              <w:left w:val="nil"/>
              <w:bottom w:val="nil"/>
              <w:right w:val="nil"/>
            </w:tcBorders>
            <w:shd w:val="clear" w:color="auto" w:fill="auto"/>
            <w:noWrap/>
            <w:vAlign w:val="center"/>
            <w:hideMark/>
          </w:tcPr>
          <w:p w14:paraId="53D783CE"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0DE858D2"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Đồ họa máy tính (17211-3TC)</w:t>
            </w:r>
          </w:p>
        </w:tc>
        <w:tc>
          <w:tcPr>
            <w:tcW w:w="1134" w:type="dxa"/>
            <w:tcBorders>
              <w:top w:val="nil"/>
              <w:left w:val="nil"/>
              <w:bottom w:val="nil"/>
              <w:right w:val="single" w:sz="4" w:space="0" w:color="auto"/>
            </w:tcBorders>
            <w:shd w:val="clear" w:color="auto" w:fill="auto"/>
            <w:noWrap/>
            <w:vAlign w:val="center"/>
          </w:tcPr>
          <w:p w14:paraId="25A42D35"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0EF459D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hideMark/>
          </w:tcPr>
          <w:p w14:paraId="5C0073FD"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sz w:val="18"/>
                <w:szCs w:val="18"/>
              </w:rPr>
              <w:t>2. Anh văn cơ bản 3 (25102-3TC)</w:t>
            </w:r>
          </w:p>
        </w:tc>
        <w:tc>
          <w:tcPr>
            <w:tcW w:w="1083" w:type="dxa"/>
            <w:tcBorders>
              <w:top w:val="nil"/>
              <w:left w:val="nil"/>
              <w:bottom w:val="nil"/>
              <w:right w:val="nil"/>
            </w:tcBorders>
            <w:shd w:val="clear" w:color="auto" w:fill="auto"/>
            <w:noWrap/>
            <w:vAlign w:val="center"/>
            <w:hideMark/>
          </w:tcPr>
          <w:p w14:paraId="186E87FB"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63635E34"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sz w:val="18"/>
                <w:szCs w:val="18"/>
              </w:rPr>
              <w:t>2. Nguyên lý hệ điều hành (17303-2TC)</w:t>
            </w:r>
          </w:p>
        </w:tc>
        <w:tc>
          <w:tcPr>
            <w:tcW w:w="1134" w:type="dxa"/>
            <w:tcBorders>
              <w:top w:val="nil"/>
              <w:left w:val="nil"/>
              <w:bottom w:val="nil"/>
              <w:right w:val="single" w:sz="4" w:space="0" w:color="auto"/>
            </w:tcBorders>
            <w:shd w:val="clear" w:color="auto" w:fill="auto"/>
            <w:noWrap/>
            <w:vAlign w:val="center"/>
          </w:tcPr>
          <w:p w14:paraId="7621EFAB"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0E95A807"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4F27B4DF"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Thương mại điện tử (17543-3TC)</w:t>
            </w:r>
          </w:p>
        </w:tc>
        <w:tc>
          <w:tcPr>
            <w:tcW w:w="1083" w:type="dxa"/>
            <w:tcBorders>
              <w:top w:val="nil"/>
              <w:left w:val="nil"/>
              <w:bottom w:val="nil"/>
              <w:right w:val="nil"/>
            </w:tcBorders>
            <w:shd w:val="clear" w:color="auto" w:fill="auto"/>
            <w:noWrap/>
            <w:vAlign w:val="center"/>
          </w:tcPr>
          <w:p w14:paraId="41529D16"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1961392D" w14:textId="77777777" w:rsidR="00D41EBE" w:rsidRPr="00D81F39" w:rsidRDefault="00D41EBE" w:rsidP="004A4041">
            <w:pPr>
              <w:spacing w:after="0"/>
              <w:rPr>
                <w:rFonts w:ascii="Times New Roman" w:eastAsia="Times New Roman" w:hAnsi="Times New Roman"/>
                <w:sz w:val="18"/>
                <w:szCs w:val="18"/>
              </w:rPr>
            </w:pPr>
          </w:p>
        </w:tc>
        <w:tc>
          <w:tcPr>
            <w:tcW w:w="1134" w:type="dxa"/>
            <w:tcBorders>
              <w:top w:val="nil"/>
              <w:left w:val="nil"/>
              <w:bottom w:val="nil"/>
              <w:right w:val="single" w:sz="4" w:space="0" w:color="auto"/>
            </w:tcBorders>
            <w:shd w:val="clear" w:color="auto" w:fill="auto"/>
            <w:noWrap/>
            <w:vAlign w:val="center"/>
          </w:tcPr>
          <w:p w14:paraId="41DB213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6A4FF744" w14:textId="77777777" w:rsidTr="004A4041">
        <w:trPr>
          <w:trHeight w:hRule="exact" w:val="513"/>
          <w:jc w:val="center"/>
        </w:trPr>
        <w:tc>
          <w:tcPr>
            <w:tcW w:w="3559" w:type="dxa"/>
            <w:tcBorders>
              <w:top w:val="single" w:sz="4" w:space="0" w:color="auto"/>
              <w:left w:val="single" w:sz="4" w:space="0" w:color="auto"/>
              <w:bottom w:val="nil"/>
              <w:right w:val="nil"/>
            </w:tcBorders>
            <w:shd w:val="clear" w:color="auto" w:fill="auto"/>
            <w:noWrap/>
            <w:vAlign w:val="center"/>
          </w:tcPr>
          <w:p w14:paraId="1E5BC9BF"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V (17 TC)</w:t>
            </w:r>
          </w:p>
        </w:tc>
        <w:tc>
          <w:tcPr>
            <w:tcW w:w="1083" w:type="dxa"/>
            <w:tcBorders>
              <w:top w:val="single" w:sz="4" w:space="0" w:color="auto"/>
              <w:left w:val="nil"/>
              <w:bottom w:val="nil"/>
              <w:right w:val="nil"/>
            </w:tcBorders>
            <w:shd w:val="clear" w:color="auto" w:fill="auto"/>
            <w:noWrap/>
            <w:vAlign w:val="center"/>
          </w:tcPr>
          <w:p w14:paraId="4257568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single" w:sz="4" w:space="0" w:color="auto"/>
              <w:left w:val="single" w:sz="4" w:space="0" w:color="auto"/>
              <w:bottom w:val="nil"/>
              <w:right w:val="nil"/>
            </w:tcBorders>
            <w:shd w:val="clear" w:color="auto" w:fill="auto"/>
            <w:noWrap/>
            <w:vAlign w:val="center"/>
          </w:tcPr>
          <w:p w14:paraId="2B9ECD49"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VI (18 TC)</w:t>
            </w:r>
          </w:p>
        </w:tc>
        <w:tc>
          <w:tcPr>
            <w:tcW w:w="1134" w:type="dxa"/>
            <w:tcBorders>
              <w:top w:val="single" w:sz="4" w:space="0" w:color="auto"/>
              <w:left w:val="nil"/>
              <w:bottom w:val="nil"/>
              <w:right w:val="single" w:sz="4" w:space="0" w:color="auto"/>
            </w:tcBorders>
            <w:shd w:val="clear" w:color="auto" w:fill="auto"/>
            <w:noWrap/>
            <w:vAlign w:val="center"/>
          </w:tcPr>
          <w:p w14:paraId="0636405E"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7168560D"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18CDD07C"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14 TC</w:t>
            </w:r>
          </w:p>
        </w:tc>
        <w:tc>
          <w:tcPr>
            <w:tcW w:w="1083" w:type="dxa"/>
            <w:tcBorders>
              <w:top w:val="nil"/>
              <w:left w:val="nil"/>
              <w:bottom w:val="nil"/>
              <w:right w:val="nil"/>
            </w:tcBorders>
            <w:shd w:val="clear" w:color="auto" w:fill="auto"/>
            <w:noWrap/>
            <w:vAlign w:val="center"/>
          </w:tcPr>
          <w:p w14:paraId="2AC3E44A"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c>
          <w:tcPr>
            <w:tcW w:w="3827" w:type="dxa"/>
            <w:tcBorders>
              <w:top w:val="nil"/>
              <w:left w:val="single" w:sz="4" w:space="0" w:color="auto"/>
              <w:bottom w:val="nil"/>
              <w:right w:val="nil"/>
            </w:tcBorders>
            <w:shd w:val="clear" w:color="auto" w:fill="auto"/>
            <w:noWrap/>
            <w:vAlign w:val="center"/>
          </w:tcPr>
          <w:p w14:paraId="3819AA0C"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15 TC</w:t>
            </w:r>
          </w:p>
        </w:tc>
        <w:tc>
          <w:tcPr>
            <w:tcW w:w="1134" w:type="dxa"/>
            <w:tcBorders>
              <w:top w:val="nil"/>
              <w:left w:val="nil"/>
              <w:bottom w:val="nil"/>
              <w:right w:val="single" w:sz="4" w:space="0" w:color="auto"/>
            </w:tcBorders>
            <w:shd w:val="clear" w:color="auto" w:fill="auto"/>
            <w:noWrap/>
            <w:vAlign w:val="center"/>
          </w:tcPr>
          <w:p w14:paraId="4B9D6CEB"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r>
      <w:tr w:rsidR="00D41EBE" w:rsidRPr="00D81F39" w14:paraId="0375EEF6"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4ABA130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Phát triển ứng dụng với CSDL (17434-3TC)</w:t>
            </w:r>
          </w:p>
        </w:tc>
        <w:tc>
          <w:tcPr>
            <w:tcW w:w="1083" w:type="dxa"/>
            <w:tcBorders>
              <w:top w:val="nil"/>
              <w:left w:val="nil"/>
              <w:bottom w:val="nil"/>
              <w:right w:val="nil"/>
            </w:tcBorders>
            <w:shd w:val="clear" w:color="auto" w:fill="auto"/>
            <w:noWrap/>
            <w:vAlign w:val="center"/>
          </w:tcPr>
          <w:p w14:paraId="5F78D95E"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17426</w:t>
            </w:r>
          </w:p>
        </w:tc>
        <w:tc>
          <w:tcPr>
            <w:tcW w:w="3827" w:type="dxa"/>
            <w:tcBorders>
              <w:top w:val="nil"/>
              <w:left w:val="single" w:sz="4" w:space="0" w:color="auto"/>
              <w:bottom w:val="nil"/>
              <w:right w:val="nil"/>
            </w:tcBorders>
            <w:shd w:val="clear" w:color="auto" w:fill="auto"/>
            <w:noWrap/>
            <w:vAlign w:val="center"/>
          </w:tcPr>
          <w:p w14:paraId="3A37E595"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Xử lý ảnh (17221-3TC)</w:t>
            </w:r>
          </w:p>
        </w:tc>
        <w:tc>
          <w:tcPr>
            <w:tcW w:w="1134" w:type="dxa"/>
            <w:tcBorders>
              <w:top w:val="nil"/>
              <w:left w:val="nil"/>
              <w:bottom w:val="nil"/>
              <w:right w:val="single" w:sz="4" w:space="0" w:color="auto"/>
            </w:tcBorders>
            <w:shd w:val="clear" w:color="auto" w:fill="auto"/>
            <w:noWrap/>
            <w:vAlign w:val="center"/>
          </w:tcPr>
          <w:p w14:paraId="0D6F575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17236</w:t>
            </w:r>
          </w:p>
        </w:tc>
      </w:tr>
      <w:tr w:rsidR="00D41EBE" w:rsidRPr="00D81F39" w14:paraId="65703EB5"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5E5D04BE"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PT ứng dụng mã nguồn mở (17314-3TC)</w:t>
            </w:r>
          </w:p>
        </w:tc>
        <w:tc>
          <w:tcPr>
            <w:tcW w:w="1083" w:type="dxa"/>
            <w:tcBorders>
              <w:top w:val="nil"/>
              <w:left w:val="nil"/>
              <w:bottom w:val="nil"/>
              <w:right w:val="nil"/>
            </w:tcBorders>
            <w:shd w:val="clear" w:color="auto" w:fill="auto"/>
            <w:noWrap/>
            <w:vAlign w:val="center"/>
          </w:tcPr>
          <w:p w14:paraId="318BE1C3"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5E60CF8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Hệ thống nhúng (17337-3TC)</w:t>
            </w:r>
          </w:p>
        </w:tc>
        <w:tc>
          <w:tcPr>
            <w:tcW w:w="1134" w:type="dxa"/>
            <w:tcBorders>
              <w:top w:val="nil"/>
              <w:left w:val="nil"/>
              <w:bottom w:val="nil"/>
              <w:right w:val="single" w:sz="4" w:space="0" w:color="auto"/>
            </w:tcBorders>
            <w:shd w:val="clear" w:color="auto" w:fill="auto"/>
            <w:noWrap/>
            <w:vAlign w:val="center"/>
          </w:tcPr>
          <w:p w14:paraId="43065824"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16D88ED6"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1E229998"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Trí tuệ nhân tạo  (17234-3TC)</w:t>
            </w:r>
          </w:p>
        </w:tc>
        <w:tc>
          <w:tcPr>
            <w:tcW w:w="1083" w:type="dxa"/>
            <w:tcBorders>
              <w:top w:val="nil"/>
              <w:left w:val="nil"/>
              <w:bottom w:val="nil"/>
              <w:right w:val="nil"/>
            </w:tcBorders>
            <w:shd w:val="clear" w:color="auto" w:fill="auto"/>
            <w:noWrap/>
            <w:vAlign w:val="center"/>
          </w:tcPr>
          <w:p w14:paraId="306B2F0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17233</w:t>
            </w:r>
          </w:p>
        </w:tc>
        <w:tc>
          <w:tcPr>
            <w:tcW w:w="3827" w:type="dxa"/>
            <w:tcBorders>
              <w:top w:val="nil"/>
              <w:left w:val="single" w:sz="4" w:space="0" w:color="auto"/>
              <w:bottom w:val="nil"/>
              <w:right w:val="nil"/>
            </w:tcBorders>
            <w:shd w:val="clear" w:color="auto" w:fill="auto"/>
            <w:noWrap/>
            <w:vAlign w:val="center"/>
          </w:tcPr>
          <w:p w14:paraId="1AF77B48"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PT ứng dụng trên nền Web (17340-4TC)</w:t>
            </w:r>
          </w:p>
        </w:tc>
        <w:tc>
          <w:tcPr>
            <w:tcW w:w="1134" w:type="dxa"/>
            <w:tcBorders>
              <w:top w:val="nil"/>
              <w:left w:val="nil"/>
              <w:bottom w:val="nil"/>
              <w:right w:val="single" w:sz="4" w:space="0" w:color="auto"/>
            </w:tcBorders>
            <w:shd w:val="clear" w:color="auto" w:fill="auto"/>
            <w:noWrap/>
            <w:vAlign w:val="center"/>
          </w:tcPr>
          <w:p w14:paraId="23412FEE"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012F0ADE"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0CEC6543"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Kỹ thuật vi xử lý (17301-3TC)</w:t>
            </w:r>
          </w:p>
        </w:tc>
        <w:tc>
          <w:tcPr>
            <w:tcW w:w="1083" w:type="dxa"/>
            <w:tcBorders>
              <w:top w:val="nil"/>
              <w:left w:val="nil"/>
              <w:bottom w:val="nil"/>
              <w:right w:val="nil"/>
            </w:tcBorders>
            <w:shd w:val="clear" w:color="auto" w:fill="auto"/>
            <w:noWrap/>
            <w:vAlign w:val="center"/>
          </w:tcPr>
          <w:p w14:paraId="63F573AF"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17302</w:t>
            </w:r>
          </w:p>
        </w:tc>
        <w:tc>
          <w:tcPr>
            <w:tcW w:w="3827" w:type="dxa"/>
            <w:tcBorders>
              <w:top w:val="nil"/>
              <w:left w:val="single" w:sz="4" w:space="0" w:color="auto"/>
              <w:bottom w:val="nil"/>
              <w:right w:val="nil"/>
            </w:tcBorders>
            <w:shd w:val="clear" w:color="auto" w:fill="auto"/>
            <w:noWrap/>
            <w:vAlign w:val="center"/>
          </w:tcPr>
          <w:p w14:paraId="5A63F13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Lập trình thiết bị di động (17423-3TC)</w:t>
            </w:r>
          </w:p>
        </w:tc>
        <w:tc>
          <w:tcPr>
            <w:tcW w:w="1134" w:type="dxa"/>
            <w:tcBorders>
              <w:top w:val="nil"/>
              <w:left w:val="nil"/>
              <w:bottom w:val="nil"/>
              <w:right w:val="single" w:sz="4" w:space="0" w:color="auto"/>
            </w:tcBorders>
            <w:shd w:val="clear" w:color="auto" w:fill="auto"/>
            <w:noWrap/>
            <w:vAlign w:val="center"/>
          </w:tcPr>
          <w:p w14:paraId="4728BEDD"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17206</w:t>
            </w:r>
          </w:p>
        </w:tc>
      </w:tr>
      <w:tr w:rsidR="00D41EBE" w:rsidRPr="00D81F39" w14:paraId="7E7A2447"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04C08D5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5. Tư tưởng Hồ Chí Minh (19201-2TC)</w:t>
            </w:r>
          </w:p>
        </w:tc>
        <w:tc>
          <w:tcPr>
            <w:tcW w:w="1083" w:type="dxa"/>
            <w:tcBorders>
              <w:top w:val="nil"/>
              <w:left w:val="nil"/>
              <w:bottom w:val="nil"/>
              <w:right w:val="nil"/>
            </w:tcBorders>
            <w:shd w:val="clear" w:color="auto" w:fill="auto"/>
            <w:noWrap/>
            <w:vAlign w:val="center"/>
          </w:tcPr>
          <w:p w14:paraId="69FA0569"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19501 </w:t>
            </w:r>
          </w:p>
        </w:tc>
        <w:tc>
          <w:tcPr>
            <w:tcW w:w="3827" w:type="dxa"/>
            <w:tcBorders>
              <w:top w:val="nil"/>
              <w:left w:val="single" w:sz="4" w:space="0" w:color="auto"/>
              <w:bottom w:val="nil"/>
              <w:right w:val="nil"/>
            </w:tcBorders>
            <w:shd w:val="clear" w:color="auto" w:fill="auto"/>
            <w:noWrap/>
            <w:vAlign w:val="center"/>
          </w:tcPr>
          <w:p w14:paraId="37AE803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5. Lịch sử Đảng Cộng sản VN (19303-2TC)</w:t>
            </w:r>
          </w:p>
        </w:tc>
        <w:tc>
          <w:tcPr>
            <w:tcW w:w="1134" w:type="dxa"/>
            <w:tcBorders>
              <w:top w:val="nil"/>
              <w:left w:val="nil"/>
              <w:bottom w:val="nil"/>
              <w:right w:val="single" w:sz="4" w:space="0" w:color="auto"/>
            </w:tcBorders>
            <w:shd w:val="clear" w:color="auto" w:fill="auto"/>
            <w:noWrap/>
            <w:vAlign w:val="center"/>
          </w:tcPr>
          <w:p w14:paraId="3C78B9BC"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19201</w:t>
            </w:r>
          </w:p>
        </w:tc>
      </w:tr>
      <w:tr w:rsidR="00D41EBE" w:rsidRPr="00D81F39" w14:paraId="0E330226"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2ECEC6D5"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b/>
                <w:bCs/>
                <w:sz w:val="18"/>
                <w:szCs w:val="18"/>
              </w:rPr>
              <w:t>II. Tự chọn</w:t>
            </w:r>
          </w:p>
        </w:tc>
        <w:tc>
          <w:tcPr>
            <w:tcW w:w="1083" w:type="dxa"/>
            <w:tcBorders>
              <w:top w:val="nil"/>
              <w:left w:val="nil"/>
              <w:bottom w:val="nil"/>
              <w:right w:val="nil"/>
            </w:tcBorders>
            <w:shd w:val="clear" w:color="auto" w:fill="auto"/>
            <w:noWrap/>
            <w:vAlign w:val="center"/>
          </w:tcPr>
          <w:p w14:paraId="4DAEA9C7"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40B40D50"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b/>
                <w:bCs/>
                <w:sz w:val="18"/>
                <w:szCs w:val="18"/>
              </w:rPr>
              <w:t>II. Tự chọn</w:t>
            </w:r>
          </w:p>
        </w:tc>
        <w:tc>
          <w:tcPr>
            <w:tcW w:w="1134" w:type="dxa"/>
            <w:tcBorders>
              <w:top w:val="nil"/>
              <w:left w:val="nil"/>
              <w:bottom w:val="nil"/>
              <w:right w:val="single" w:sz="4" w:space="0" w:color="auto"/>
            </w:tcBorders>
            <w:shd w:val="clear" w:color="auto" w:fill="auto"/>
            <w:noWrap/>
            <w:vAlign w:val="center"/>
          </w:tcPr>
          <w:p w14:paraId="566F7D9E"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48E27FFD"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55E626EC"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sz w:val="18"/>
                <w:szCs w:val="18"/>
              </w:rPr>
              <w:t>1. Điện toán đám mây (17419-3TC)</w:t>
            </w:r>
          </w:p>
        </w:tc>
        <w:tc>
          <w:tcPr>
            <w:tcW w:w="1083" w:type="dxa"/>
            <w:tcBorders>
              <w:top w:val="nil"/>
              <w:left w:val="nil"/>
              <w:bottom w:val="nil"/>
              <w:right w:val="nil"/>
            </w:tcBorders>
            <w:shd w:val="clear" w:color="auto" w:fill="auto"/>
            <w:noWrap/>
            <w:vAlign w:val="center"/>
          </w:tcPr>
          <w:p w14:paraId="797011A2"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5B617540"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sz w:val="18"/>
                <w:szCs w:val="18"/>
              </w:rPr>
              <w:t>1. BD DL dạng bán CT và ứng dụng (17428-3TC)</w:t>
            </w:r>
          </w:p>
        </w:tc>
        <w:tc>
          <w:tcPr>
            <w:tcW w:w="1134" w:type="dxa"/>
            <w:tcBorders>
              <w:top w:val="nil"/>
              <w:left w:val="nil"/>
              <w:bottom w:val="nil"/>
              <w:right w:val="single" w:sz="4" w:space="0" w:color="auto"/>
            </w:tcBorders>
            <w:shd w:val="clear" w:color="auto" w:fill="auto"/>
            <w:noWrap/>
            <w:vAlign w:val="center"/>
          </w:tcPr>
          <w:p w14:paraId="44DC0CC3"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5CCE937A"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3454DD02"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Thiết kế và quản trị mạng (17509-3TC)</w:t>
            </w:r>
          </w:p>
        </w:tc>
        <w:tc>
          <w:tcPr>
            <w:tcW w:w="1083" w:type="dxa"/>
            <w:tcBorders>
              <w:top w:val="nil"/>
              <w:left w:val="nil"/>
              <w:bottom w:val="nil"/>
              <w:right w:val="nil"/>
            </w:tcBorders>
            <w:shd w:val="clear" w:color="auto" w:fill="auto"/>
            <w:noWrap/>
            <w:vAlign w:val="center"/>
          </w:tcPr>
          <w:p w14:paraId="36AF763C"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0457B3D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Phân tích TKHT hướng ĐT (17430-3TC)</w:t>
            </w:r>
          </w:p>
        </w:tc>
        <w:tc>
          <w:tcPr>
            <w:tcW w:w="1134" w:type="dxa"/>
            <w:tcBorders>
              <w:top w:val="nil"/>
              <w:left w:val="nil"/>
              <w:bottom w:val="nil"/>
              <w:right w:val="single" w:sz="4" w:space="0" w:color="auto"/>
            </w:tcBorders>
            <w:shd w:val="clear" w:color="auto" w:fill="auto"/>
            <w:noWrap/>
            <w:vAlign w:val="center"/>
          </w:tcPr>
          <w:p w14:paraId="339B02FE"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177D9484"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7BFC9AEA" w14:textId="77777777" w:rsidR="00D41EBE" w:rsidRPr="00D81F39" w:rsidRDefault="00D41EBE" w:rsidP="004A4041">
            <w:pPr>
              <w:spacing w:after="0"/>
              <w:rPr>
                <w:rFonts w:ascii="Times New Roman" w:eastAsia="Times New Roman" w:hAnsi="Times New Roman"/>
                <w:sz w:val="18"/>
                <w:szCs w:val="18"/>
              </w:rPr>
            </w:pPr>
          </w:p>
        </w:tc>
        <w:tc>
          <w:tcPr>
            <w:tcW w:w="1083" w:type="dxa"/>
            <w:tcBorders>
              <w:top w:val="nil"/>
              <w:left w:val="nil"/>
              <w:bottom w:val="nil"/>
              <w:right w:val="nil"/>
            </w:tcBorders>
            <w:shd w:val="clear" w:color="auto" w:fill="auto"/>
            <w:noWrap/>
            <w:vAlign w:val="center"/>
          </w:tcPr>
          <w:p w14:paraId="24CFFCEB"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5A268B3A"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Lập trình mạng (17507-3TC)</w:t>
            </w:r>
          </w:p>
        </w:tc>
        <w:tc>
          <w:tcPr>
            <w:tcW w:w="1134" w:type="dxa"/>
            <w:tcBorders>
              <w:top w:val="nil"/>
              <w:left w:val="nil"/>
              <w:bottom w:val="nil"/>
              <w:right w:val="single" w:sz="4" w:space="0" w:color="auto"/>
            </w:tcBorders>
            <w:shd w:val="clear" w:color="auto" w:fill="auto"/>
            <w:noWrap/>
            <w:vAlign w:val="center"/>
          </w:tcPr>
          <w:p w14:paraId="13B81155" w14:textId="77777777" w:rsidR="00D41EBE" w:rsidRPr="00D81F39" w:rsidRDefault="00D41EBE" w:rsidP="004A4041">
            <w:pPr>
              <w:spacing w:after="0"/>
              <w:jc w:val="center"/>
              <w:rPr>
                <w:rFonts w:ascii="Times New Roman" w:eastAsia="Times New Roman" w:hAnsi="Times New Roman"/>
                <w:sz w:val="18"/>
                <w:szCs w:val="18"/>
              </w:rPr>
            </w:pPr>
          </w:p>
        </w:tc>
      </w:tr>
      <w:tr w:rsidR="00D41EBE" w:rsidRPr="00D81F39" w14:paraId="0BEC9F4B" w14:textId="77777777" w:rsidTr="004A4041">
        <w:trPr>
          <w:trHeight w:hRule="exact" w:val="278"/>
          <w:jc w:val="center"/>
        </w:trPr>
        <w:tc>
          <w:tcPr>
            <w:tcW w:w="3559" w:type="dxa"/>
            <w:tcBorders>
              <w:top w:val="single" w:sz="4" w:space="0" w:color="auto"/>
              <w:left w:val="single" w:sz="4" w:space="0" w:color="auto"/>
              <w:bottom w:val="nil"/>
              <w:right w:val="nil"/>
            </w:tcBorders>
            <w:shd w:val="clear" w:color="auto" w:fill="auto"/>
            <w:noWrap/>
            <w:vAlign w:val="center"/>
          </w:tcPr>
          <w:p w14:paraId="47B74CFE"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VII (15 TC)</w:t>
            </w:r>
          </w:p>
        </w:tc>
        <w:tc>
          <w:tcPr>
            <w:tcW w:w="1083" w:type="dxa"/>
            <w:tcBorders>
              <w:top w:val="single" w:sz="4" w:space="0" w:color="auto"/>
              <w:left w:val="nil"/>
              <w:bottom w:val="nil"/>
              <w:right w:val="nil"/>
            </w:tcBorders>
            <w:shd w:val="clear" w:color="auto" w:fill="auto"/>
            <w:noWrap/>
            <w:vAlign w:val="center"/>
          </w:tcPr>
          <w:p w14:paraId="5E117939"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single" w:sz="4" w:space="0" w:color="auto"/>
              <w:left w:val="single" w:sz="4" w:space="0" w:color="auto"/>
              <w:bottom w:val="nil"/>
              <w:right w:val="nil"/>
            </w:tcBorders>
            <w:shd w:val="clear" w:color="auto" w:fill="auto"/>
            <w:noWrap/>
            <w:vAlign w:val="center"/>
          </w:tcPr>
          <w:p w14:paraId="5F646E73"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KỲ VIII (10 TC)</w:t>
            </w:r>
          </w:p>
        </w:tc>
        <w:tc>
          <w:tcPr>
            <w:tcW w:w="1134" w:type="dxa"/>
            <w:tcBorders>
              <w:top w:val="single" w:sz="4" w:space="0" w:color="auto"/>
              <w:left w:val="nil"/>
              <w:bottom w:val="nil"/>
              <w:right w:val="single" w:sz="4" w:space="0" w:color="auto"/>
            </w:tcBorders>
            <w:shd w:val="clear" w:color="auto" w:fill="auto"/>
            <w:noWrap/>
            <w:vAlign w:val="center"/>
          </w:tcPr>
          <w:p w14:paraId="2AEE1D73"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24E32F70" w14:textId="77777777" w:rsidTr="004A4041">
        <w:trPr>
          <w:trHeight w:val="361"/>
          <w:jc w:val="center"/>
        </w:trPr>
        <w:tc>
          <w:tcPr>
            <w:tcW w:w="3559" w:type="dxa"/>
            <w:tcBorders>
              <w:top w:val="nil"/>
              <w:left w:val="single" w:sz="4" w:space="0" w:color="auto"/>
              <w:bottom w:val="nil"/>
              <w:right w:val="nil"/>
            </w:tcBorders>
            <w:shd w:val="clear" w:color="auto" w:fill="auto"/>
            <w:noWrap/>
            <w:vAlign w:val="center"/>
          </w:tcPr>
          <w:p w14:paraId="0FA7C3E9"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9 TC</w:t>
            </w:r>
          </w:p>
        </w:tc>
        <w:tc>
          <w:tcPr>
            <w:tcW w:w="1083" w:type="dxa"/>
            <w:tcBorders>
              <w:top w:val="nil"/>
              <w:left w:val="nil"/>
              <w:bottom w:val="nil"/>
              <w:right w:val="nil"/>
            </w:tcBorders>
            <w:shd w:val="clear" w:color="auto" w:fill="auto"/>
            <w:noWrap/>
            <w:vAlign w:val="center"/>
          </w:tcPr>
          <w:p w14:paraId="321375F2"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c>
          <w:tcPr>
            <w:tcW w:w="3827" w:type="dxa"/>
            <w:tcBorders>
              <w:top w:val="nil"/>
              <w:left w:val="single" w:sz="4" w:space="0" w:color="auto"/>
              <w:bottom w:val="nil"/>
              <w:right w:val="nil"/>
            </w:tcBorders>
            <w:shd w:val="clear" w:color="auto" w:fill="auto"/>
            <w:noWrap/>
            <w:vAlign w:val="center"/>
          </w:tcPr>
          <w:p w14:paraId="2FA09683"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 Bắt buộc: 4 TC</w:t>
            </w:r>
          </w:p>
        </w:tc>
        <w:tc>
          <w:tcPr>
            <w:tcW w:w="1134" w:type="dxa"/>
            <w:tcBorders>
              <w:top w:val="nil"/>
              <w:left w:val="nil"/>
              <w:bottom w:val="nil"/>
              <w:right w:val="single" w:sz="4" w:space="0" w:color="auto"/>
            </w:tcBorders>
            <w:shd w:val="clear" w:color="auto" w:fill="auto"/>
            <w:noWrap/>
            <w:vAlign w:val="center"/>
          </w:tcPr>
          <w:p w14:paraId="3EBAF203" w14:textId="77777777" w:rsidR="00D41EBE" w:rsidRPr="00D81F39" w:rsidRDefault="00D41EBE" w:rsidP="004A4041">
            <w:pPr>
              <w:spacing w:after="0"/>
              <w:jc w:val="center"/>
              <w:rPr>
                <w:rFonts w:ascii="Times New Roman" w:eastAsia="Times New Roman" w:hAnsi="Times New Roman"/>
                <w:b/>
                <w:bCs/>
                <w:sz w:val="18"/>
                <w:szCs w:val="18"/>
              </w:rPr>
            </w:pPr>
            <w:r w:rsidRPr="00D81F39">
              <w:rPr>
                <w:rFonts w:ascii="Times New Roman" w:eastAsia="Times New Roman" w:hAnsi="Times New Roman"/>
                <w:b/>
                <w:bCs/>
                <w:sz w:val="18"/>
                <w:szCs w:val="18"/>
              </w:rPr>
              <w:t>Học trước</w:t>
            </w:r>
          </w:p>
        </w:tc>
      </w:tr>
      <w:tr w:rsidR="00D41EBE" w:rsidRPr="00D81F39" w14:paraId="5BDE74B2"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3A9FA71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Thị giác máy tính (17226-3TC)</w:t>
            </w:r>
          </w:p>
        </w:tc>
        <w:tc>
          <w:tcPr>
            <w:tcW w:w="1083" w:type="dxa"/>
            <w:tcBorders>
              <w:top w:val="nil"/>
              <w:left w:val="nil"/>
              <w:bottom w:val="nil"/>
              <w:right w:val="nil"/>
            </w:tcBorders>
            <w:shd w:val="clear" w:color="auto" w:fill="auto"/>
            <w:noWrap/>
            <w:vAlign w:val="center"/>
          </w:tcPr>
          <w:p w14:paraId="19D906AD"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17221</w:t>
            </w:r>
          </w:p>
        </w:tc>
        <w:tc>
          <w:tcPr>
            <w:tcW w:w="3827" w:type="dxa"/>
            <w:tcBorders>
              <w:top w:val="nil"/>
              <w:left w:val="single" w:sz="4" w:space="0" w:color="auto"/>
              <w:bottom w:val="nil"/>
              <w:right w:val="nil"/>
            </w:tcBorders>
            <w:shd w:val="clear" w:color="auto" w:fill="auto"/>
            <w:noWrap/>
            <w:vAlign w:val="center"/>
          </w:tcPr>
          <w:p w14:paraId="35E1E9F9"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Thực tập tốt nghiệp (17901-4TC)</w:t>
            </w:r>
          </w:p>
        </w:tc>
        <w:tc>
          <w:tcPr>
            <w:tcW w:w="1134" w:type="dxa"/>
            <w:tcBorders>
              <w:top w:val="nil"/>
              <w:left w:val="nil"/>
              <w:bottom w:val="nil"/>
              <w:right w:val="single" w:sz="4" w:space="0" w:color="auto"/>
            </w:tcBorders>
            <w:shd w:val="clear" w:color="auto" w:fill="auto"/>
            <w:noWrap/>
            <w:vAlign w:val="center"/>
          </w:tcPr>
          <w:p w14:paraId="36D9C81B"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1C61DF03"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002FB60C"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Công nghệ Internet of Things (17332-3TC)</w:t>
            </w:r>
          </w:p>
        </w:tc>
        <w:tc>
          <w:tcPr>
            <w:tcW w:w="1083" w:type="dxa"/>
            <w:tcBorders>
              <w:top w:val="nil"/>
              <w:left w:val="nil"/>
              <w:bottom w:val="nil"/>
              <w:right w:val="nil"/>
            </w:tcBorders>
            <w:shd w:val="clear" w:color="auto" w:fill="auto"/>
            <w:noWrap/>
            <w:vAlign w:val="center"/>
          </w:tcPr>
          <w:p w14:paraId="4167949F"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3DBD5C53"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II. Tự chọn tốt nghiệp</w:t>
            </w:r>
          </w:p>
        </w:tc>
        <w:tc>
          <w:tcPr>
            <w:tcW w:w="1134" w:type="dxa"/>
            <w:tcBorders>
              <w:top w:val="nil"/>
              <w:left w:val="nil"/>
              <w:bottom w:val="nil"/>
              <w:right w:val="single" w:sz="4" w:space="0" w:color="auto"/>
            </w:tcBorders>
            <w:shd w:val="clear" w:color="auto" w:fill="auto"/>
            <w:noWrap/>
            <w:vAlign w:val="center"/>
          </w:tcPr>
          <w:p w14:paraId="248BA5BC"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4FFBB66C"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71B53507"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Tiếp thị trực tuyến (17542-3TC)</w:t>
            </w:r>
          </w:p>
        </w:tc>
        <w:tc>
          <w:tcPr>
            <w:tcW w:w="1083" w:type="dxa"/>
            <w:tcBorders>
              <w:top w:val="nil"/>
              <w:left w:val="nil"/>
              <w:bottom w:val="nil"/>
              <w:right w:val="nil"/>
            </w:tcBorders>
            <w:shd w:val="clear" w:color="auto" w:fill="auto"/>
            <w:noWrap/>
            <w:vAlign w:val="center"/>
          </w:tcPr>
          <w:p w14:paraId="4FC03D8F"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single" w:sz="4" w:space="0" w:color="auto"/>
              <w:bottom w:val="nil"/>
              <w:right w:val="nil"/>
            </w:tcBorders>
            <w:shd w:val="clear" w:color="auto" w:fill="auto"/>
            <w:noWrap/>
            <w:vAlign w:val="center"/>
          </w:tcPr>
          <w:p w14:paraId="1D068612"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Đồ án tốt nghiệp (17902-6TC)</w:t>
            </w:r>
          </w:p>
        </w:tc>
        <w:tc>
          <w:tcPr>
            <w:tcW w:w="1134" w:type="dxa"/>
            <w:tcBorders>
              <w:top w:val="nil"/>
              <w:left w:val="nil"/>
              <w:bottom w:val="nil"/>
              <w:right w:val="single" w:sz="4" w:space="0" w:color="auto"/>
            </w:tcBorders>
            <w:shd w:val="clear" w:color="auto" w:fill="auto"/>
            <w:noWrap/>
            <w:vAlign w:val="center"/>
          </w:tcPr>
          <w:p w14:paraId="1E522254"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3CA99A23"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06923923" w14:textId="77777777" w:rsidR="00D41EBE" w:rsidRPr="00D81F39" w:rsidRDefault="00D41EBE" w:rsidP="004A4041">
            <w:pPr>
              <w:spacing w:after="0"/>
              <w:rPr>
                <w:rFonts w:ascii="Times New Roman" w:eastAsia="Times New Roman" w:hAnsi="Times New Roman"/>
                <w:b/>
                <w:bCs/>
                <w:sz w:val="18"/>
                <w:szCs w:val="18"/>
              </w:rPr>
            </w:pPr>
            <w:r w:rsidRPr="00D81F39">
              <w:rPr>
                <w:rFonts w:ascii="Times New Roman" w:eastAsia="Times New Roman" w:hAnsi="Times New Roman"/>
                <w:b/>
                <w:bCs/>
                <w:sz w:val="18"/>
                <w:szCs w:val="18"/>
              </w:rPr>
              <w:t>II. Tự chọn</w:t>
            </w:r>
          </w:p>
        </w:tc>
        <w:tc>
          <w:tcPr>
            <w:tcW w:w="1083" w:type="dxa"/>
            <w:tcBorders>
              <w:top w:val="nil"/>
              <w:left w:val="nil"/>
              <w:bottom w:val="nil"/>
              <w:right w:val="nil"/>
            </w:tcBorders>
            <w:shd w:val="clear" w:color="auto" w:fill="auto"/>
            <w:noWrap/>
            <w:vAlign w:val="center"/>
          </w:tcPr>
          <w:p w14:paraId="32A69668"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nil"/>
              <w:left w:val="single" w:sz="4" w:space="0" w:color="auto"/>
              <w:bottom w:val="nil"/>
              <w:right w:val="nil"/>
            </w:tcBorders>
            <w:shd w:val="clear" w:color="auto" w:fill="auto"/>
            <w:noWrap/>
            <w:vAlign w:val="center"/>
          </w:tcPr>
          <w:p w14:paraId="3BE4F17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Các hệ cơ sở tri thức (17903-3TC)</w:t>
            </w:r>
          </w:p>
        </w:tc>
        <w:tc>
          <w:tcPr>
            <w:tcW w:w="1134" w:type="dxa"/>
            <w:tcBorders>
              <w:top w:val="nil"/>
              <w:left w:val="nil"/>
              <w:bottom w:val="nil"/>
              <w:right w:val="single" w:sz="4" w:space="0" w:color="auto"/>
            </w:tcBorders>
            <w:shd w:val="clear" w:color="auto" w:fill="auto"/>
            <w:noWrap/>
            <w:vAlign w:val="center"/>
          </w:tcPr>
          <w:p w14:paraId="590F57D6"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17234</w:t>
            </w:r>
          </w:p>
        </w:tc>
      </w:tr>
      <w:tr w:rsidR="00D41EBE" w:rsidRPr="00D81F39" w14:paraId="23AB2F87"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518B120C"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1. Robot và các HT thông minh (17333-3TC)</w:t>
            </w:r>
          </w:p>
        </w:tc>
        <w:tc>
          <w:tcPr>
            <w:tcW w:w="1083" w:type="dxa"/>
            <w:tcBorders>
              <w:top w:val="nil"/>
              <w:left w:val="nil"/>
              <w:bottom w:val="nil"/>
              <w:right w:val="single" w:sz="4" w:space="0" w:color="auto"/>
            </w:tcBorders>
            <w:shd w:val="clear" w:color="auto" w:fill="auto"/>
            <w:noWrap/>
            <w:vAlign w:val="center"/>
          </w:tcPr>
          <w:p w14:paraId="5F402E53"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nil"/>
              <w:left w:val="nil"/>
              <w:bottom w:val="nil"/>
              <w:right w:val="nil"/>
            </w:tcBorders>
            <w:shd w:val="clear" w:color="auto" w:fill="auto"/>
            <w:noWrap/>
            <w:vAlign w:val="center"/>
          </w:tcPr>
          <w:p w14:paraId="3C3E096F"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Xây dựng và PT dự án CNTT (17911-3TC)</w:t>
            </w:r>
          </w:p>
        </w:tc>
        <w:tc>
          <w:tcPr>
            <w:tcW w:w="1134" w:type="dxa"/>
            <w:tcBorders>
              <w:top w:val="nil"/>
              <w:left w:val="nil"/>
              <w:bottom w:val="nil"/>
              <w:right w:val="single" w:sz="4" w:space="0" w:color="auto"/>
            </w:tcBorders>
            <w:shd w:val="clear" w:color="auto" w:fill="auto"/>
            <w:noWrap/>
            <w:vAlign w:val="center"/>
          </w:tcPr>
          <w:p w14:paraId="32FCB4A7"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17427</w:t>
            </w:r>
          </w:p>
        </w:tc>
      </w:tr>
      <w:tr w:rsidR="00D41EBE" w:rsidRPr="00D81F39" w14:paraId="7A031571"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794B251B"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2. An ninh mạng (17540-3TC)</w:t>
            </w:r>
          </w:p>
        </w:tc>
        <w:tc>
          <w:tcPr>
            <w:tcW w:w="1083" w:type="dxa"/>
            <w:tcBorders>
              <w:top w:val="nil"/>
              <w:left w:val="nil"/>
              <w:bottom w:val="nil"/>
              <w:right w:val="single" w:sz="4" w:space="0" w:color="auto"/>
            </w:tcBorders>
            <w:shd w:val="clear" w:color="auto" w:fill="auto"/>
            <w:noWrap/>
            <w:vAlign w:val="center"/>
          </w:tcPr>
          <w:p w14:paraId="52DB7F8F" w14:textId="77777777" w:rsidR="00D41EBE" w:rsidRPr="00D81F39" w:rsidRDefault="00D41EBE" w:rsidP="004A4041">
            <w:pPr>
              <w:spacing w:after="0"/>
              <w:jc w:val="center"/>
              <w:rPr>
                <w:rFonts w:ascii="Times New Roman" w:eastAsia="Times New Roman" w:hAnsi="Times New Roman"/>
                <w:sz w:val="18"/>
                <w:szCs w:val="18"/>
              </w:rPr>
            </w:pPr>
          </w:p>
        </w:tc>
        <w:tc>
          <w:tcPr>
            <w:tcW w:w="3827" w:type="dxa"/>
            <w:tcBorders>
              <w:top w:val="nil"/>
              <w:left w:val="nil"/>
              <w:bottom w:val="nil"/>
              <w:right w:val="nil"/>
            </w:tcBorders>
            <w:shd w:val="clear" w:color="auto" w:fill="auto"/>
            <w:noWrap/>
            <w:vAlign w:val="center"/>
          </w:tcPr>
          <w:p w14:paraId="49B96970"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1134" w:type="dxa"/>
            <w:tcBorders>
              <w:top w:val="nil"/>
              <w:left w:val="nil"/>
              <w:bottom w:val="nil"/>
              <w:right w:val="single" w:sz="4" w:space="0" w:color="auto"/>
            </w:tcBorders>
            <w:shd w:val="clear" w:color="auto" w:fill="auto"/>
            <w:noWrap/>
            <w:vAlign w:val="center"/>
          </w:tcPr>
          <w:p w14:paraId="690EDB61"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1C98BDC5" w14:textId="77777777" w:rsidTr="004A4041">
        <w:trPr>
          <w:trHeight w:hRule="exact" w:val="284"/>
          <w:jc w:val="center"/>
        </w:trPr>
        <w:tc>
          <w:tcPr>
            <w:tcW w:w="3559" w:type="dxa"/>
            <w:tcBorders>
              <w:top w:val="nil"/>
              <w:left w:val="single" w:sz="4" w:space="0" w:color="auto"/>
              <w:bottom w:val="nil"/>
              <w:right w:val="nil"/>
            </w:tcBorders>
            <w:shd w:val="clear" w:color="auto" w:fill="auto"/>
            <w:noWrap/>
            <w:vAlign w:val="center"/>
          </w:tcPr>
          <w:p w14:paraId="635A7DE5"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3. Dữ liệu lớn (17431-3TC)</w:t>
            </w:r>
          </w:p>
        </w:tc>
        <w:tc>
          <w:tcPr>
            <w:tcW w:w="1083" w:type="dxa"/>
            <w:tcBorders>
              <w:top w:val="nil"/>
              <w:left w:val="nil"/>
              <w:bottom w:val="nil"/>
              <w:right w:val="single" w:sz="4" w:space="0" w:color="auto"/>
            </w:tcBorders>
            <w:shd w:val="clear" w:color="auto" w:fill="auto"/>
            <w:noWrap/>
            <w:vAlign w:val="center"/>
          </w:tcPr>
          <w:p w14:paraId="219C9F1F"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nil"/>
              <w:left w:val="nil"/>
              <w:bottom w:val="nil"/>
              <w:right w:val="nil"/>
            </w:tcBorders>
            <w:shd w:val="clear" w:color="auto" w:fill="auto"/>
            <w:noWrap/>
            <w:vAlign w:val="center"/>
          </w:tcPr>
          <w:p w14:paraId="10913571"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1134" w:type="dxa"/>
            <w:tcBorders>
              <w:top w:val="nil"/>
              <w:left w:val="nil"/>
              <w:bottom w:val="nil"/>
              <w:right w:val="single" w:sz="4" w:space="0" w:color="auto"/>
            </w:tcBorders>
            <w:shd w:val="clear" w:color="auto" w:fill="auto"/>
            <w:noWrap/>
            <w:vAlign w:val="center"/>
          </w:tcPr>
          <w:p w14:paraId="2DBBE6FA"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r w:rsidR="00D41EBE" w:rsidRPr="00D81F39" w14:paraId="32EA5768" w14:textId="77777777" w:rsidTr="004A4041">
        <w:trPr>
          <w:trHeight w:hRule="exact" w:val="284"/>
          <w:jc w:val="center"/>
        </w:trPr>
        <w:tc>
          <w:tcPr>
            <w:tcW w:w="3559" w:type="dxa"/>
            <w:tcBorders>
              <w:top w:val="nil"/>
              <w:left w:val="single" w:sz="4" w:space="0" w:color="auto"/>
              <w:bottom w:val="single" w:sz="4" w:space="0" w:color="auto"/>
              <w:right w:val="nil"/>
            </w:tcBorders>
            <w:shd w:val="clear" w:color="auto" w:fill="auto"/>
            <w:noWrap/>
            <w:vAlign w:val="center"/>
          </w:tcPr>
          <w:p w14:paraId="2AB4E3D8"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4. Kỹ thuật học sâu và ứng dụng (17231-3TC)</w:t>
            </w:r>
          </w:p>
        </w:tc>
        <w:tc>
          <w:tcPr>
            <w:tcW w:w="1083" w:type="dxa"/>
            <w:tcBorders>
              <w:top w:val="nil"/>
              <w:left w:val="nil"/>
              <w:bottom w:val="single" w:sz="4" w:space="0" w:color="auto"/>
              <w:right w:val="single" w:sz="4" w:space="0" w:color="auto"/>
            </w:tcBorders>
            <w:shd w:val="clear" w:color="auto" w:fill="auto"/>
            <w:noWrap/>
            <w:vAlign w:val="center"/>
          </w:tcPr>
          <w:p w14:paraId="78958E90"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3827" w:type="dxa"/>
            <w:tcBorders>
              <w:top w:val="nil"/>
              <w:left w:val="nil"/>
              <w:bottom w:val="single" w:sz="4" w:space="0" w:color="auto"/>
              <w:right w:val="nil"/>
            </w:tcBorders>
            <w:shd w:val="clear" w:color="auto" w:fill="auto"/>
            <w:noWrap/>
            <w:vAlign w:val="center"/>
            <w:hideMark/>
          </w:tcPr>
          <w:p w14:paraId="1C8B13E4" w14:textId="77777777" w:rsidR="00D41EBE" w:rsidRPr="00D81F39" w:rsidRDefault="00D41EBE" w:rsidP="004A4041">
            <w:pPr>
              <w:spacing w:after="0"/>
              <w:rPr>
                <w:rFonts w:ascii="Times New Roman" w:eastAsia="Times New Roman" w:hAnsi="Times New Roman"/>
                <w:sz w:val="18"/>
                <w:szCs w:val="18"/>
              </w:rPr>
            </w:pPr>
            <w:r w:rsidRPr="00D81F39">
              <w:rPr>
                <w:rFonts w:ascii="Times New Roman" w:eastAsia="Times New Roman" w:hAnsi="Times New Roman"/>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1E86C2C2" w14:textId="77777777" w:rsidR="00D41EBE" w:rsidRPr="00D81F39" w:rsidRDefault="00D41EBE" w:rsidP="004A4041">
            <w:pPr>
              <w:spacing w:after="0"/>
              <w:jc w:val="center"/>
              <w:rPr>
                <w:rFonts w:ascii="Times New Roman" w:eastAsia="Times New Roman" w:hAnsi="Times New Roman"/>
                <w:sz w:val="18"/>
                <w:szCs w:val="18"/>
              </w:rPr>
            </w:pPr>
            <w:r w:rsidRPr="00D81F39">
              <w:rPr>
                <w:rFonts w:ascii="Times New Roman" w:eastAsia="Times New Roman" w:hAnsi="Times New Roman"/>
                <w:sz w:val="18"/>
                <w:szCs w:val="18"/>
              </w:rPr>
              <w:t> </w:t>
            </w:r>
          </w:p>
        </w:tc>
      </w:tr>
    </w:tbl>
    <w:p w14:paraId="62FC2C93" w14:textId="77777777" w:rsidR="00D41EBE" w:rsidRDefault="00D41EBE" w:rsidP="00C425A0">
      <w:pPr>
        <w:tabs>
          <w:tab w:val="left" w:pos="6237"/>
        </w:tabs>
        <w:spacing w:after="0" w:line="288" w:lineRule="auto"/>
        <w:rPr>
          <w:rFonts w:ascii="Times New Roman" w:hAnsi="Times New Roman"/>
          <w:b/>
          <w:i/>
          <w:sz w:val="26"/>
          <w:szCs w:val="26"/>
        </w:rPr>
      </w:pPr>
    </w:p>
    <w:p w14:paraId="20F2CACA" w14:textId="77777777" w:rsidR="00FE5F7B" w:rsidRPr="00FE5F7B" w:rsidRDefault="00FE5F7B" w:rsidP="00FE5F7B">
      <w:pPr>
        <w:spacing w:before="120" w:after="0" w:line="264" w:lineRule="auto"/>
        <w:ind w:firstLine="567"/>
        <w:jc w:val="both"/>
        <w:outlineLvl w:val="0"/>
        <w:rPr>
          <w:rFonts w:ascii="Times New Roman" w:hAnsi="Times New Roman"/>
          <w:b/>
          <w:iCs/>
          <w:sz w:val="26"/>
          <w:szCs w:val="26"/>
        </w:rPr>
      </w:pPr>
      <w:r w:rsidRPr="00FE5F7B">
        <w:rPr>
          <w:rFonts w:ascii="Times New Roman" w:hAnsi="Times New Roman"/>
          <w:b/>
          <w:iCs/>
          <w:sz w:val="26"/>
          <w:szCs w:val="26"/>
        </w:rPr>
        <w:lastRenderedPageBreak/>
        <w:t>5. Tuyển sinh</w:t>
      </w:r>
    </w:p>
    <w:p w14:paraId="1D5A6FB1" w14:textId="1E705636"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xml:space="preserve">Trường Đại học Hàng hải Việt Nam tổ chức tuyển sinh chuyên ngành </w:t>
      </w:r>
      <w:r>
        <w:rPr>
          <w:rFonts w:ascii="Times New Roman" w:hAnsi="Times New Roman"/>
          <w:bCs/>
          <w:iCs/>
          <w:sz w:val="26"/>
          <w:szCs w:val="26"/>
        </w:rPr>
        <w:t>Công nghệ thông tin</w:t>
      </w:r>
      <w:r w:rsidRPr="00FE5F7B">
        <w:rPr>
          <w:rFonts w:ascii="Times New Roman" w:hAnsi="Times New Roman"/>
          <w:bCs/>
          <w:iCs/>
          <w:sz w:val="26"/>
          <w:szCs w:val="26"/>
        </w:rPr>
        <w:t xml:space="preserve"> hàng năm theo Quy chế tuyển sinh của Bộ Giáo dục và Đào tạo và Đề án tuyển sinh của Nhà trường.</w:t>
      </w:r>
    </w:p>
    <w:p w14:paraId="317B97A4" w14:textId="77777777" w:rsidR="00FE5F7B" w:rsidRPr="00FE5F7B" w:rsidRDefault="00FE5F7B" w:rsidP="00FE5F7B">
      <w:pPr>
        <w:spacing w:before="120" w:after="0" w:line="264" w:lineRule="auto"/>
        <w:ind w:firstLine="567"/>
        <w:jc w:val="both"/>
        <w:outlineLvl w:val="0"/>
        <w:rPr>
          <w:rFonts w:ascii="Times New Roman" w:hAnsi="Times New Roman"/>
          <w:b/>
          <w:iCs/>
          <w:sz w:val="26"/>
          <w:szCs w:val="26"/>
        </w:rPr>
      </w:pPr>
      <w:r w:rsidRPr="00FE5F7B">
        <w:rPr>
          <w:rFonts w:ascii="Times New Roman" w:hAnsi="Times New Roman"/>
          <w:b/>
          <w:iCs/>
          <w:sz w:val="26"/>
          <w:szCs w:val="26"/>
        </w:rPr>
        <w:t>6. Tổ chức giảng dạy, học tập và đánh giá</w:t>
      </w:r>
    </w:p>
    <w:p w14:paraId="6D754D36" w14:textId="77777777"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xml:space="preserve">Chương trình đào tạo theo học chế tín chỉ. Nhà trường tổ chức đào tạo theo năm học và học kỳ. </w:t>
      </w:r>
    </w:p>
    <w:p w14:paraId="481FFA44" w14:textId="77777777"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Một năm học gồm 03 học kỳ: học kỳ I, II và học kỳ phụ ngoài thời gian nghỉ hè.</w:t>
      </w:r>
    </w:p>
    <w:p w14:paraId="0DD0E10B" w14:textId="77777777"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Học kỳ phụ có 6 - 7 tuần bao gồm cả thời gian học và thi, dành cho sinh viên học lại, học cải thiện điểm trên cơ sở tự nguyện, không bắt buộc và không miễn giảm học phí. Các học phần thực tập cũng được bố trí trong học kỳ phụ.</w:t>
      </w:r>
    </w:p>
    <w:p w14:paraId="21560A69" w14:textId="77777777"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xml:space="preserve">- Học kỳ I và II có nhiều nhất 15 tuần thực học và 3 tuần thi là các học kỳ bắt buộc sinh viên phải đăng ký khối lượng học tập và được miễn giảm học phí theo quy định. </w:t>
      </w:r>
    </w:p>
    <w:p w14:paraId="7CDA2672" w14:textId="77777777"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Trong thời gian nghỉ hè (06 tuần), Nhà trường có thể bố trí các học phần thực tập giữa khóa, thực tập tốt nghiệp và các trường hợp đặc biệt khác.</w:t>
      </w:r>
    </w:p>
    <w:p w14:paraId="5801EE7B" w14:textId="77777777" w:rsidR="00FE5F7B" w:rsidRPr="00FE5F7B" w:rsidRDefault="00FE5F7B" w:rsidP="00FE5F7B">
      <w:pPr>
        <w:spacing w:before="120"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Kết quả học tập của sinh viên được đánh giá theo kết quả học tập trong kỳ và kết quả thi cuối kỳ. Thực hiện đánh giá kết quả học tập của sinh viên theo học kỳ và theo khóa học.</w:t>
      </w:r>
    </w:p>
    <w:p w14:paraId="5D26C351" w14:textId="77777777" w:rsidR="00FE5F7B" w:rsidRPr="00FE5F7B" w:rsidRDefault="00FE5F7B" w:rsidP="00FE5F7B">
      <w:pPr>
        <w:spacing w:before="120" w:after="0" w:line="264" w:lineRule="auto"/>
        <w:ind w:firstLine="567"/>
        <w:jc w:val="both"/>
        <w:outlineLvl w:val="0"/>
        <w:rPr>
          <w:rFonts w:ascii="Times New Roman" w:hAnsi="Times New Roman"/>
          <w:b/>
          <w:iCs/>
          <w:sz w:val="26"/>
          <w:szCs w:val="26"/>
        </w:rPr>
      </w:pPr>
      <w:r w:rsidRPr="00FE5F7B">
        <w:rPr>
          <w:rFonts w:ascii="Times New Roman" w:hAnsi="Times New Roman"/>
          <w:b/>
          <w:iCs/>
          <w:sz w:val="26"/>
          <w:szCs w:val="26"/>
        </w:rPr>
        <w:t>7. Cấp bằng tốt nghiệp</w:t>
      </w:r>
    </w:p>
    <w:p w14:paraId="331FE413" w14:textId="0A6E85BE" w:rsidR="00FE5F7B" w:rsidRPr="00FE5F7B" w:rsidRDefault="00FE5F7B" w:rsidP="00FE5F7B">
      <w:pPr>
        <w:spacing w:after="0" w:line="264" w:lineRule="auto"/>
        <w:ind w:firstLine="567"/>
        <w:jc w:val="both"/>
        <w:outlineLvl w:val="0"/>
        <w:rPr>
          <w:rFonts w:ascii="Times New Roman" w:hAnsi="Times New Roman"/>
          <w:bCs/>
          <w:iCs/>
          <w:sz w:val="26"/>
          <w:szCs w:val="26"/>
        </w:rPr>
      </w:pPr>
      <w:r w:rsidRPr="00FE5F7B">
        <w:rPr>
          <w:rFonts w:ascii="Times New Roman" w:hAnsi="Times New Roman"/>
          <w:bCs/>
          <w:iCs/>
          <w:sz w:val="26"/>
          <w:szCs w:val="26"/>
        </w:rPr>
        <w:t xml:space="preserve">Sinh viên hoàn thành chương trình đào tạo, đảm bảo các chuẩn đầu ra và các điều kiện cấp bằng đại học khác theo quy định được cấp bằng </w:t>
      </w:r>
      <w:r w:rsidR="00D41EBE">
        <w:rPr>
          <w:rFonts w:ascii="Times New Roman" w:hAnsi="Times New Roman"/>
          <w:bCs/>
          <w:iCs/>
          <w:sz w:val="26"/>
          <w:szCs w:val="26"/>
        </w:rPr>
        <w:t>Cử nhân</w:t>
      </w:r>
      <w:r w:rsidRPr="00FE5F7B">
        <w:rPr>
          <w:rFonts w:ascii="Times New Roman" w:hAnsi="Times New Roman"/>
          <w:bCs/>
          <w:iCs/>
          <w:sz w:val="26"/>
          <w:szCs w:val="26"/>
        </w:rPr>
        <w:t xml:space="preserve"> ngành </w:t>
      </w:r>
      <w:r>
        <w:rPr>
          <w:rFonts w:ascii="Times New Roman" w:hAnsi="Times New Roman"/>
          <w:bCs/>
          <w:iCs/>
          <w:sz w:val="26"/>
          <w:szCs w:val="26"/>
        </w:rPr>
        <w:t>Công nghệ thông tin</w:t>
      </w:r>
      <w:r w:rsidRPr="00FE5F7B">
        <w:rPr>
          <w:rFonts w:ascii="Times New Roman" w:hAnsi="Times New Roman"/>
          <w:bCs/>
          <w:iCs/>
          <w:sz w:val="26"/>
          <w:szCs w:val="26"/>
        </w:rPr>
        <w:t xml:space="preserve">, chuyên ngành </w:t>
      </w:r>
      <w:r>
        <w:rPr>
          <w:rFonts w:ascii="Times New Roman" w:hAnsi="Times New Roman"/>
          <w:bCs/>
          <w:iCs/>
          <w:sz w:val="26"/>
          <w:szCs w:val="26"/>
        </w:rPr>
        <w:t>Công nghệ thông tin</w:t>
      </w:r>
      <w:r w:rsidRPr="00FE5F7B">
        <w:rPr>
          <w:rFonts w:ascii="Times New Roman" w:hAnsi="Times New Roman"/>
          <w:bCs/>
          <w:iCs/>
          <w:sz w:val="26"/>
          <w:szCs w:val="26"/>
        </w:rPr>
        <w:t>.</w:t>
      </w:r>
    </w:p>
    <w:p w14:paraId="1C3A80C2" w14:textId="77777777" w:rsidR="00C425A0" w:rsidRPr="00FE5F7B" w:rsidRDefault="00C425A0" w:rsidP="00C425A0">
      <w:pPr>
        <w:tabs>
          <w:tab w:val="left" w:pos="6237"/>
        </w:tabs>
        <w:spacing w:after="0" w:line="288" w:lineRule="auto"/>
        <w:rPr>
          <w:rFonts w:ascii="Times New Roman" w:hAnsi="Times New Roman"/>
          <w:b/>
          <w:i/>
          <w:sz w:val="26"/>
          <w:szCs w:val="26"/>
        </w:rPr>
      </w:pPr>
    </w:p>
    <w:sectPr w:rsidR="00C425A0" w:rsidRPr="00FE5F7B" w:rsidSect="00A97A25">
      <w:headerReference w:type="default" r:id="rId11"/>
      <w:footerReference w:type="default" r:id="rId12"/>
      <w:pgSz w:w="11907" w:h="16839" w:code="9"/>
      <w:pgMar w:top="1134" w:right="851" w:bottom="851" w:left="1418" w:header="72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53C1" w14:textId="77777777" w:rsidR="003D6E82" w:rsidRDefault="003D6E82">
      <w:r>
        <w:separator/>
      </w:r>
    </w:p>
  </w:endnote>
  <w:endnote w:type="continuationSeparator" w:id="0">
    <w:p w14:paraId="3A2766F6" w14:textId="77777777" w:rsidR="003D6E82" w:rsidRDefault="003D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nTifani HeavyH">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88D3" w14:textId="77777777" w:rsidR="005F694B" w:rsidRDefault="005F694B" w:rsidP="004B6A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5ECDD6" w14:textId="77777777" w:rsidR="005F694B" w:rsidRDefault="005F694B" w:rsidP="005D0854">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D707" w14:textId="2B641ED0" w:rsidR="005F694B" w:rsidRPr="003F5E95" w:rsidRDefault="005F694B" w:rsidP="001619B5">
    <w:pPr>
      <w:pStyle w:val="Footer"/>
      <w:tabs>
        <w:tab w:val="clear" w:pos="8640"/>
      </w:tabs>
      <w:rPr>
        <w:b/>
        <w:sz w:val="20"/>
        <w:lang w:val="sv-SE"/>
      </w:rPr>
    </w:pPr>
  </w:p>
  <w:p w14:paraId="310A0B93" w14:textId="77777777" w:rsidR="005F694B" w:rsidRPr="001619B5" w:rsidRDefault="005F694B">
    <w:pPr>
      <w:pStyle w:val="Footer"/>
      <w:rPr>
        <w:lang w:val="sv-SE"/>
      </w:rPr>
    </w:pPr>
  </w:p>
  <w:p w14:paraId="696ACCAF" w14:textId="77777777" w:rsidR="005F694B" w:rsidRDefault="005F694B" w:rsidP="00716B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971F" w14:textId="77777777" w:rsidR="00EF62E0" w:rsidRDefault="00EF62E0">
    <w:pPr>
      <w:pStyle w:val="Footer"/>
      <w:jc w:val="center"/>
    </w:pPr>
    <w:r>
      <w:fldChar w:fldCharType="begin"/>
    </w:r>
    <w:r>
      <w:instrText xml:space="preserve"> PAGE   \* MERGEFORMAT </w:instrText>
    </w:r>
    <w:r>
      <w:fldChar w:fldCharType="separate"/>
    </w:r>
    <w:r>
      <w:rPr>
        <w:noProof/>
      </w:rPr>
      <w:t>2</w:t>
    </w:r>
    <w:r>
      <w:rPr>
        <w:noProof/>
      </w:rPr>
      <w:fldChar w:fldCharType="end"/>
    </w:r>
  </w:p>
  <w:p w14:paraId="42A02290" w14:textId="77777777" w:rsidR="005F694B" w:rsidRDefault="005F694B" w:rsidP="002707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3DE63" w14:textId="77777777" w:rsidR="003D6E82" w:rsidRDefault="003D6E82">
      <w:r>
        <w:separator/>
      </w:r>
    </w:p>
  </w:footnote>
  <w:footnote w:type="continuationSeparator" w:id="0">
    <w:p w14:paraId="3BBE949D" w14:textId="77777777" w:rsidR="003D6E82" w:rsidRDefault="003D6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B8970" w14:textId="77777777" w:rsidR="005F694B" w:rsidRPr="00DF1535" w:rsidRDefault="005F694B" w:rsidP="00DF15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E5881892"/>
    <w:lvl w:ilvl="0">
      <w:start w:val="1"/>
      <w:numFmt w:val="bullet"/>
      <w:pStyle w:val="ListBullet2"/>
      <w:lvlText w:val=""/>
      <w:lvlJc w:val="left"/>
      <w:pPr>
        <w:tabs>
          <w:tab w:val="num" w:pos="567"/>
        </w:tabs>
        <w:ind w:left="567" w:hanging="283"/>
      </w:pPr>
      <w:rPr>
        <w:rFonts w:ascii="Wingdings" w:hAnsi="Wingdings" w:hint="default"/>
      </w:rPr>
    </w:lvl>
  </w:abstractNum>
  <w:abstractNum w:abstractNumId="1" w15:restartNumberingAfterBreak="0">
    <w:nsid w:val="FFFFFF88"/>
    <w:multiLevelType w:val="singleLevel"/>
    <w:tmpl w:val="1932036E"/>
    <w:lvl w:ilvl="0">
      <w:start w:val="1"/>
      <w:numFmt w:val="decimal"/>
      <w:pStyle w:val="ListNumber"/>
      <w:lvlText w:val="%1."/>
      <w:lvlJc w:val="left"/>
      <w:pPr>
        <w:tabs>
          <w:tab w:val="num" w:pos="284"/>
        </w:tabs>
        <w:ind w:left="284" w:hanging="284"/>
      </w:pPr>
      <w:rPr>
        <w:rFonts w:hint="default"/>
        <w:i w:val="0"/>
      </w:rPr>
    </w:lvl>
  </w:abstractNum>
  <w:abstractNum w:abstractNumId="2" w15:restartNumberingAfterBreak="0">
    <w:nsid w:val="FFFFFF89"/>
    <w:multiLevelType w:val="singleLevel"/>
    <w:tmpl w:val="C8BA095E"/>
    <w:lvl w:ilvl="0">
      <w:start w:val="1"/>
      <w:numFmt w:val="bullet"/>
      <w:pStyle w:val="ListBullet"/>
      <w:lvlText w:val=""/>
      <w:lvlJc w:val="left"/>
      <w:pPr>
        <w:tabs>
          <w:tab w:val="num" w:pos="680"/>
        </w:tabs>
        <w:ind w:left="680" w:hanging="226"/>
      </w:pPr>
      <w:rPr>
        <w:rFonts w:ascii="Wingdings" w:hAnsi="Wingdings" w:hint="default"/>
        <w:color w:val="auto"/>
        <w:w w:val="100"/>
        <w:sz w:val="20"/>
        <w:szCs w:val="20"/>
      </w:rPr>
    </w:lvl>
  </w:abstractNum>
  <w:abstractNum w:abstractNumId="3" w15:restartNumberingAfterBreak="0">
    <w:nsid w:val="0CC87F3D"/>
    <w:multiLevelType w:val="multilevel"/>
    <w:tmpl w:val="0FD6EAF0"/>
    <w:styleLink w:val="Style1"/>
    <w:lvl w:ilvl="0">
      <w:start w:val="2"/>
      <w:numFmt w:val="decimal"/>
      <w:lvlText w:val="%1.1"/>
      <w:lvlJc w:val="center"/>
      <w:pPr>
        <w:ind w:left="360" w:hanging="360"/>
      </w:pPr>
      <w:rPr>
        <w:rFonts w:cs="Times New Roman" w:hint="default"/>
        <w:i w:val="0"/>
      </w:rPr>
    </w:lvl>
    <w:lvl w:ilvl="1">
      <w:start w:val="1"/>
      <w:numFmt w:val="lowerLetter"/>
      <w:lvlText w:val="%2."/>
      <w:lvlJc w:val="left"/>
      <w:pPr>
        <w:ind w:left="36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 w15:restartNumberingAfterBreak="0">
    <w:nsid w:val="0D8737AC"/>
    <w:multiLevelType w:val="multilevel"/>
    <w:tmpl w:val="E5DE1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6513D4"/>
    <w:multiLevelType w:val="hybridMultilevel"/>
    <w:tmpl w:val="F3FA5374"/>
    <w:lvl w:ilvl="0" w:tplc="D8C816B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D6AEA"/>
    <w:multiLevelType w:val="hybridMultilevel"/>
    <w:tmpl w:val="18302B66"/>
    <w:lvl w:ilvl="0" w:tplc="DD70BFBC">
      <w:numFmt w:val="bullet"/>
      <w:pStyle w:val="ndung2"/>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66D712DE"/>
    <w:multiLevelType w:val="multilevel"/>
    <w:tmpl w:val="26ECB5A4"/>
    <w:lvl w:ilvl="0">
      <w:start w:val="1"/>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86F7B8E"/>
    <w:multiLevelType w:val="hybridMultilevel"/>
    <w:tmpl w:val="B80C274E"/>
    <w:lvl w:ilvl="0" w:tplc="C666B97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activeWritingStyle w:appName="MSWord" w:lang="en-US" w:vendorID="64" w:dllVersion="6" w:nlCheck="1" w:checkStyle="0"/>
  <w:activeWritingStyle w:appName="MSWord" w:lang="fr-FR" w:vendorID="64" w:dllVersion="6" w:nlCheck="1" w:checkStyle="1"/>
  <w:activeWritingStyle w:appName="MSWord" w:lang="es-E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95"/>
    <w:rsid w:val="00000CD4"/>
    <w:rsid w:val="00002D91"/>
    <w:rsid w:val="000063EB"/>
    <w:rsid w:val="000071AB"/>
    <w:rsid w:val="00007F50"/>
    <w:rsid w:val="00010239"/>
    <w:rsid w:val="000109BE"/>
    <w:rsid w:val="00013956"/>
    <w:rsid w:val="00015619"/>
    <w:rsid w:val="000171EF"/>
    <w:rsid w:val="000175C5"/>
    <w:rsid w:val="000177F4"/>
    <w:rsid w:val="00017D7B"/>
    <w:rsid w:val="00020E97"/>
    <w:rsid w:val="000212A2"/>
    <w:rsid w:val="00021765"/>
    <w:rsid w:val="00022536"/>
    <w:rsid w:val="00022C3A"/>
    <w:rsid w:val="00023660"/>
    <w:rsid w:val="000244D6"/>
    <w:rsid w:val="0002574F"/>
    <w:rsid w:val="0002588D"/>
    <w:rsid w:val="000259BB"/>
    <w:rsid w:val="00026BE5"/>
    <w:rsid w:val="00027257"/>
    <w:rsid w:val="0002773D"/>
    <w:rsid w:val="00027FCA"/>
    <w:rsid w:val="00030155"/>
    <w:rsid w:val="000304E2"/>
    <w:rsid w:val="0003050E"/>
    <w:rsid w:val="000325B2"/>
    <w:rsid w:val="00035025"/>
    <w:rsid w:val="00035B0E"/>
    <w:rsid w:val="00035CDD"/>
    <w:rsid w:val="0003613C"/>
    <w:rsid w:val="00040DD6"/>
    <w:rsid w:val="000413F3"/>
    <w:rsid w:val="00043694"/>
    <w:rsid w:val="000444C0"/>
    <w:rsid w:val="00044839"/>
    <w:rsid w:val="00047651"/>
    <w:rsid w:val="0005109B"/>
    <w:rsid w:val="000511CE"/>
    <w:rsid w:val="000513D9"/>
    <w:rsid w:val="00054858"/>
    <w:rsid w:val="0005496E"/>
    <w:rsid w:val="000550D7"/>
    <w:rsid w:val="00055EC6"/>
    <w:rsid w:val="000561DD"/>
    <w:rsid w:val="000565D3"/>
    <w:rsid w:val="0005777F"/>
    <w:rsid w:val="00057DA3"/>
    <w:rsid w:val="00060329"/>
    <w:rsid w:val="0006053B"/>
    <w:rsid w:val="00060F2C"/>
    <w:rsid w:val="00061F60"/>
    <w:rsid w:val="0006325C"/>
    <w:rsid w:val="0006332D"/>
    <w:rsid w:val="000639A1"/>
    <w:rsid w:val="00063E0E"/>
    <w:rsid w:val="00064108"/>
    <w:rsid w:val="000654E1"/>
    <w:rsid w:val="0006628D"/>
    <w:rsid w:val="0006777A"/>
    <w:rsid w:val="00067A12"/>
    <w:rsid w:val="00067ABD"/>
    <w:rsid w:val="0007123C"/>
    <w:rsid w:val="000720EE"/>
    <w:rsid w:val="000737DD"/>
    <w:rsid w:val="00073994"/>
    <w:rsid w:val="000756D3"/>
    <w:rsid w:val="000759CF"/>
    <w:rsid w:val="00075DC8"/>
    <w:rsid w:val="00080E79"/>
    <w:rsid w:val="0008211E"/>
    <w:rsid w:val="00083C5F"/>
    <w:rsid w:val="00085DA2"/>
    <w:rsid w:val="00087AE5"/>
    <w:rsid w:val="0009041A"/>
    <w:rsid w:val="0009054E"/>
    <w:rsid w:val="000906D3"/>
    <w:rsid w:val="00092C64"/>
    <w:rsid w:val="00093360"/>
    <w:rsid w:val="00094247"/>
    <w:rsid w:val="000942E8"/>
    <w:rsid w:val="00094847"/>
    <w:rsid w:val="00095D25"/>
    <w:rsid w:val="00095F5E"/>
    <w:rsid w:val="0009602A"/>
    <w:rsid w:val="000A1868"/>
    <w:rsid w:val="000A233A"/>
    <w:rsid w:val="000A3BA8"/>
    <w:rsid w:val="000A4FE7"/>
    <w:rsid w:val="000A5591"/>
    <w:rsid w:val="000A5C2A"/>
    <w:rsid w:val="000A669C"/>
    <w:rsid w:val="000A708A"/>
    <w:rsid w:val="000B08E4"/>
    <w:rsid w:val="000B0E9E"/>
    <w:rsid w:val="000B3D96"/>
    <w:rsid w:val="000B4582"/>
    <w:rsid w:val="000B461B"/>
    <w:rsid w:val="000B4AAB"/>
    <w:rsid w:val="000B6A06"/>
    <w:rsid w:val="000B725E"/>
    <w:rsid w:val="000B767C"/>
    <w:rsid w:val="000B7DE5"/>
    <w:rsid w:val="000C01BD"/>
    <w:rsid w:val="000C2BE2"/>
    <w:rsid w:val="000C2C5E"/>
    <w:rsid w:val="000C300D"/>
    <w:rsid w:val="000C5FBC"/>
    <w:rsid w:val="000C7428"/>
    <w:rsid w:val="000C789B"/>
    <w:rsid w:val="000D21E1"/>
    <w:rsid w:val="000D2A2D"/>
    <w:rsid w:val="000D3AF0"/>
    <w:rsid w:val="000D3F31"/>
    <w:rsid w:val="000D460F"/>
    <w:rsid w:val="000D4DB3"/>
    <w:rsid w:val="000D530A"/>
    <w:rsid w:val="000D6FEB"/>
    <w:rsid w:val="000D7CB5"/>
    <w:rsid w:val="000E0C31"/>
    <w:rsid w:val="000E1F85"/>
    <w:rsid w:val="000E3C68"/>
    <w:rsid w:val="000E4812"/>
    <w:rsid w:val="000E56FB"/>
    <w:rsid w:val="000E5F93"/>
    <w:rsid w:val="000E63BB"/>
    <w:rsid w:val="000E647C"/>
    <w:rsid w:val="000E6AF4"/>
    <w:rsid w:val="000E713E"/>
    <w:rsid w:val="000E7210"/>
    <w:rsid w:val="000E7384"/>
    <w:rsid w:val="000F02C0"/>
    <w:rsid w:val="000F1C2C"/>
    <w:rsid w:val="000F1DA5"/>
    <w:rsid w:val="000F1F17"/>
    <w:rsid w:val="000F2B92"/>
    <w:rsid w:val="000F3123"/>
    <w:rsid w:val="000F36FA"/>
    <w:rsid w:val="000F3C2D"/>
    <w:rsid w:val="000F443F"/>
    <w:rsid w:val="000F45F4"/>
    <w:rsid w:val="000F5770"/>
    <w:rsid w:val="000F5A85"/>
    <w:rsid w:val="000F60F0"/>
    <w:rsid w:val="000F6183"/>
    <w:rsid w:val="000F6415"/>
    <w:rsid w:val="000F66F3"/>
    <w:rsid w:val="000F6A29"/>
    <w:rsid w:val="000F6DE3"/>
    <w:rsid w:val="000F75CB"/>
    <w:rsid w:val="000F77DC"/>
    <w:rsid w:val="001005DF"/>
    <w:rsid w:val="001006CC"/>
    <w:rsid w:val="0010074D"/>
    <w:rsid w:val="0010254F"/>
    <w:rsid w:val="00103D6C"/>
    <w:rsid w:val="001046A5"/>
    <w:rsid w:val="00104CEE"/>
    <w:rsid w:val="001052E0"/>
    <w:rsid w:val="0010548B"/>
    <w:rsid w:val="0010600E"/>
    <w:rsid w:val="00106D53"/>
    <w:rsid w:val="00112796"/>
    <w:rsid w:val="001130AD"/>
    <w:rsid w:val="00114ACB"/>
    <w:rsid w:val="001155D3"/>
    <w:rsid w:val="00115858"/>
    <w:rsid w:val="001161BA"/>
    <w:rsid w:val="0011780F"/>
    <w:rsid w:val="001200F6"/>
    <w:rsid w:val="001203C5"/>
    <w:rsid w:val="00120E27"/>
    <w:rsid w:val="00122E36"/>
    <w:rsid w:val="001242B6"/>
    <w:rsid w:val="00124414"/>
    <w:rsid w:val="00124E42"/>
    <w:rsid w:val="00125669"/>
    <w:rsid w:val="00125DAC"/>
    <w:rsid w:val="00125E04"/>
    <w:rsid w:val="00125E9F"/>
    <w:rsid w:val="001267DC"/>
    <w:rsid w:val="0012773A"/>
    <w:rsid w:val="0013288F"/>
    <w:rsid w:val="001335A7"/>
    <w:rsid w:val="001344C4"/>
    <w:rsid w:val="00134607"/>
    <w:rsid w:val="00134C8C"/>
    <w:rsid w:val="00137452"/>
    <w:rsid w:val="0014110F"/>
    <w:rsid w:val="00141B09"/>
    <w:rsid w:val="00145758"/>
    <w:rsid w:val="00146435"/>
    <w:rsid w:val="001471CE"/>
    <w:rsid w:val="00147FBD"/>
    <w:rsid w:val="00150058"/>
    <w:rsid w:val="0015077E"/>
    <w:rsid w:val="00150CDE"/>
    <w:rsid w:val="001518B5"/>
    <w:rsid w:val="00151C37"/>
    <w:rsid w:val="00152D95"/>
    <w:rsid w:val="001533BE"/>
    <w:rsid w:val="001537D1"/>
    <w:rsid w:val="00154362"/>
    <w:rsid w:val="0015475A"/>
    <w:rsid w:val="00156258"/>
    <w:rsid w:val="001568F7"/>
    <w:rsid w:val="00156F61"/>
    <w:rsid w:val="00157C95"/>
    <w:rsid w:val="001607D4"/>
    <w:rsid w:val="001619B5"/>
    <w:rsid w:val="00161A73"/>
    <w:rsid w:val="00161AE7"/>
    <w:rsid w:val="001628D1"/>
    <w:rsid w:val="00162B95"/>
    <w:rsid w:val="001647B6"/>
    <w:rsid w:val="0016585A"/>
    <w:rsid w:val="001661E6"/>
    <w:rsid w:val="0016697C"/>
    <w:rsid w:val="0016798C"/>
    <w:rsid w:val="00167E03"/>
    <w:rsid w:val="0017184C"/>
    <w:rsid w:val="00171F67"/>
    <w:rsid w:val="00175651"/>
    <w:rsid w:val="00177319"/>
    <w:rsid w:val="00177856"/>
    <w:rsid w:val="00177B64"/>
    <w:rsid w:val="00177E1F"/>
    <w:rsid w:val="00180939"/>
    <w:rsid w:val="00184EC9"/>
    <w:rsid w:val="0018612C"/>
    <w:rsid w:val="00187941"/>
    <w:rsid w:val="00191133"/>
    <w:rsid w:val="00192EEF"/>
    <w:rsid w:val="001937A4"/>
    <w:rsid w:val="00193B51"/>
    <w:rsid w:val="00193C61"/>
    <w:rsid w:val="00195175"/>
    <w:rsid w:val="0019626F"/>
    <w:rsid w:val="001A02BC"/>
    <w:rsid w:val="001A0CDA"/>
    <w:rsid w:val="001A0F93"/>
    <w:rsid w:val="001A16CA"/>
    <w:rsid w:val="001A1A0F"/>
    <w:rsid w:val="001A1A6F"/>
    <w:rsid w:val="001A250C"/>
    <w:rsid w:val="001A3588"/>
    <w:rsid w:val="001A47F1"/>
    <w:rsid w:val="001A5B6A"/>
    <w:rsid w:val="001A656A"/>
    <w:rsid w:val="001A69AE"/>
    <w:rsid w:val="001A6F2C"/>
    <w:rsid w:val="001A6FE7"/>
    <w:rsid w:val="001B0444"/>
    <w:rsid w:val="001B1167"/>
    <w:rsid w:val="001B17D4"/>
    <w:rsid w:val="001B1E62"/>
    <w:rsid w:val="001B3875"/>
    <w:rsid w:val="001B3ADC"/>
    <w:rsid w:val="001B41CE"/>
    <w:rsid w:val="001B53DC"/>
    <w:rsid w:val="001B5CD4"/>
    <w:rsid w:val="001B6665"/>
    <w:rsid w:val="001B69E4"/>
    <w:rsid w:val="001B69E9"/>
    <w:rsid w:val="001B6EAE"/>
    <w:rsid w:val="001B7F0C"/>
    <w:rsid w:val="001C05D8"/>
    <w:rsid w:val="001C12A2"/>
    <w:rsid w:val="001C1A18"/>
    <w:rsid w:val="001C3085"/>
    <w:rsid w:val="001C57A7"/>
    <w:rsid w:val="001C5D1E"/>
    <w:rsid w:val="001D0A02"/>
    <w:rsid w:val="001D1F84"/>
    <w:rsid w:val="001D20DC"/>
    <w:rsid w:val="001D2D26"/>
    <w:rsid w:val="001D2D36"/>
    <w:rsid w:val="001D3430"/>
    <w:rsid w:val="001D3C79"/>
    <w:rsid w:val="001D4502"/>
    <w:rsid w:val="001D56D2"/>
    <w:rsid w:val="001D6B78"/>
    <w:rsid w:val="001E1258"/>
    <w:rsid w:val="001E13A8"/>
    <w:rsid w:val="001E1D28"/>
    <w:rsid w:val="001E29BA"/>
    <w:rsid w:val="001E4513"/>
    <w:rsid w:val="001E4A17"/>
    <w:rsid w:val="001E654A"/>
    <w:rsid w:val="001E772F"/>
    <w:rsid w:val="001F12CB"/>
    <w:rsid w:val="001F341D"/>
    <w:rsid w:val="001F3BE0"/>
    <w:rsid w:val="001F45BB"/>
    <w:rsid w:val="001F4741"/>
    <w:rsid w:val="001F4763"/>
    <w:rsid w:val="001F6870"/>
    <w:rsid w:val="001F6BA0"/>
    <w:rsid w:val="001F6BFB"/>
    <w:rsid w:val="001F6CBD"/>
    <w:rsid w:val="002002FA"/>
    <w:rsid w:val="002004E1"/>
    <w:rsid w:val="0020078C"/>
    <w:rsid w:val="0020304F"/>
    <w:rsid w:val="00203A96"/>
    <w:rsid w:val="0020523B"/>
    <w:rsid w:val="002052C2"/>
    <w:rsid w:val="00205A28"/>
    <w:rsid w:val="002061E7"/>
    <w:rsid w:val="00206A63"/>
    <w:rsid w:val="002070D0"/>
    <w:rsid w:val="00207A8D"/>
    <w:rsid w:val="00207ED6"/>
    <w:rsid w:val="00210599"/>
    <w:rsid w:val="0021067C"/>
    <w:rsid w:val="00212277"/>
    <w:rsid w:val="00212A32"/>
    <w:rsid w:val="00212CC3"/>
    <w:rsid w:val="00214969"/>
    <w:rsid w:val="00214C4F"/>
    <w:rsid w:val="0021510D"/>
    <w:rsid w:val="00216945"/>
    <w:rsid w:val="00216C8E"/>
    <w:rsid w:val="00217020"/>
    <w:rsid w:val="00220806"/>
    <w:rsid w:val="00221905"/>
    <w:rsid w:val="00221C92"/>
    <w:rsid w:val="00223773"/>
    <w:rsid w:val="002245EC"/>
    <w:rsid w:val="0022532F"/>
    <w:rsid w:val="002255F9"/>
    <w:rsid w:val="00226E22"/>
    <w:rsid w:val="00227427"/>
    <w:rsid w:val="00227A1E"/>
    <w:rsid w:val="002310D9"/>
    <w:rsid w:val="0023390C"/>
    <w:rsid w:val="0023440F"/>
    <w:rsid w:val="00234DF5"/>
    <w:rsid w:val="00236B94"/>
    <w:rsid w:val="00237100"/>
    <w:rsid w:val="00237944"/>
    <w:rsid w:val="002409C7"/>
    <w:rsid w:val="00241B8F"/>
    <w:rsid w:val="00244E0C"/>
    <w:rsid w:val="002508FF"/>
    <w:rsid w:val="00250E71"/>
    <w:rsid w:val="00251356"/>
    <w:rsid w:val="00252D42"/>
    <w:rsid w:val="00253559"/>
    <w:rsid w:val="0025636F"/>
    <w:rsid w:val="002567B6"/>
    <w:rsid w:val="00256F31"/>
    <w:rsid w:val="00257193"/>
    <w:rsid w:val="0025723E"/>
    <w:rsid w:val="002619DF"/>
    <w:rsid w:val="00262377"/>
    <w:rsid w:val="00267131"/>
    <w:rsid w:val="0026726C"/>
    <w:rsid w:val="00270412"/>
    <w:rsid w:val="00270735"/>
    <w:rsid w:val="00270CBA"/>
    <w:rsid w:val="00270CE7"/>
    <w:rsid w:val="0027226B"/>
    <w:rsid w:val="00272A92"/>
    <w:rsid w:val="00273C38"/>
    <w:rsid w:val="00274442"/>
    <w:rsid w:val="0027469E"/>
    <w:rsid w:val="00274ABD"/>
    <w:rsid w:val="00274D3D"/>
    <w:rsid w:val="002750A2"/>
    <w:rsid w:val="0027537C"/>
    <w:rsid w:val="00276327"/>
    <w:rsid w:val="00277606"/>
    <w:rsid w:val="002802AF"/>
    <w:rsid w:val="00281362"/>
    <w:rsid w:val="002813E3"/>
    <w:rsid w:val="0028220E"/>
    <w:rsid w:val="00284202"/>
    <w:rsid w:val="00284C51"/>
    <w:rsid w:val="002867F3"/>
    <w:rsid w:val="00290B6C"/>
    <w:rsid w:val="00291AF6"/>
    <w:rsid w:val="00291CBE"/>
    <w:rsid w:val="002926DF"/>
    <w:rsid w:val="00292D9B"/>
    <w:rsid w:val="002948AE"/>
    <w:rsid w:val="00295FA6"/>
    <w:rsid w:val="00296510"/>
    <w:rsid w:val="00296FA9"/>
    <w:rsid w:val="002A12B8"/>
    <w:rsid w:val="002A178E"/>
    <w:rsid w:val="002A25DC"/>
    <w:rsid w:val="002A3A9B"/>
    <w:rsid w:val="002A43FC"/>
    <w:rsid w:val="002A4C33"/>
    <w:rsid w:val="002A63F9"/>
    <w:rsid w:val="002A6B15"/>
    <w:rsid w:val="002A6B43"/>
    <w:rsid w:val="002B2829"/>
    <w:rsid w:val="002B3CA3"/>
    <w:rsid w:val="002B48C7"/>
    <w:rsid w:val="002B55F8"/>
    <w:rsid w:val="002B5CF8"/>
    <w:rsid w:val="002B6112"/>
    <w:rsid w:val="002B6F9D"/>
    <w:rsid w:val="002C06BD"/>
    <w:rsid w:val="002C1006"/>
    <w:rsid w:val="002C1640"/>
    <w:rsid w:val="002C1D8F"/>
    <w:rsid w:val="002C3A7B"/>
    <w:rsid w:val="002C4EB9"/>
    <w:rsid w:val="002C5977"/>
    <w:rsid w:val="002C771B"/>
    <w:rsid w:val="002C77BE"/>
    <w:rsid w:val="002C7C48"/>
    <w:rsid w:val="002C7EB5"/>
    <w:rsid w:val="002D00EF"/>
    <w:rsid w:val="002D10AA"/>
    <w:rsid w:val="002D2B2F"/>
    <w:rsid w:val="002D2B9A"/>
    <w:rsid w:val="002D4095"/>
    <w:rsid w:val="002D6748"/>
    <w:rsid w:val="002E1699"/>
    <w:rsid w:val="002E1BEF"/>
    <w:rsid w:val="002E1C92"/>
    <w:rsid w:val="002E25FC"/>
    <w:rsid w:val="002E2F94"/>
    <w:rsid w:val="002E47C7"/>
    <w:rsid w:val="002E52D1"/>
    <w:rsid w:val="002E5DB1"/>
    <w:rsid w:val="002E688D"/>
    <w:rsid w:val="002F2195"/>
    <w:rsid w:val="002F2EF9"/>
    <w:rsid w:val="002F37FB"/>
    <w:rsid w:val="002F4E45"/>
    <w:rsid w:val="002F5DE4"/>
    <w:rsid w:val="002F6742"/>
    <w:rsid w:val="002F771B"/>
    <w:rsid w:val="003004DE"/>
    <w:rsid w:val="00300F3F"/>
    <w:rsid w:val="00301456"/>
    <w:rsid w:val="003014C9"/>
    <w:rsid w:val="0030179B"/>
    <w:rsid w:val="00302F07"/>
    <w:rsid w:val="0030575D"/>
    <w:rsid w:val="00305E1A"/>
    <w:rsid w:val="003100D1"/>
    <w:rsid w:val="003107B2"/>
    <w:rsid w:val="003109B5"/>
    <w:rsid w:val="00312016"/>
    <w:rsid w:val="003129AF"/>
    <w:rsid w:val="00313E32"/>
    <w:rsid w:val="00316041"/>
    <w:rsid w:val="0031767F"/>
    <w:rsid w:val="00320210"/>
    <w:rsid w:val="00320A25"/>
    <w:rsid w:val="003218D6"/>
    <w:rsid w:val="00321974"/>
    <w:rsid w:val="00323F4B"/>
    <w:rsid w:val="0032676C"/>
    <w:rsid w:val="0033062B"/>
    <w:rsid w:val="00331FE5"/>
    <w:rsid w:val="00332420"/>
    <w:rsid w:val="0033367B"/>
    <w:rsid w:val="00334B56"/>
    <w:rsid w:val="00334EB0"/>
    <w:rsid w:val="00335765"/>
    <w:rsid w:val="00335935"/>
    <w:rsid w:val="00336053"/>
    <w:rsid w:val="0033624F"/>
    <w:rsid w:val="00336BE0"/>
    <w:rsid w:val="00337305"/>
    <w:rsid w:val="003375E3"/>
    <w:rsid w:val="0034136F"/>
    <w:rsid w:val="00341D96"/>
    <w:rsid w:val="003427C8"/>
    <w:rsid w:val="003435E0"/>
    <w:rsid w:val="0034476D"/>
    <w:rsid w:val="00345407"/>
    <w:rsid w:val="003462B2"/>
    <w:rsid w:val="003543B8"/>
    <w:rsid w:val="003556B2"/>
    <w:rsid w:val="003557E6"/>
    <w:rsid w:val="00355CA8"/>
    <w:rsid w:val="00355DF1"/>
    <w:rsid w:val="00360051"/>
    <w:rsid w:val="00360D08"/>
    <w:rsid w:val="00361982"/>
    <w:rsid w:val="00363A95"/>
    <w:rsid w:val="00364A32"/>
    <w:rsid w:val="00364A3C"/>
    <w:rsid w:val="00364FBE"/>
    <w:rsid w:val="0037105F"/>
    <w:rsid w:val="003736AE"/>
    <w:rsid w:val="0037494C"/>
    <w:rsid w:val="00381541"/>
    <w:rsid w:val="00382430"/>
    <w:rsid w:val="00385CB1"/>
    <w:rsid w:val="003870DF"/>
    <w:rsid w:val="00393936"/>
    <w:rsid w:val="003948B5"/>
    <w:rsid w:val="00395654"/>
    <w:rsid w:val="00395B08"/>
    <w:rsid w:val="003968B8"/>
    <w:rsid w:val="0039742E"/>
    <w:rsid w:val="003A044A"/>
    <w:rsid w:val="003A18FB"/>
    <w:rsid w:val="003A1B91"/>
    <w:rsid w:val="003A29BB"/>
    <w:rsid w:val="003A35A9"/>
    <w:rsid w:val="003A407E"/>
    <w:rsid w:val="003A491D"/>
    <w:rsid w:val="003A565C"/>
    <w:rsid w:val="003A5A72"/>
    <w:rsid w:val="003A68BC"/>
    <w:rsid w:val="003A7F63"/>
    <w:rsid w:val="003B058B"/>
    <w:rsid w:val="003B05E7"/>
    <w:rsid w:val="003B13F2"/>
    <w:rsid w:val="003B17BE"/>
    <w:rsid w:val="003B5D87"/>
    <w:rsid w:val="003B6722"/>
    <w:rsid w:val="003B7341"/>
    <w:rsid w:val="003C0ABF"/>
    <w:rsid w:val="003C22C8"/>
    <w:rsid w:val="003C279A"/>
    <w:rsid w:val="003C2E8F"/>
    <w:rsid w:val="003C34E2"/>
    <w:rsid w:val="003C4810"/>
    <w:rsid w:val="003C49EE"/>
    <w:rsid w:val="003C6306"/>
    <w:rsid w:val="003C69B4"/>
    <w:rsid w:val="003D0F11"/>
    <w:rsid w:val="003D4312"/>
    <w:rsid w:val="003D5A51"/>
    <w:rsid w:val="003D6E82"/>
    <w:rsid w:val="003E056D"/>
    <w:rsid w:val="003E2A5E"/>
    <w:rsid w:val="003E3A65"/>
    <w:rsid w:val="003E3A86"/>
    <w:rsid w:val="003E45AB"/>
    <w:rsid w:val="003E5188"/>
    <w:rsid w:val="003E595E"/>
    <w:rsid w:val="003E5C52"/>
    <w:rsid w:val="003E6E9E"/>
    <w:rsid w:val="003E752B"/>
    <w:rsid w:val="003E79E7"/>
    <w:rsid w:val="003F3053"/>
    <w:rsid w:val="003F3430"/>
    <w:rsid w:val="00400A58"/>
    <w:rsid w:val="00401286"/>
    <w:rsid w:val="004013AC"/>
    <w:rsid w:val="00401A2A"/>
    <w:rsid w:val="0040315C"/>
    <w:rsid w:val="0040391C"/>
    <w:rsid w:val="00403E42"/>
    <w:rsid w:val="00404441"/>
    <w:rsid w:val="0040481B"/>
    <w:rsid w:val="004050B1"/>
    <w:rsid w:val="004060DB"/>
    <w:rsid w:val="004064B3"/>
    <w:rsid w:val="00407762"/>
    <w:rsid w:val="0040799B"/>
    <w:rsid w:val="0041057F"/>
    <w:rsid w:val="00411DF1"/>
    <w:rsid w:val="00411F76"/>
    <w:rsid w:val="00412E20"/>
    <w:rsid w:val="00413068"/>
    <w:rsid w:val="004141F9"/>
    <w:rsid w:val="00414259"/>
    <w:rsid w:val="004155A9"/>
    <w:rsid w:val="004161C9"/>
    <w:rsid w:val="004211C4"/>
    <w:rsid w:val="0042124D"/>
    <w:rsid w:val="00421461"/>
    <w:rsid w:val="0042179B"/>
    <w:rsid w:val="004263BE"/>
    <w:rsid w:val="00426654"/>
    <w:rsid w:val="00430119"/>
    <w:rsid w:val="00431593"/>
    <w:rsid w:val="00431C7C"/>
    <w:rsid w:val="0043318C"/>
    <w:rsid w:val="00433E8F"/>
    <w:rsid w:val="004353D5"/>
    <w:rsid w:val="00435544"/>
    <w:rsid w:val="00435647"/>
    <w:rsid w:val="004358C6"/>
    <w:rsid w:val="00436AE8"/>
    <w:rsid w:val="004371BD"/>
    <w:rsid w:val="00441695"/>
    <w:rsid w:val="0044259C"/>
    <w:rsid w:val="00442FAF"/>
    <w:rsid w:val="00443410"/>
    <w:rsid w:val="00443FB1"/>
    <w:rsid w:val="00444AB2"/>
    <w:rsid w:val="00444B69"/>
    <w:rsid w:val="00450DEE"/>
    <w:rsid w:val="00451834"/>
    <w:rsid w:val="00452351"/>
    <w:rsid w:val="00452FA6"/>
    <w:rsid w:val="00453840"/>
    <w:rsid w:val="00454138"/>
    <w:rsid w:val="00454205"/>
    <w:rsid w:val="004562CC"/>
    <w:rsid w:val="00456BC1"/>
    <w:rsid w:val="00456C99"/>
    <w:rsid w:val="00456DBB"/>
    <w:rsid w:val="0045704A"/>
    <w:rsid w:val="004606C1"/>
    <w:rsid w:val="00460D99"/>
    <w:rsid w:val="00461999"/>
    <w:rsid w:val="00463D3B"/>
    <w:rsid w:val="00465751"/>
    <w:rsid w:val="00465D66"/>
    <w:rsid w:val="0046638B"/>
    <w:rsid w:val="00466CF0"/>
    <w:rsid w:val="00467B54"/>
    <w:rsid w:val="004703DA"/>
    <w:rsid w:val="004714F6"/>
    <w:rsid w:val="00471E35"/>
    <w:rsid w:val="00472162"/>
    <w:rsid w:val="00474387"/>
    <w:rsid w:val="00474F21"/>
    <w:rsid w:val="004800D0"/>
    <w:rsid w:val="00480A36"/>
    <w:rsid w:val="00480BD5"/>
    <w:rsid w:val="00481105"/>
    <w:rsid w:val="00481BB7"/>
    <w:rsid w:val="00481F76"/>
    <w:rsid w:val="00484EC1"/>
    <w:rsid w:val="00485ED5"/>
    <w:rsid w:val="00485F95"/>
    <w:rsid w:val="0048737B"/>
    <w:rsid w:val="004873EF"/>
    <w:rsid w:val="00490939"/>
    <w:rsid w:val="00490F61"/>
    <w:rsid w:val="00491BF5"/>
    <w:rsid w:val="00493D5B"/>
    <w:rsid w:val="00493F46"/>
    <w:rsid w:val="00494335"/>
    <w:rsid w:val="00494E52"/>
    <w:rsid w:val="004A069E"/>
    <w:rsid w:val="004A15E7"/>
    <w:rsid w:val="004A2FC2"/>
    <w:rsid w:val="004A424A"/>
    <w:rsid w:val="004A4313"/>
    <w:rsid w:val="004A5F78"/>
    <w:rsid w:val="004A6174"/>
    <w:rsid w:val="004A7239"/>
    <w:rsid w:val="004B011A"/>
    <w:rsid w:val="004B29EA"/>
    <w:rsid w:val="004B3E6E"/>
    <w:rsid w:val="004B4A85"/>
    <w:rsid w:val="004B4BC2"/>
    <w:rsid w:val="004B4D61"/>
    <w:rsid w:val="004B6A1C"/>
    <w:rsid w:val="004B7430"/>
    <w:rsid w:val="004B77A2"/>
    <w:rsid w:val="004C1217"/>
    <w:rsid w:val="004C19C5"/>
    <w:rsid w:val="004C6378"/>
    <w:rsid w:val="004C7EA9"/>
    <w:rsid w:val="004D00CE"/>
    <w:rsid w:val="004D217A"/>
    <w:rsid w:val="004D2D79"/>
    <w:rsid w:val="004D2E18"/>
    <w:rsid w:val="004D3BE2"/>
    <w:rsid w:val="004D40D0"/>
    <w:rsid w:val="004D49A9"/>
    <w:rsid w:val="004D72B5"/>
    <w:rsid w:val="004E0CAE"/>
    <w:rsid w:val="004E0F08"/>
    <w:rsid w:val="004E2075"/>
    <w:rsid w:val="004E66A1"/>
    <w:rsid w:val="004E7667"/>
    <w:rsid w:val="004F01DC"/>
    <w:rsid w:val="004F1251"/>
    <w:rsid w:val="004F5D1F"/>
    <w:rsid w:val="00500E99"/>
    <w:rsid w:val="00501CAF"/>
    <w:rsid w:val="005032C3"/>
    <w:rsid w:val="00503C96"/>
    <w:rsid w:val="00505F8D"/>
    <w:rsid w:val="0050634A"/>
    <w:rsid w:val="0050725D"/>
    <w:rsid w:val="00507924"/>
    <w:rsid w:val="00510AAA"/>
    <w:rsid w:val="00511393"/>
    <w:rsid w:val="00511BD1"/>
    <w:rsid w:val="005127E8"/>
    <w:rsid w:val="0051373D"/>
    <w:rsid w:val="00513A97"/>
    <w:rsid w:val="00513FD2"/>
    <w:rsid w:val="00514950"/>
    <w:rsid w:val="00514AAE"/>
    <w:rsid w:val="00515445"/>
    <w:rsid w:val="00515F76"/>
    <w:rsid w:val="0051766F"/>
    <w:rsid w:val="005219E5"/>
    <w:rsid w:val="00522C34"/>
    <w:rsid w:val="005239A5"/>
    <w:rsid w:val="005245FF"/>
    <w:rsid w:val="00524A54"/>
    <w:rsid w:val="00525257"/>
    <w:rsid w:val="00525507"/>
    <w:rsid w:val="005275E4"/>
    <w:rsid w:val="00527FE0"/>
    <w:rsid w:val="005335FE"/>
    <w:rsid w:val="00534E9F"/>
    <w:rsid w:val="005350B2"/>
    <w:rsid w:val="0053545F"/>
    <w:rsid w:val="00535E0F"/>
    <w:rsid w:val="005372E5"/>
    <w:rsid w:val="00540400"/>
    <w:rsid w:val="00540CD1"/>
    <w:rsid w:val="00541074"/>
    <w:rsid w:val="005417F2"/>
    <w:rsid w:val="005429B5"/>
    <w:rsid w:val="00543088"/>
    <w:rsid w:val="0054636B"/>
    <w:rsid w:val="00546EA1"/>
    <w:rsid w:val="00550B68"/>
    <w:rsid w:val="00551446"/>
    <w:rsid w:val="00551C97"/>
    <w:rsid w:val="00551F32"/>
    <w:rsid w:val="005526E8"/>
    <w:rsid w:val="00552A7A"/>
    <w:rsid w:val="005534E8"/>
    <w:rsid w:val="00554159"/>
    <w:rsid w:val="00554210"/>
    <w:rsid w:val="005554D5"/>
    <w:rsid w:val="00555545"/>
    <w:rsid w:val="0055566F"/>
    <w:rsid w:val="0055615F"/>
    <w:rsid w:val="005575BC"/>
    <w:rsid w:val="00557FBD"/>
    <w:rsid w:val="0056001D"/>
    <w:rsid w:val="005611CC"/>
    <w:rsid w:val="00561E80"/>
    <w:rsid w:val="005623EC"/>
    <w:rsid w:val="0056499B"/>
    <w:rsid w:val="0056502A"/>
    <w:rsid w:val="005658C1"/>
    <w:rsid w:val="00566EA0"/>
    <w:rsid w:val="005679A7"/>
    <w:rsid w:val="00567FA6"/>
    <w:rsid w:val="005700B2"/>
    <w:rsid w:val="0057020F"/>
    <w:rsid w:val="00571741"/>
    <w:rsid w:val="005737BB"/>
    <w:rsid w:val="00573CB5"/>
    <w:rsid w:val="00573FD7"/>
    <w:rsid w:val="00574214"/>
    <w:rsid w:val="00576D91"/>
    <w:rsid w:val="00580705"/>
    <w:rsid w:val="00580B01"/>
    <w:rsid w:val="00580B03"/>
    <w:rsid w:val="0058102A"/>
    <w:rsid w:val="00582EEE"/>
    <w:rsid w:val="005871E8"/>
    <w:rsid w:val="0058756F"/>
    <w:rsid w:val="005877A4"/>
    <w:rsid w:val="00591350"/>
    <w:rsid w:val="00591509"/>
    <w:rsid w:val="00591FF5"/>
    <w:rsid w:val="0059483F"/>
    <w:rsid w:val="00594F98"/>
    <w:rsid w:val="005950D7"/>
    <w:rsid w:val="00595CB0"/>
    <w:rsid w:val="00596556"/>
    <w:rsid w:val="005A050E"/>
    <w:rsid w:val="005A2FC1"/>
    <w:rsid w:val="005A3190"/>
    <w:rsid w:val="005A5A8C"/>
    <w:rsid w:val="005A628D"/>
    <w:rsid w:val="005A7A88"/>
    <w:rsid w:val="005B0940"/>
    <w:rsid w:val="005B0B48"/>
    <w:rsid w:val="005B24EA"/>
    <w:rsid w:val="005B3F89"/>
    <w:rsid w:val="005B4019"/>
    <w:rsid w:val="005B4EF8"/>
    <w:rsid w:val="005B7C19"/>
    <w:rsid w:val="005C1405"/>
    <w:rsid w:val="005C3BA5"/>
    <w:rsid w:val="005C5550"/>
    <w:rsid w:val="005C5C9F"/>
    <w:rsid w:val="005C5F59"/>
    <w:rsid w:val="005C62C3"/>
    <w:rsid w:val="005D0854"/>
    <w:rsid w:val="005D0883"/>
    <w:rsid w:val="005D389A"/>
    <w:rsid w:val="005D4212"/>
    <w:rsid w:val="005D4A7B"/>
    <w:rsid w:val="005D7202"/>
    <w:rsid w:val="005E07F7"/>
    <w:rsid w:val="005E2953"/>
    <w:rsid w:val="005E3881"/>
    <w:rsid w:val="005E460F"/>
    <w:rsid w:val="005E5B0A"/>
    <w:rsid w:val="005E7D38"/>
    <w:rsid w:val="005F126D"/>
    <w:rsid w:val="005F161E"/>
    <w:rsid w:val="005F4B79"/>
    <w:rsid w:val="005F694B"/>
    <w:rsid w:val="005F7865"/>
    <w:rsid w:val="005F7CFD"/>
    <w:rsid w:val="00600AA2"/>
    <w:rsid w:val="00601FF7"/>
    <w:rsid w:val="006022C5"/>
    <w:rsid w:val="00602418"/>
    <w:rsid w:val="00602813"/>
    <w:rsid w:val="00602CFF"/>
    <w:rsid w:val="0060477D"/>
    <w:rsid w:val="00605274"/>
    <w:rsid w:val="006057BC"/>
    <w:rsid w:val="0060691F"/>
    <w:rsid w:val="00611562"/>
    <w:rsid w:val="00612B20"/>
    <w:rsid w:val="00612B95"/>
    <w:rsid w:val="00613162"/>
    <w:rsid w:val="0061338D"/>
    <w:rsid w:val="00613AD3"/>
    <w:rsid w:val="00616CF4"/>
    <w:rsid w:val="0061742D"/>
    <w:rsid w:val="006208B1"/>
    <w:rsid w:val="00620957"/>
    <w:rsid w:val="00620998"/>
    <w:rsid w:val="006217D5"/>
    <w:rsid w:val="006218FD"/>
    <w:rsid w:val="006240B7"/>
    <w:rsid w:val="006242F5"/>
    <w:rsid w:val="00626F74"/>
    <w:rsid w:val="00627553"/>
    <w:rsid w:val="00630828"/>
    <w:rsid w:val="0063101C"/>
    <w:rsid w:val="00632124"/>
    <w:rsid w:val="00632C54"/>
    <w:rsid w:val="006330D5"/>
    <w:rsid w:val="006332CA"/>
    <w:rsid w:val="006345A0"/>
    <w:rsid w:val="00641516"/>
    <w:rsid w:val="00641CA1"/>
    <w:rsid w:val="00641E80"/>
    <w:rsid w:val="00642D4C"/>
    <w:rsid w:val="00643871"/>
    <w:rsid w:val="00645B50"/>
    <w:rsid w:val="0064667F"/>
    <w:rsid w:val="00650015"/>
    <w:rsid w:val="00652C0F"/>
    <w:rsid w:val="0065403B"/>
    <w:rsid w:val="00654395"/>
    <w:rsid w:val="00657120"/>
    <w:rsid w:val="00657DC4"/>
    <w:rsid w:val="00661123"/>
    <w:rsid w:val="0066155F"/>
    <w:rsid w:val="00661F9F"/>
    <w:rsid w:val="0066209A"/>
    <w:rsid w:val="00663E5E"/>
    <w:rsid w:val="00665AC0"/>
    <w:rsid w:val="00666B84"/>
    <w:rsid w:val="00667299"/>
    <w:rsid w:val="0066768B"/>
    <w:rsid w:val="00670C56"/>
    <w:rsid w:val="006715AB"/>
    <w:rsid w:val="00672CBB"/>
    <w:rsid w:val="00672D8A"/>
    <w:rsid w:val="0067307E"/>
    <w:rsid w:val="00674DC3"/>
    <w:rsid w:val="006824CA"/>
    <w:rsid w:val="00682E2D"/>
    <w:rsid w:val="00683C70"/>
    <w:rsid w:val="00683E74"/>
    <w:rsid w:val="00684563"/>
    <w:rsid w:val="00686BE2"/>
    <w:rsid w:val="00686F05"/>
    <w:rsid w:val="00687C61"/>
    <w:rsid w:val="00691A3F"/>
    <w:rsid w:val="00696514"/>
    <w:rsid w:val="0069725A"/>
    <w:rsid w:val="00697602"/>
    <w:rsid w:val="00697EE5"/>
    <w:rsid w:val="006A0AC7"/>
    <w:rsid w:val="006A1DC3"/>
    <w:rsid w:val="006A232D"/>
    <w:rsid w:val="006A3371"/>
    <w:rsid w:val="006A4421"/>
    <w:rsid w:val="006A4656"/>
    <w:rsid w:val="006A4B93"/>
    <w:rsid w:val="006A67A4"/>
    <w:rsid w:val="006B0C4B"/>
    <w:rsid w:val="006B5138"/>
    <w:rsid w:val="006B550E"/>
    <w:rsid w:val="006B5ECA"/>
    <w:rsid w:val="006C01BA"/>
    <w:rsid w:val="006C40B5"/>
    <w:rsid w:val="006C4B3C"/>
    <w:rsid w:val="006C528D"/>
    <w:rsid w:val="006C5FDD"/>
    <w:rsid w:val="006C63CC"/>
    <w:rsid w:val="006C6F61"/>
    <w:rsid w:val="006C7C21"/>
    <w:rsid w:val="006D0521"/>
    <w:rsid w:val="006D4F5F"/>
    <w:rsid w:val="006D7D7B"/>
    <w:rsid w:val="006E1965"/>
    <w:rsid w:val="006E1C59"/>
    <w:rsid w:val="006E26D8"/>
    <w:rsid w:val="006E4DF1"/>
    <w:rsid w:val="006E556F"/>
    <w:rsid w:val="006E5CF3"/>
    <w:rsid w:val="006E7685"/>
    <w:rsid w:val="006E7DF2"/>
    <w:rsid w:val="006F0FD5"/>
    <w:rsid w:val="006F19E9"/>
    <w:rsid w:val="006F21CE"/>
    <w:rsid w:val="006F2360"/>
    <w:rsid w:val="006F2E4B"/>
    <w:rsid w:val="006F34C7"/>
    <w:rsid w:val="006F5747"/>
    <w:rsid w:val="006F6AFC"/>
    <w:rsid w:val="007001F8"/>
    <w:rsid w:val="00700215"/>
    <w:rsid w:val="0070055F"/>
    <w:rsid w:val="0070202D"/>
    <w:rsid w:val="00703357"/>
    <w:rsid w:val="00703BBD"/>
    <w:rsid w:val="007043D6"/>
    <w:rsid w:val="00705140"/>
    <w:rsid w:val="00705E8C"/>
    <w:rsid w:val="00705F93"/>
    <w:rsid w:val="00706ABF"/>
    <w:rsid w:val="00706CCA"/>
    <w:rsid w:val="00707330"/>
    <w:rsid w:val="007078EB"/>
    <w:rsid w:val="00711DE8"/>
    <w:rsid w:val="00711FA9"/>
    <w:rsid w:val="007127AA"/>
    <w:rsid w:val="00712AB1"/>
    <w:rsid w:val="00712C24"/>
    <w:rsid w:val="007147D1"/>
    <w:rsid w:val="00715904"/>
    <w:rsid w:val="00716B28"/>
    <w:rsid w:val="00717720"/>
    <w:rsid w:val="00722E6B"/>
    <w:rsid w:val="00723618"/>
    <w:rsid w:val="0072434A"/>
    <w:rsid w:val="007244DD"/>
    <w:rsid w:val="00725110"/>
    <w:rsid w:val="00726A56"/>
    <w:rsid w:val="00726C18"/>
    <w:rsid w:val="00730152"/>
    <w:rsid w:val="00732013"/>
    <w:rsid w:val="00732865"/>
    <w:rsid w:val="00732F18"/>
    <w:rsid w:val="00733BBC"/>
    <w:rsid w:val="007348C8"/>
    <w:rsid w:val="00734BF7"/>
    <w:rsid w:val="0073500F"/>
    <w:rsid w:val="007355AB"/>
    <w:rsid w:val="007363D3"/>
    <w:rsid w:val="00736DD8"/>
    <w:rsid w:val="00737E52"/>
    <w:rsid w:val="00742A73"/>
    <w:rsid w:val="0074348A"/>
    <w:rsid w:val="00744D83"/>
    <w:rsid w:val="007475B3"/>
    <w:rsid w:val="00750364"/>
    <w:rsid w:val="0075078A"/>
    <w:rsid w:val="0075165E"/>
    <w:rsid w:val="00751AC6"/>
    <w:rsid w:val="00752393"/>
    <w:rsid w:val="007529EC"/>
    <w:rsid w:val="00753BB2"/>
    <w:rsid w:val="00753CEE"/>
    <w:rsid w:val="00753DA8"/>
    <w:rsid w:val="00754E7C"/>
    <w:rsid w:val="00755717"/>
    <w:rsid w:val="0075581C"/>
    <w:rsid w:val="00755BC9"/>
    <w:rsid w:val="00756C62"/>
    <w:rsid w:val="00756CAB"/>
    <w:rsid w:val="00757F80"/>
    <w:rsid w:val="0076147B"/>
    <w:rsid w:val="00761610"/>
    <w:rsid w:val="00761B84"/>
    <w:rsid w:val="007625D5"/>
    <w:rsid w:val="00764CD3"/>
    <w:rsid w:val="00765910"/>
    <w:rsid w:val="00765A50"/>
    <w:rsid w:val="00765F27"/>
    <w:rsid w:val="007661D4"/>
    <w:rsid w:val="007732ED"/>
    <w:rsid w:val="00774A47"/>
    <w:rsid w:val="00774E40"/>
    <w:rsid w:val="007764A8"/>
    <w:rsid w:val="00776605"/>
    <w:rsid w:val="00780D70"/>
    <w:rsid w:val="0078116C"/>
    <w:rsid w:val="0078147B"/>
    <w:rsid w:val="00782B62"/>
    <w:rsid w:val="00784B68"/>
    <w:rsid w:val="00785665"/>
    <w:rsid w:val="00785F4B"/>
    <w:rsid w:val="0078605D"/>
    <w:rsid w:val="0078651E"/>
    <w:rsid w:val="00787AF2"/>
    <w:rsid w:val="0079119F"/>
    <w:rsid w:val="0079191A"/>
    <w:rsid w:val="00791F80"/>
    <w:rsid w:val="007938CC"/>
    <w:rsid w:val="007960BA"/>
    <w:rsid w:val="00796809"/>
    <w:rsid w:val="0079685C"/>
    <w:rsid w:val="00796BF5"/>
    <w:rsid w:val="00797592"/>
    <w:rsid w:val="007A1150"/>
    <w:rsid w:val="007A1F4C"/>
    <w:rsid w:val="007A2809"/>
    <w:rsid w:val="007A38A6"/>
    <w:rsid w:val="007A6F5A"/>
    <w:rsid w:val="007A708B"/>
    <w:rsid w:val="007A76F6"/>
    <w:rsid w:val="007B03CB"/>
    <w:rsid w:val="007B4979"/>
    <w:rsid w:val="007B5735"/>
    <w:rsid w:val="007B57FE"/>
    <w:rsid w:val="007B6857"/>
    <w:rsid w:val="007B6D91"/>
    <w:rsid w:val="007B7EF9"/>
    <w:rsid w:val="007C0C6B"/>
    <w:rsid w:val="007C19C6"/>
    <w:rsid w:val="007C376B"/>
    <w:rsid w:val="007C3B21"/>
    <w:rsid w:val="007C453F"/>
    <w:rsid w:val="007C4DCA"/>
    <w:rsid w:val="007C4FDA"/>
    <w:rsid w:val="007C56C9"/>
    <w:rsid w:val="007C5F02"/>
    <w:rsid w:val="007C60A1"/>
    <w:rsid w:val="007C6BB2"/>
    <w:rsid w:val="007C6DFF"/>
    <w:rsid w:val="007C7F63"/>
    <w:rsid w:val="007D0C1C"/>
    <w:rsid w:val="007D0E7D"/>
    <w:rsid w:val="007D327B"/>
    <w:rsid w:val="007D3CEC"/>
    <w:rsid w:val="007D4355"/>
    <w:rsid w:val="007D4A24"/>
    <w:rsid w:val="007D58F3"/>
    <w:rsid w:val="007D5920"/>
    <w:rsid w:val="007D762B"/>
    <w:rsid w:val="007D7928"/>
    <w:rsid w:val="007E181D"/>
    <w:rsid w:val="007E20E8"/>
    <w:rsid w:val="007E2112"/>
    <w:rsid w:val="007E3DB3"/>
    <w:rsid w:val="007E5189"/>
    <w:rsid w:val="007E63D0"/>
    <w:rsid w:val="007F052A"/>
    <w:rsid w:val="007F1000"/>
    <w:rsid w:val="007F1D61"/>
    <w:rsid w:val="007F244C"/>
    <w:rsid w:val="007F3170"/>
    <w:rsid w:val="007F40DB"/>
    <w:rsid w:val="007F45BA"/>
    <w:rsid w:val="007F49CC"/>
    <w:rsid w:val="007F5007"/>
    <w:rsid w:val="007F6AFF"/>
    <w:rsid w:val="007F76DA"/>
    <w:rsid w:val="00800EE0"/>
    <w:rsid w:val="0080339B"/>
    <w:rsid w:val="0080489F"/>
    <w:rsid w:val="0080575B"/>
    <w:rsid w:val="00805ED0"/>
    <w:rsid w:val="00805FB0"/>
    <w:rsid w:val="00806824"/>
    <w:rsid w:val="00806CDE"/>
    <w:rsid w:val="00807A97"/>
    <w:rsid w:val="0081013C"/>
    <w:rsid w:val="00810F8D"/>
    <w:rsid w:val="00811607"/>
    <w:rsid w:val="00811C7D"/>
    <w:rsid w:val="00815600"/>
    <w:rsid w:val="00816AE7"/>
    <w:rsid w:val="00817680"/>
    <w:rsid w:val="008179CF"/>
    <w:rsid w:val="00822560"/>
    <w:rsid w:val="00822DB9"/>
    <w:rsid w:val="00824556"/>
    <w:rsid w:val="00824B97"/>
    <w:rsid w:val="008251B8"/>
    <w:rsid w:val="0082667A"/>
    <w:rsid w:val="00826E43"/>
    <w:rsid w:val="008276B0"/>
    <w:rsid w:val="00827A2B"/>
    <w:rsid w:val="00827CEE"/>
    <w:rsid w:val="00830833"/>
    <w:rsid w:val="00830E70"/>
    <w:rsid w:val="00831209"/>
    <w:rsid w:val="0083141C"/>
    <w:rsid w:val="00833364"/>
    <w:rsid w:val="008350FE"/>
    <w:rsid w:val="00835DB4"/>
    <w:rsid w:val="00836D2F"/>
    <w:rsid w:val="008406C4"/>
    <w:rsid w:val="00840F22"/>
    <w:rsid w:val="0084291D"/>
    <w:rsid w:val="00842E20"/>
    <w:rsid w:val="00843D0C"/>
    <w:rsid w:val="008444A8"/>
    <w:rsid w:val="0084510C"/>
    <w:rsid w:val="008460C9"/>
    <w:rsid w:val="00846AA6"/>
    <w:rsid w:val="00847FFA"/>
    <w:rsid w:val="00850683"/>
    <w:rsid w:val="00850E2A"/>
    <w:rsid w:val="00851604"/>
    <w:rsid w:val="00852651"/>
    <w:rsid w:val="00852ACD"/>
    <w:rsid w:val="008530CF"/>
    <w:rsid w:val="00854E0F"/>
    <w:rsid w:val="00855992"/>
    <w:rsid w:val="00857A07"/>
    <w:rsid w:val="00857BA7"/>
    <w:rsid w:val="00857CED"/>
    <w:rsid w:val="008615F1"/>
    <w:rsid w:val="0086193F"/>
    <w:rsid w:val="00861998"/>
    <w:rsid w:val="008623B9"/>
    <w:rsid w:val="00862C5A"/>
    <w:rsid w:val="00863841"/>
    <w:rsid w:val="008649A1"/>
    <w:rsid w:val="00866ED7"/>
    <w:rsid w:val="00871735"/>
    <w:rsid w:val="008724AA"/>
    <w:rsid w:val="00873A7B"/>
    <w:rsid w:val="00873BEF"/>
    <w:rsid w:val="00873E9D"/>
    <w:rsid w:val="008742E6"/>
    <w:rsid w:val="008747E4"/>
    <w:rsid w:val="008752A2"/>
    <w:rsid w:val="00876F50"/>
    <w:rsid w:val="008770E7"/>
    <w:rsid w:val="008810AA"/>
    <w:rsid w:val="00881899"/>
    <w:rsid w:val="00885BB5"/>
    <w:rsid w:val="0088737D"/>
    <w:rsid w:val="008909B8"/>
    <w:rsid w:val="00890DA5"/>
    <w:rsid w:val="00893517"/>
    <w:rsid w:val="008939EC"/>
    <w:rsid w:val="00893D2F"/>
    <w:rsid w:val="008A01A5"/>
    <w:rsid w:val="008A097E"/>
    <w:rsid w:val="008A1834"/>
    <w:rsid w:val="008A4F10"/>
    <w:rsid w:val="008A7E9A"/>
    <w:rsid w:val="008B0828"/>
    <w:rsid w:val="008B178A"/>
    <w:rsid w:val="008B1CAE"/>
    <w:rsid w:val="008B3749"/>
    <w:rsid w:val="008B3E94"/>
    <w:rsid w:val="008B5D45"/>
    <w:rsid w:val="008B61D5"/>
    <w:rsid w:val="008B73E5"/>
    <w:rsid w:val="008C02B7"/>
    <w:rsid w:val="008C1017"/>
    <w:rsid w:val="008C443F"/>
    <w:rsid w:val="008C5369"/>
    <w:rsid w:val="008C5378"/>
    <w:rsid w:val="008C6670"/>
    <w:rsid w:val="008D077E"/>
    <w:rsid w:val="008D4279"/>
    <w:rsid w:val="008D5BF6"/>
    <w:rsid w:val="008D62D5"/>
    <w:rsid w:val="008D6BDE"/>
    <w:rsid w:val="008E0702"/>
    <w:rsid w:val="008E23DE"/>
    <w:rsid w:val="008E2546"/>
    <w:rsid w:val="008E377B"/>
    <w:rsid w:val="008E3801"/>
    <w:rsid w:val="008E3F39"/>
    <w:rsid w:val="008E472F"/>
    <w:rsid w:val="008E4E26"/>
    <w:rsid w:val="008E5A33"/>
    <w:rsid w:val="008E6177"/>
    <w:rsid w:val="008E7CB7"/>
    <w:rsid w:val="008F1BEA"/>
    <w:rsid w:val="008F3CCE"/>
    <w:rsid w:val="008F44A1"/>
    <w:rsid w:val="008F4F31"/>
    <w:rsid w:val="008F64E5"/>
    <w:rsid w:val="008F6848"/>
    <w:rsid w:val="008F6982"/>
    <w:rsid w:val="008F6DBA"/>
    <w:rsid w:val="008F6DBE"/>
    <w:rsid w:val="0090086D"/>
    <w:rsid w:val="009013A0"/>
    <w:rsid w:val="00904174"/>
    <w:rsid w:val="00904883"/>
    <w:rsid w:val="00904BC8"/>
    <w:rsid w:val="00905FB9"/>
    <w:rsid w:val="0090709C"/>
    <w:rsid w:val="009072A3"/>
    <w:rsid w:val="00907D30"/>
    <w:rsid w:val="00912AD5"/>
    <w:rsid w:val="00912C1D"/>
    <w:rsid w:val="009130A3"/>
    <w:rsid w:val="009135A0"/>
    <w:rsid w:val="00913FC3"/>
    <w:rsid w:val="009142FE"/>
    <w:rsid w:val="009147B7"/>
    <w:rsid w:val="009153C1"/>
    <w:rsid w:val="00915486"/>
    <w:rsid w:val="00915856"/>
    <w:rsid w:val="00915C29"/>
    <w:rsid w:val="009161C2"/>
    <w:rsid w:val="00916264"/>
    <w:rsid w:val="009175CC"/>
    <w:rsid w:val="00920577"/>
    <w:rsid w:val="00921DD3"/>
    <w:rsid w:val="00923023"/>
    <w:rsid w:val="009230D7"/>
    <w:rsid w:val="0092390B"/>
    <w:rsid w:val="00924C99"/>
    <w:rsid w:val="0092502E"/>
    <w:rsid w:val="0092507B"/>
    <w:rsid w:val="00925B9E"/>
    <w:rsid w:val="00926B1A"/>
    <w:rsid w:val="009273FF"/>
    <w:rsid w:val="00933B8E"/>
    <w:rsid w:val="00935E3E"/>
    <w:rsid w:val="009368C9"/>
    <w:rsid w:val="00937696"/>
    <w:rsid w:val="00940E7D"/>
    <w:rsid w:val="009417A5"/>
    <w:rsid w:val="0094193E"/>
    <w:rsid w:val="0094279A"/>
    <w:rsid w:val="00942C1D"/>
    <w:rsid w:val="009454C0"/>
    <w:rsid w:val="009509B9"/>
    <w:rsid w:val="009515D5"/>
    <w:rsid w:val="00952CB8"/>
    <w:rsid w:val="00956C03"/>
    <w:rsid w:val="0095760A"/>
    <w:rsid w:val="009608B7"/>
    <w:rsid w:val="00962303"/>
    <w:rsid w:val="0096244C"/>
    <w:rsid w:val="00964B08"/>
    <w:rsid w:val="00964FFA"/>
    <w:rsid w:val="00967F7E"/>
    <w:rsid w:val="00971212"/>
    <w:rsid w:val="009720F6"/>
    <w:rsid w:val="00976A48"/>
    <w:rsid w:val="00976F95"/>
    <w:rsid w:val="00977326"/>
    <w:rsid w:val="00983DE8"/>
    <w:rsid w:val="0098527C"/>
    <w:rsid w:val="00987187"/>
    <w:rsid w:val="009913D6"/>
    <w:rsid w:val="00992571"/>
    <w:rsid w:val="00992B33"/>
    <w:rsid w:val="00993CF3"/>
    <w:rsid w:val="00994157"/>
    <w:rsid w:val="00994C17"/>
    <w:rsid w:val="009959F6"/>
    <w:rsid w:val="009A0300"/>
    <w:rsid w:val="009A05B3"/>
    <w:rsid w:val="009A11C4"/>
    <w:rsid w:val="009A1AA5"/>
    <w:rsid w:val="009A2757"/>
    <w:rsid w:val="009A398F"/>
    <w:rsid w:val="009A5E12"/>
    <w:rsid w:val="009A6CF8"/>
    <w:rsid w:val="009A73C3"/>
    <w:rsid w:val="009B1DA8"/>
    <w:rsid w:val="009B21FD"/>
    <w:rsid w:val="009B294D"/>
    <w:rsid w:val="009B2BF2"/>
    <w:rsid w:val="009B3179"/>
    <w:rsid w:val="009B319A"/>
    <w:rsid w:val="009B3385"/>
    <w:rsid w:val="009B4676"/>
    <w:rsid w:val="009B46C3"/>
    <w:rsid w:val="009B4AC0"/>
    <w:rsid w:val="009B5C4B"/>
    <w:rsid w:val="009B6D0B"/>
    <w:rsid w:val="009B7678"/>
    <w:rsid w:val="009C0853"/>
    <w:rsid w:val="009C191C"/>
    <w:rsid w:val="009C2A22"/>
    <w:rsid w:val="009C610D"/>
    <w:rsid w:val="009C7B96"/>
    <w:rsid w:val="009D01F3"/>
    <w:rsid w:val="009D1136"/>
    <w:rsid w:val="009D2342"/>
    <w:rsid w:val="009D56CD"/>
    <w:rsid w:val="009D6D56"/>
    <w:rsid w:val="009E021E"/>
    <w:rsid w:val="009E03A5"/>
    <w:rsid w:val="009E244F"/>
    <w:rsid w:val="009E2BDA"/>
    <w:rsid w:val="009E45CF"/>
    <w:rsid w:val="009E5A01"/>
    <w:rsid w:val="009E68F7"/>
    <w:rsid w:val="009E7287"/>
    <w:rsid w:val="009E7411"/>
    <w:rsid w:val="009E78F5"/>
    <w:rsid w:val="009F0678"/>
    <w:rsid w:val="009F2812"/>
    <w:rsid w:val="009F2850"/>
    <w:rsid w:val="009F2CE3"/>
    <w:rsid w:val="009F3AC6"/>
    <w:rsid w:val="009F4078"/>
    <w:rsid w:val="009F54EF"/>
    <w:rsid w:val="009F692D"/>
    <w:rsid w:val="009F7C41"/>
    <w:rsid w:val="00A00413"/>
    <w:rsid w:val="00A00DD2"/>
    <w:rsid w:val="00A02C0B"/>
    <w:rsid w:val="00A033C0"/>
    <w:rsid w:val="00A03958"/>
    <w:rsid w:val="00A07913"/>
    <w:rsid w:val="00A10FAB"/>
    <w:rsid w:val="00A121C2"/>
    <w:rsid w:val="00A14023"/>
    <w:rsid w:val="00A15DC4"/>
    <w:rsid w:val="00A166C1"/>
    <w:rsid w:val="00A1688C"/>
    <w:rsid w:val="00A169C4"/>
    <w:rsid w:val="00A16A98"/>
    <w:rsid w:val="00A16D51"/>
    <w:rsid w:val="00A176F7"/>
    <w:rsid w:val="00A21A45"/>
    <w:rsid w:val="00A22764"/>
    <w:rsid w:val="00A23CAA"/>
    <w:rsid w:val="00A24C74"/>
    <w:rsid w:val="00A24F21"/>
    <w:rsid w:val="00A252E0"/>
    <w:rsid w:val="00A2533E"/>
    <w:rsid w:val="00A2543E"/>
    <w:rsid w:val="00A25A0E"/>
    <w:rsid w:val="00A26870"/>
    <w:rsid w:val="00A26D49"/>
    <w:rsid w:val="00A277E8"/>
    <w:rsid w:val="00A301E9"/>
    <w:rsid w:val="00A30F2C"/>
    <w:rsid w:val="00A31D41"/>
    <w:rsid w:val="00A3534A"/>
    <w:rsid w:val="00A35991"/>
    <w:rsid w:val="00A370C4"/>
    <w:rsid w:val="00A379B6"/>
    <w:rsid w:val="00A40245"/>
    <w:rsid w:val="00A4047F"/>
    <w:rsid w:val="00A404D7"/>
    <w:rsid w:val="00A4080B"/>
    <w:rsid w:val="00A41246"/>
    <w:rsid w:val="00A42514"/>
    <w:rsid w:val="00A42678"/>
    <w:rsid w:val="00A42DF4"/>
    <w:rsid w:val="00A4309A"/>
    <w:rsid w:val="00A44E01"/>
    <w:rsid w:val="00A51551"/>
    <w:rsid w:val="00A5252A"/>
    <w:rsid w:val="00A5257C"/>
    <w:rsid w:val="00A53CFF"/>
    <w:rsid w:val="00A544C4"/>
    <w:rsid w:val="00A54F5C"/>
    <w:rsid w:val="00A555CB"/>
    <w:rsid w:val="00A55671"/>
    <w:rsid w:val="00A56658"/>
    <w:rsid w:val="00A5793A"/>
    <w:rsid w:val="00A610E7"/>
    <w:rsid w:val="00A61A2F"/>
    <w:rsid w:val="00A636CE"/>
    <w:rsid w:val="00A63AFE"/>
    <w:rsid w:val="00A641CE"/>
    <w:rsid w:val="00A64DC4"/>
    <w:rsid w:val="00A67150"/>
    <w:rsid w:val="00A70771"/>
    <w:rsid w:val="00A71359"/>
    <w:rsid w:val="00A716F0"/>
    <w:rsid w:val="00A72E48"/>
    <w:rsid w:val="00A7416B"/>
    <w:rsid w:val="00A7511A"/>
    <w:rsid w:val="00A7516D"/>
    <w:rsid w:val="00A7749B"/>
    <w:rsid w:val="00A83344"/>
    <w:rsid w:val="00A848C2"/>
    <w:rsid w:val="00A84B35"/>
    <w:rsid w:val="00A85451"/>
    <w:rsid w:val="00A8585B"/>
    <w:rsid w:val="00A85EF1"/>
    <w:rsid w:val="00A865F4"/>
    <w:rsid w:val="00A86B7A"/>
    <w:rsid w:val="00A86D85"/>
    <w:rsid w:val="00A877C9"/>
    <w:rsid w:val="00A90374"/>
    <w:rsid w:val="00A91C6F"/>
    <w:rsid w:val="00A91EAA"/>
    <w:rsid w:val="00A92735"/>
    <w:rsid w:val="00A9288C"/>
    <w:rsid w:val="00A93EA5"/>
    <w:rsid w:val="00A94E26"/>
    <w:rsid w:val="00A95E25"/>
    <w:rsid w:val="00A962EF"/>
    <w:rsid w:val="00A97A25"/>
    <w:rsid w:val="00AA15CC"/>
    <w:rsid w:val="00AA2B6A"/>
    <w:rsid w:val="00AA3723"/>
    <w:rsid w:val="00AA5E3F"/>
    <w:rsid w:val="00AA71A2"/>
    <w:rsid w:val="00AB1AD8"/>
    <w:rsid w:val="00AB2434"/>
    <w:rsid w:val="00AB36EA"/>
    <w:rsid w:val="00AB4497"/>
    <w:rsid w:val="00AB4C8A"/>
    <w:rsid w:val="00AB7E16"/>
    <w:rsid w:val="00AC00E6"/>
    <w:rsid w:val="00AC0745"/>
    <w:rsid w:val="00AC22F8"/>
    <w:rsid w:val="00AC52F2"/>
    <w:rsid w:val="00AC55A2"/>
    <w:rsid w:val="00AC6245"/>
    <w:rsid w:val="00AC7250"/>
    <w:rsid w:val="00AD24FD"/>
    <w:rsid w:val="00AD2967"/>
    <w:rsid w:val="00AD2A00"/>
    <w:rsid w:val="00AD358B"/>
    <w:rsid w:val="00AD3BEA"/>
    <w:rsid w:val="00AD3E19"/>
    <w:rsid w:val="00AD7D0E"/>
    <w:rsid w:val="00AE3C8D"/>
    <w:rsid w:val="00AE490C"/>
    <w:rsid w:val="00AE4D7B"/>
    <w:rsid w:val="00AE52CD"/>
    <w:rsid w:val="00AE6EA2"/>
    <w:rsid w:val="00AE716D"/>
    <w:rsid w:val="00AE74F0"/>
    <w:rsid w:val="00AE795F"/>
    <w:rsid w:val="00AF0893"/>
    <w:rsid w:val="00AF12F7"/>
    <w:rsid w:val="00AF175C"/>
    <w:rsid w:val="00AF3001"/>
    <w:rsid w:val="00AF315D"/>
    <w:rsid w:val="00AF31FA"/>
    <w:rsid w:val="00AF6497"/>
    <w:rsid w:val="00AF6EBE"/>
    <w:rsid w:val="00AF7FB2"/>
    <w:rsid w:val="00B00A36"/>
    <w:rsid w:val="00B00CC1"/>
    <w:rsid w:val="00B018CF"/>
    <w:rsid w:val="00B04800"/>
    <w:rsid w:val="00B04BF0"/>
    <w:rsid w:val="00B05F37"/>
    <w:rsid w:val="00B071DD"/>
    <w:rsid w:val="00B0746A"/>
    <w:rsid w:val="00B1075E"/>
    <w:rsid w:val="00B116BB"/>
    <w:rsid w:val="00B1293C"/>
    <w:rsid w:val="00B14E79"/>
    <w:rsid w:val="00B165F2"/>
    <w:rsid w:val="00B17AA8"/>
    <w:rsid w:val="00B21914"/>
    <w:rsid w:val="00B243C9"/>
    <w:rsid w:val="00B24D5F"/>
    <w:rsid w:val="00B2564E"/>
    <w:rsid w:val="00B26417"/>
    <w:rsid w:val="00B26B09"/>
    <w:rsid w:val="00B27A2D"/>
    <w:rsid w:val="00B27D17"/>
    <w:rsid w:val="00B30451"/>
    <w:rsid w:val="00B309BF"/>
    <w:rsid w:val="00B337E5"/>
    <w:rsid w:val="00B33A80"/>
    <w:rsid w:val="00B33F8C"/>
    <w:rsid w:val="00B34D65"/>
    <w:rsid w:val="00B352A2"/>
    <w:rsid w:val="00B353FE"/>
    <w:rsid w:val="00B358C6"/>
    <w:rsid w:val="00B36938"/>
    <w:rsid w:val="00B373FD"/>
    <w:rsid w:val="00B4125E"/>
    <w:rsid w:val="00B41AB1"/>
    <w:rsid w:val="00B42C90"/>
    <w:rsid w:val="00B43227"/>
    <w:rsid w:val="00B439E6"/>
    <w:rsid w:val="00B46E6A"/>
    <w:rsid w:val="00B5068B"/>
    <w:rsid w:val="00B50F00"/>
    <w:rsid w:val="00B517E1"/>
    <w:rsid w:val="00B51900"/>
    <w:rsid w:val="00B51C9C"/>
    <w:rsid w:val="00B5327F"/>
    <w:rsid w:val="00B540D5"/>
    <w:rsid w:val="00B546DE"/>
    <w:rsid w:val="00B55590"/>
    <w:rsid w:val="00B557E8"/>
    <w:rsid w:val="00B57A04"/>
    <w:rsid w:val="00B612EB"/>
    <w:rsid w:val="00B6144C"/>
    <w:rsid w:val="00B6162A"/>
    <w:rsid w:val="00B61F55"/>
    <w:rsid w:val="00B64414"/>
    <w:rsid w:val="00B645CA"/>
    <w:rsid w:val="00B64AB4"/>
    <w:rsid w:val="00B64F12"/>
    <w:rsid w:val="00B6585C"/>
    <w:rsid w:val="00B65A99"/>
    <w:rsid w:val="00B663FC"/>
    <w:rsid w:val="00B66497"/>
    <w:rsid w:val="00B67649"/>
    <w:rsid w:val="00B7022B"/>
    <w:rsid w:val="00B70322"/>
    <w:rsid w:val="00B70DC1"/>
    <w:rsid w:val="00B728D6"/>
    <w:rsid w:val="00B745A2"/>
    <w:rsid w:val="00B74BBC"/>
    <w:rsid w:val="00B75E7C"/>
    <w:rsid w:val="00B75EF3"/>
    <w:rsid w:val="00B75FF4"/>
    <w:rsid w:val="00B82399"/>
    <w:rsid w:val="00B8269D"/>
    <w:rsid w:val="00B82B5B"/>
    <w:rsid w:val="00B83507"/>
    <w:rsid w:val="00B8395C"/>
    <w:rsid w:val="00B8477C"/>
    <w:rsid w:val="00B847E6"/>
    <w:rsid w:val="00B85EFB"/>
    <w:rsid w:val="00B85FA2"/>
    <w:rsid w:val="00B8642C"/>
    <w:rsid w:val="00B90274"/>
    <w:rsid w:val="00B9082B"/>
    <w:rsid w:val="00B916E4"/>
    <w:rsid w:val="00B91849"/>
    <w:rsid w:val="00B92187"/>
    <w:rsid w:val="00B94D85"/>
    <w:rsid w:val="00B97142"/>
    <w:rsid w:val="00BA07E8"/>
    <w:rsid w:val="00BA23C2"/>
    <w:rsid w:val="00BA3778"/>
    <w:rsid w:val="00BA3D14"/>
    <w:rsid w:val="00BA3E35"/>
    <w:rsid w:val="00BA4BD7"/>
    <w:rsid w:val="00BA57C5"/>
    <w:rsid w:val="00BA686E"/>
    <w:rsid w:val="00BB0BF0"/>
    <w:rsid w:val="00BB1A9E"/>
    <w:rsid w:val="00BB43B9"/>
    <w:rsid w:val="00BB44B1"/>
    <w:rsid w:val="00BC1F16"/>
    <w:rsid w:val="00BC2072"/>
    <w:rsid w:val="00BC34AE"/>
    <w:rsid w:val="00BC3958"/>
    <w:rsid w:val="00BC5C93"/>
    <w:rsid w:val="00BC5D97"/>
    <w:rsid w:val="00BC6EA1"/>
    <w:rsid w:val="00BC7091"/>
    <w:rsid w:val="00BD1B54"/>
    <w:rsid w:val="00BD1B6B"/>
    <w:rsid w:val="00BD1DE9"/>
    <w:rsid w:val="00BD1EC4"/>
    <w:rsid w:val="00BD2A7E"/>
    <w:rsid w:val="00BD3A12"/>
    <w:rsid w:val="00BD4A2E"/>
    <w:rsid w:val="00BD537D"/>
    <w:rsid w:val="00BD5DAF"/>
    <w:rsid w:val="00BD66B9"/>
    <w:rsid w:val="00BD66C4"/>
    <w:rsid w:val="00BD6970"/>
    <w:rsid w:val="00BD6A7D"/>
    <w:rsid w:val="00BD7EEA"/>
    <w:rsid w:val="00BE1698"/>
    <w:rsid w:val="00BE21A5"/>
    <w:rsid w:val="00BE3BE6"/>
    <w:rsid w:val="00BE4720"/>
    <w:rsid w:val="00BE568B"/>
    <w:rsid w:val="00BE6580"/>
    <w:rsid w:val="00BF086E"/>
    <w:rsid w:val="00BF1457"/>
    <w:rsid w:val="00BF1A54"/>
    <w:rsid w:val="00BF1B5C"/>
    <w:rsid w:val="00BF309C"/>
    <w:rsid w:val="00BF5638"/>
    <w:rsid w:val="00BF5860"/>
    <w:rsid w:val="00BF6515"/>
    <w:rsid w:val="00BF72F3"/>
    <w:rsid w:val="00BF7D1B"/>
    <w:rsid w:val="00BF7D23"/>
    <w:rsid w:val="00C02EAD"/>
    <w:rsid w:val="00C056C9"/>
    <w:rsid w:val="00C0573D"/>
    <w:rsid w:val="00C06E14"/>
    <w:rsid w:val="00C075A8"/>
    <w:rsid w:val="00C0763F"/>
    <w:rsid w:val="00C11255"/>
    <w:rsid w:val="00C11F01"/>
    <w:rsid w:val="00C13376"/>
    <w:rsid w:val="00C13703"/>
    <w:rsid w:val="00C13FEA"/>
    <w:rsid w:val="00C1542E"/>
    <w:rsid w:val="00C15666"/>
    <w:rsid w:val="00C159FF"/>
    <w:rsid w:val="00C15E38"/>
    <w:rsid w:val="00C16058"/>
    <w:rsid w:val="00C1718B"/>
    <w:rsid w:val="00C20F96"/>
    <w:rsid w:val="00C21ABC"/>
    <w:rsid w:val="00C21EBC"/>
    <w:rsid w:val="00C2251A"/>
    <w:rsid w:val="00C22537"/>
    <w:rsid w:val="00C231A3"/>
    <w:rsid w:val="00C235EF"/>
    <w:rsid w:val="00C23F6D"/>
    <w:rsid w:val="00C26B68"/>
    <w:rsid w:val="00C26D2A"/>
    <w:rsid w:val="00C3071B"/>
    <w:rsid w:val="00C3080E"/>
    <w:rsid w:val="00C30E90"/>
    <w:rsid w:val="00C324AC"/>
    <w:rsid w:val="00C33989"/>
    <w:rsid w:val="00C354C2"/>
    <w:rsid w:val="00C36A4C"/>
    <w:rsid w:val="00C425A0"/>
    <w:rsid w:val="00C434F0"/>
    <w:rsid w:val="00C44385"/>
    <w:rsid w:val="00C4458F"/>
    <w:rsid w:val="00C44E00"/>
    <w:rsid w:val="00C45139"/>
    <w:rsid w:val="00C476B6"/>
    <w:rsid w:val="00C47705"/>
    <w:rsid w:val="00C477B1"/>
    <w:rsid w:val="00C51C09"/>
    <w:rsid w:val="00C524CA"/>
    <w:rsid w:val="00C53002"/>
    <w:rsid w:val="00C54896"/>
    <w:rsid w:val="00C56008"/>
    <w:rsid w:val="00C57BBE"/>
    <w:rsid w:val="00C61ECB"/>
    <w:rsid w:val="00C6204F"/>
    <w:rsid w:val="00C62824"/>
    <w:rsid w:val="00C62929"/>
    <w:rsid w:val="00C63123"/>
    <w:rsid w:val="00C6329F"/>
    <w:rsid w:val="00C637A6"/>
    <w:rsid w:val="00C64FF5"/>
    <w:rsid w:val="00C6502E"/>
    <w:rsid w:val="00C65737"/>
    <w:rsid w:val="00C661F2"/>
    <w:rsid w:val="00C669FB"/>
    <w:rsid w:val="00C66D1B"/>
    <w:rsid w:val="00C671DD"/>
    <w:rsid w:val="00C67AC3"/>
    <w:rsid w:val="00C70C24"/>
    <w:rsid w:val="00C70E82"/>
    <w:rsid w:val="00C72745"/>
    <w:rsid w:val="00C72D35"/>
    <w:rsid w:val="00C73093"/>
    <w:rsid w:val="00C74044"/>
    <w:rsid w:val="00C750A9"/>
    <w:rsid w:val="00C77673"/>
    <w:rsid w:val="00C77A5B"/>
    <w:rsid w:val="00C802EB"/>
    <w:rsid w:val="00C8033B"/>
    <w:rsid w:val="00C82A4C"/>
    <w:rsid w:val="00C82D60"/>
    <w:rsid w:val="00C84D17"/>
    <w:rsid w:val="00C85406"/>
    <w:rsid w:val="00C855D0"/>
    <w:rsid w:val="00C868C8"/>
    <w:rsid w:val="00C87357"/>
    <w:rsid w:val="00C927A1"/>
    <w:rsid w:val="00C928B9"/>
    <w:rsid w:val="00C94361"/>
    <w:rsid w:val="00C94480"/>
    <w:rsid w:val="00C953F8"/>
    <w:rsid w:val="00C964DB"/>
    <w:rsid w:val="00C96C59"/>
    <w:rsid w:val="00C96DF2"/>
    <w:rsid w:val="00CA1314"/>
    <w:rsid w:val="00CA13F2"/>
    <w:rsid w:val="00CA1748"/>
    <w:rsid w:val="00CA2E2C"/>
    <w:rsid w:val="00CA3D31"/>
    <w:rsid w:val="00CA3D88"/>
    <w:rsid w:val="00CA3F66"/>
    <w:rsid w:val="00CA43DA"/>
    <w:rsid w:val="00CA44E4"/>
    <w:rsid w:val="00CA4850"/>
    <w:rsid w:val="00CA54F1"/>
    <w:rsid w:val="00CB0BCB"/>
    <w:rsid w:val="00CB0C25"/>
    <w:rsid w:val="00CB2617"/>
    <w:rsid w:val="00CB2C93"/>
    <w:rsid w:val="00CB31DF"/>
    <w:rsid w:val="00CB365B"/>
    <w:rsid w:val="00CB3C15"/>
    <w:rsid w:val="00CC077E"/>
    <w:rsid w:val="00CC07EC"/>
    <w:rsid w:val="00CC1CC3"/>
    <w:rsid w:val="00CC4899"/>
    <w:rsid w:val="00CC50B3"/>
    <w:rsid w:val="00CC51E5"/>
    <w:rsid w:val="00CC767F"/>
    <w:rsid w:val="00CC76E2"/>
    <w:rsid w:val="00CC7913"/>
    <w:rsid w:val="00CC7E33"/>
    <w:rsid w:val="00CC7F0E"/>
    <w:rsid w:val="00CD059F"/>
    <w:rsid w:val="00CD1A00"/>
    <w:rsid w:val="00CD28E3"/>
    <w:rsid w:val="00CD2A7F"/>
    <w:rsid w:val="00CD3BD6"/>
    <w:rsid w:val="00CD43E7"/>
    <w:rsid w:val="00CD5E4A"/>
    <w:rsid w:val="00CD6813"/>
    <w:rsid w:val="00CE04E6"/>
    <w:rsid w:val="00CE1282"/>
    <w:rsid w:val="00CE12AA"/>
    <w:rsid w:val="00CE25BA"/>
    <w:rsid w:val="00CE2B29"/>
    <w:rsid w:val="00CE3517"/>
    <w:rsid w:val="00CE3518"/>
    <w:rsid w:val="00CE4870"/>
    <w:rsid w:val="00CE4D73"/>
    <w:rsid w:val="00CE4F45"/>
    <w:rsid w:val="00CE643A"/>
    <w:rsid w:val="00CE6B65"/>
    <w:rsid w:val="00CE6F7E"/>
    <w:rsid w:val="00CE7557"/>
    <w:rsid w:val="00CE764E"/>
    <w:rsid w:val="00CE7AD4"/>
    <w:rsid w:val="00CE7BE7"/>
    <w:rsid w:val="00CF04C4"/>
    <w:rsid w:val="00CF0D26"/>
    <w:rsid w:val="00CF1669"/>
    <w:rsid w:val="00CF190E"/>
    <w:rsid w:val="00CF21D4"/>
    <w:rsid w:val="00CF30D1"/>
    <w:rsid w:val="00CF4C3F"/>
    <w:rsid w:val="00CF5404"/>
    <w:rsid w:val="00CF628E"/>
    <w:rsid w:val="00CF6FAD"/>
    <w:rsid w:val="00CF78C7"/>
    <w:rsid w:val="00D0068A"/>
    <w:rsid w:val="00D009ED"/>
    <w:rsid w:val="00D012D5"/>
    <w:rsid w:val="00D04F05"/>
    <w:rsid w:val="00D05182"/>
    <w:rsid w:val="00D06420"/>
    <w:rsid w:val="00D10B69"/>
    <w:rsid w:val="00D133F0"/>
    <w:rsid w:val="00D137E2"/>
    <w:rsid w:val="00D15215"/>
    <w:rsid w:val="00D16275"/>
    <w:rsid w:val="00D16D60"/>
    <w:rsid w:val="00D1701C"/>
    <w:rsid w:val="00D175C2"/>
    <w:rsid w:val="00D20799"/>
    <w:rsid w:val="00D224D8"/>
    <w:rsid w:val="00D26C27"/>
    <w:rsid w:val="00D273D2"/>
    <w:rsid w:val="00D27873"/>
    <w:rsid w:val="00D27D6A"/>
    <w:rsid w:val="00D301EF"/>
    <w:rsid w:val="00D335DC"/>
    <w:rsid w:val="00D356ED"/>
    <w:rsid w:val="00D36B49"/>
    <w:rsid w:val="00D37002"/>
    <w:rsid w:val="00D41EBE"/>
    <w:rsid w:val="00D430CA"/>
    <w:rsid w:val="00D4336A"/>
    <w:rsid w:val="00D436F1"/>
    <w:rsid w:val="00D4476A"/>
    <w:rsid w:val="00D44DB1"/>
    <w:rsid w:val="00D456C9"/>
    <w:rsid w:val="00D46395"/>
    <w:rsid w:val="00D470E8"/>
    <w:rsid w:val="00D474EA"/>
    <w:rsid w:val="00D55132"/>
    <w:rsid w:val="00D55678"/>
    <w:rsid w:val="00D5633F"/>
    <w:rsid w:val="00D56912"/>
    <w:rsid w:val="00D56BA3"/>
    <w:rsid w:val="00D575B0"/>
    <w:rsid w:val="00D575BC"/>
    <w:rsid w:val="00D61F76"/>
    <w:rsid w:val="00D63351"/>
    <w:rsid w:val="00D6399E"/>
    <w:rsid w:val="00D63E37"/>
    <w:rsid w:val="00D65407"/>
    <w:rsid w:val="00D65681"/>
    <w:rsid w:val="00D65BB5"/>
    <w:rsid w:val="00D65C43"/>
    <w:rsid w:val="00D715EB"/>
    <w:rsid w:val="00D71DFA"/>
    <w:rsid w:val="00D71EA6"/>
    <w:rsid w:val="00D726CD"/>
    <w:rsid w:val="00D72A9D"/>
    <w:rsid w:val="00D73010"/>
    <w:rsid w:val="00D73284"/>
    <w:rsid w:val="00D737E6"/>
    <w:rsid w:val="00D73B86"/>
    <w:rsid w:val="00D73CD8"/>
    <w:rsid w:val="00D74DB5"/>
    <w:rsid w:val="00D75466"/>
    <w:rsid w:val="00D754F0"/>
    <w:rsid w:val="00D756C9"/>
    <w:rsid w:val="00D75E7B"/>
    <w:rsid w:val="00D761BA"/>
    <w:rsid w:val="00D80553"/>
    <w:rsid w:val="00D8178E"/>
    <w:rsid w:val="00D8408B"/>
    <w:rsid w:val="00D8449D"/>
    <w:rsid w:val="00D86CB2"/>
    <w:rsid w:val="00D86EEA"/>
    <w:rsid w:val="00D87AA5"/>
    <w:rsid w:val="00D9018F"/>
    <w:rsid w:val="00D918D6"/>
    <w:rsid w:val="00D94719"/>
    <w:rsid w:val="00D95EE3"/>
    <w:rsid w:val="00D968E2"/>
    <w:rsid w:val="00D974D2"/>
    <w:rsid w:val="00D97D8C"/>
    <w:rsid w:val="00D97D8D"/>
    <w:rsid w:val="00DA0472"/>
    <w:rsid w:val="00DA0DF0"/>
    <w:rsid w:val="00DA1B2D"/>
    <w:rsid w:val="00DA5461"/>
    <w:rsid w:val="00DA5D2C"/>
    <w:rsid w:val="00DB047E"/>
    <w:rsid w:val="00DB09F2"/>
    <w:rsid w:val="00DB3A30"/>
    <w:rsid w:val="00DB4E7D"/>
    <w:rsid w:val="00DB7037"/>
    <w:rsid w:val="00DB7219"/>
    <w:rsid w:val="00DB7BE0"/>
    <w:rsid w:val="00DC0274"/>
    <w:rsid w:val="00DC07EC"/>
    <w:rsid w:val="00DC0F41"/>
    <w:rsid w:val="00DC109A"/>
    <w:rsid w:val="00DC1B99"/>
    <w:rsid w:val="00DC22CC"/>
    <w:rsid w:val="00DC258C"/>
    <w:rsid w:val="00DC27AA"/>
    <w:rsid w:val="00DC3055"/>
    <w:rsid w:val="00DC35BB"/>
    <w:rsid w:val="00DC69D0"/>
    <w:rsid w:val="00DC6CA3"/>
    <w:rsid w:val="00DC7151"/>
    <w:rsid w:val="00DC72E4"/>
    <w:rsid w:val="00DC73C3"/>
    <w:rsid w:val="00DD11B1"/>
    <w:rsid w:val="00DD1734"/>
    <w:rsid w:val="00DD2AD5"/>
    <w:rsid w:val="00DD4B94"/>
    <w:rsid w:val="00DD5272"/>
    <w:rsid w:val="00DD6313"/>
    <w:rsid w:val="00DD6E22"/>
    <w:rsid w:val="00DD7D91"/>
    <w:rsid w:val="00DE119D"/>
    <w:rsid w:val="00DE1722"/>
    <w:rsid w:val="00DE5B4D"/>
    <w:rsid w:val="00DF0AEA"/>
    <w:rsid w:val="00DF0C18"/>
    <w:rsid w:val="00DF1535"/>
    <w:rsid w:val="00DF2305"/>
    <w:rsid w:val="00DF4E7C"/>
    <w:rsid w:val="00DF5149"/>
    <w:rsid w:val="00DF52CB"/>
    <w:rsid w:val="00E0009F"/>
    <w:rsid w:val="00E0023D"/>
    <w:rsid w:val="00E00813"/>
    <w:rsid w:val="00E01D86"/>
    <w:rsid w:val="00E023D5"/>
    <w:rsid w:val="00E02B3E"/>
    <w:rsid w:val="00E06405"/>
    <w:rsid w:val="00E07A10"/>
    <w:rsid w:val="00E10267"/>
    <w:rsid w:val="00E10465"/>
    <w:rsid w:val="00E106B7"/>
    <w:rsid w:val="00E1118D"/>
    <w:rsid w:val="00E15331"/>
    <w:rsid w:val="00E15CFC"/>
    <w:rsid w:val="00E160B3"/>
    <w:rsid w:val="00E20520"/>
    <w:rsid w:val="00E255D9"/>
    <w:rsid w:val="00E256EF"/>
    <w:rsid w:val="00E25E79"/>
    <w:rsid w:val="00E26DAD"/>
    <w:rsid w:val="00E30B80"/>
    <w:rsid w:val="00E30E92"/>
    <w:rsid w:val="00E33196"/>
    <w:rsid w:val="00E35499"/>
    <w:rsid w:val="00E362D8"/>
    <w:rsid w:val="00E371C5"/>
    <w:rsid w:val="00E37AA5"/>
    <w:rsid w:val="00E40B25"/>
    <w:rsid w:val="00E42E01"/>
    <w:rsid w:val="00E433FD"/>
    <w:rsid w:val="00E46575"/>
    <w:rsid w:val="00E47028"/>
    <w:rsid w:val="00E4763F"/>
    <w:rsid w:val="00E522D7"/>
    <w:rsid w:val="00E52FE6"/>
    <w:rsid w:val="00E54FCA"/>
    <w:rsid w:val="00E57887"/>
    <w:rsid w:val="00E57E48"/>
    <w:rsid w:val="00E60AD0"/>
    <w:rsid w:val="00E61FEC"/>
    <w:rsid w:val="00E623A7"/>
    <w:rsid w:val="00E6411E"/>
    <w:rsid w:val="00E64509"/>
    <w:rsid w:val="00E6465B"/>
    <w:rsid w:val="00E65A68"/>
    <w:rsid w:val="00E6739B"/>
    <w:rsid w:val="00E67635"/>
    <w:rsid w:val="00E67AA5"/>
    <w:rsid w:val="00E67D25"/>
    <w:rsid w:val="00E701AE"/>
    <w:rsid w:val="00E70788"/>
    <w:rsid w:val="00E71978"/>
    <w:rsid w:val="00E71AD6"/>
    <w:rsid w:val="00E72F95"/>
    <w:rsid w:val="00E7480A"/>
    <w:rsid w:val="00E74CDD"/>
    <w:rsid w:val="00E76307"/>
    <w:rsid w:val="00E76579"/>
    <w:rsid w:val="00E7759C"/>
    <w:rsid w:val="00E8187F"/>
    <w:rsid w:val="00E82EC6"/>
    <w:rsid w:val="00E83905"/>
    <w:rsid w:val="00E83EDD"/>
    <w:rsid w:val="00E83F5A"/>
    <w:rsid w:val="00E84569"/>
    <w:rsid w:val="00E84BEF"/>
    <w:rsid w:val="00E85C3A"/>
    <w:rsid w:val="00E85E61"/>
    <w:rsid w:val="00E90826"/>
    <w:rsid w:val="00E91145"/>
    <w:rsid w:val="00E91F9E"/>
    <w:rsid w:val="00E937BF"/>
    <w:rsid w:val="00E94797"/>
    <w:rsid w:val="00E94ADE"/>
    <w:rsid w:val="00E96516"/>
    <w:rsid w:val="00E978FD"/>
    <w:rsid w:val="00E97F95"/>
    <w:rsid w:val="00EA302A"/>
    <w:rsid w:val="00EA62F0"/>
    <w:rsid w:val="00EB07AB"/>
    <w:rsid w:val="00EB4A30"/>
    <w:rsid w:val="00EB4C2A"/>
    <w:rsid w:val="00EB7AC2"/>
    <w:rsid w:val="00EC05D8"/>
    <w:rsid w:val="00EC05EA"/>
    <w:rsid w:val="00EC14D5"/>
    <w:rsid w:val="00EC16D7"/>
    <w:rsid w:val="00EC3E3F"/>
    <w:rsid w:val="00EC501A"/>
    <w:rsid w:val="00EC6518"/>
    <w:rsid w:val="00EC6609"/>
    <w:rsid w:val="00ED13C1"/>
    <w:rsid w:val="00ED228F"/>
    <w:rsid w:val="00ED2646"/>
    <w:rsid w:val="00ED327F"/>
    <w:rsid w:val="00ED355F"/>
    <w:rsid w:val="00ED6F95"/>
    <w:rsid w:val="00ED7521"/>
    <w:rsid w:val="00ED7AC1"/>
    <w:rsid w:val="00EE0D84"/>
    <w:rsid w:val="00EE136D"/>
    <w:rsid w:val="00EE14EF"/>
    <w:rsid w:val="00EE26C1"/>
    <w:rsid w:val="00EE3107"/>
    <w:rsid w:val="00EE4544"/>
    <w:rsid w:val="00EE6831"/>
    <w:rsid w:val="00EE7D61"/>
    <w:rsid w:val="00EF311D"/>
    <w:rsid w:val="00EF3A3C"/>
    <w:rsid w:val="00EF3BA7"/>
    <w:rsid w:val="00EF3F30"/>
    <w:rsid w:val="00EF438D"/>
    <w:rsid w:val="00EF485A"/>
    <w:rsid w:val="00EF5698"/>
    <w:rsid w:val="00EF62E0"/>
    <w:rsid w:val="00EF6414"/>
    <w:rsid w:val="00F000D8"/>
    <w:rsid w:val="00F01FCC"/>
    <w:rsid w:val="00F0226B"/>
    <w:rsid w:val="00F03D12"/>
    <w:rsid w:val="00F0421A"/>
    <w:rsid w:val="00F0481D"/>
    <w:rsid w:val="00F06249"/>
    <w:rsid w:val="00F07134"/>
    <w:rsid w:val="00F10057"/>
    <w:rsid w:val="00F10B96"/>
    <w:rsid w:val="00F11ED5"/>
    <w:rsid w:val="00F13DF0"/>
    <w:rsid w:val="00F142B1"/>
    <w:rsid w:val="00F16691"/>
    <w:rsid w:val="00F1776E"/>
    <w:rsid w:val="00F2109B"/>
    <w:rsid w:val="00F22898"/>
    <w:rsid w:val="00F22E5F"/>
    <w:rsid w:val="00F245AB"/>
    <w:rsid w:val="00F328BD"/>
    <w:rsid w:val="00F331BB"/>
    <w:rsid w:val="00F34825"/>
    <w:rsid w:val="00F348A8"/>
    <w:rsid w:val="00F34EBA"/>
    <w:rsid w:val="00F34FD2"/>
    <w:rsid w:val="00F3544A"/>
    <w:rsid w:val="00F36B82"/>
    <w:rsid w:val="00F379EC"/>
    <w:rsid w:val="00F37DB2"/>
    <w:rsid w:val="00F42631"/>
    <w:rsid w:val="00F42AC7"/>
    <w:rsid w:val="00F45F2E"/>
    <w:rsid w:val="00F46037"/>
    <w:rsid w:val="00F4694A"/>
    <w:rsid w:val="00F50EE0"/>
    <w:rsid w:val="00F51B55"/>
    <w:rsid w:val="00F5283F"/>
    <w:rsid w:val="00F5360A"/>
    <w:rsid w:val="00F54551"/>
    <w:rsid w:val="00F54A81"/>
    <w:rsid w:val="00F54AD6"/>
    <w:rsid w:val="00F54BED"/>
    <w:rsid w:val="00F55F79"/>
    <w:rsid w:val="00F56D69"/>
    <w:rsid w:val="00F5794E"/>
    <w:rsid w:val="00F609E6"/>
    <w:rsid w:val="00F61745"/>
    <w:rsid w:val="00F62155"/>
    <w:rsid w:val="00F663ED"/>
    <w:rsid w:val="00F6695C"/>
    <w:rsid w:val="00F702A9"/>
    <w:rsid w:val="00F711E7"/>
    <w:rsid w:val="00F718A5"/>
    <w:rsid w:val="00F73FA9"/>
    <w:rsid w:val="00F74F80"/>
    <w:rsid w:val="00F80B15"/>
    <w:rsid w:val="00F82414"/>
    <w:rsid w:val="00F8252A"/>
    <w:rsid w:val="00F84D16"/>
    <w:rsid w:val="00F86BAA"/>
    <w:rsid w:val="00F873E3"/>
    <w:rsid w:val="00F9052F"/>
    <w:rsid w:val="00F90BC0"/>
    <w:rsid w:val="00F92A70"/>
    <w:rsid w:val="00F95DC2"/>
    <w:rsid w:val="00F963BF"/>
    <w:rsid w:val="00F96BE6"/>
    <w:rsid w:val="00FA0337"/>
    <w:rsid w:val="00FA1608"/>
    <w:rsid w:val="00FA4177"/>
    <w:rsid w:val="00FA4712"/>
    <w:rsid w:val="00FA7C23"/>
    <w:rsid w:val="00FA7CE8"/>
    <w:rsid w:val="00FB0B92"/>
    <w:rsid w:val="00FB1098"/>
    <w:rsid w:val="00FB1968"/>
    <w:rsid w:val="00FB299B"/>
    <w:rsid w:val="00FB2D01"/>
    <w:rsid w:val="00FB42B2"/>
    <w:rsid w:val="00FB49BA"/>
    <w:rsid w:val="00FB7255"/>
    <w:rsid w:val="00FC48BA"/>
    <w:rsid w:val="00FC4959"/>
    <w:rsid w:val="00FC5EF2"/>
    <w:rsid w:val="00FC68C0"/>
    <w:rsid w:val="00FD1142"/>
    <w:rsid w:val="00FD1FD9"/>
    <w:rsid w:val="00FD2A44"/>
    <w:rsid w:val="00FD524C"/>
    <w:rsid w:val="00FD55AB"/>
    <w:rsid w:val="00FD5A50"/>
    <w:rsid w:val="00FD6049"/>
    <w:rsid w:val="00FD6DBA"/>
    <w:rsid w:val="00FE0010"/>
    <w:rsid w:val="00FE05B6"/>
    <w:rsid w:val="00FE1620"/>
    <w:rsid w:val="00FE1A84"/>
    <w:rsid w:val="00FE4462"/>
    <w:rsid w:val="00FE4670"/>
    <w:rsid w:val="00FE5108"/>
    <w:rsid w:val="00FE5BC9"/>
    <w:rsid w:val="00FE5F7B"/>
    <w:rsid w:val="00FE6B27"/>
    <w:rsid w:val="00FE7523"/>
    <w:rsid w:val="00FE7E39"/>
    <w:rsid w:val="00FF1DCB"/>
    <w:rsid w:val="00FF1F15"/>
    <w:rsid w:val="00FF2D75"/>
    <w:rsid w:val="00FF5E51"/>
    <w:rsid w:val="00FF68B9"/>
    <w:rsid w:val="00FF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E7EF29"/>
  <w15:chartTrackingRefBased/>
  <w15:docId w15:val="{D83935D7-89C0-447B-B143-7A082D81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footer" w:qFormat="1"/>
    <w:lsdException w:name="caption" w:semiHidden="1" w:uiPriority="35" w:unhideWhenUsed="1" w:qFormat="1"/>
    <w:lsdException w:name="annotation reference" w:uiPriority="99"/>
    <w:lsdException w:name="Title" w:qFormat="1"/>
    <w:lsdException w:name="Body Text" w:qFormat="1"/>
    <w:lsdException w:name="Body Text Indent" w:qFormat="1"/>
    <w:lsdException w:name="Subtitle" w:uiPriority="11" w:qFormat="1"/>
    <w:lsdException w:name="Body Text 2" w:qFormat="1"/>
    <w:lsdException w:name="Hyperlink" w:uiPriority="99"/>
    <w:lsdException w:name="Strong" w:qFormat="1"/>
    <w:lsdException w:name="Emphasis" w:qFormat="1"/>
    <w:lsdException w:name="Document Map" w:qFormat="1"/>
    <w:lsdException w:name="Normal (Web)"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1B6B"/>
    <w:pPr>
      <w:spacing w:after="160" w:line="259" w:lineRule="auto"/>
    </w:pPr>
    <w:rPr>
      <w:sz w:val="22"/>
      <w:szCs w:val="22"/>
    </w:rPr>
  </w:style>
  <w:style w:type="paragraph" w:styleId="Heading1">
    <w:name w:val="heading 1"/>
    <w:basedOn w:val="Normal"/>
    <w:next w:val="Normal"/>
    <w:link w:val="Heading1Char"/>
    <w:qFormat/>
    <w:pPr>
      <w:keepNext/>
      <w:keepLines/>
      <w:spacing w:before="240" w:after="0"/>
      <w:outlineLvl w:val="0"/>
    </w:pPr>
    <w:rPr>
      <w:rFonts w:ascii="Calibri Light" w:eastAsia="Times New Roman" w:hAnsi="Calibri Light"/>
      <w:color w:val="2E74B5"/>
      <w:sz w:val="32"/>
      <w:szCs w:val="32"/>
      <w:lang w:val="x-none" w:eastAsia="x-none"/>
    </w:rPr>
  </w:style>
  <w:style w:type="paragraph" w:styleId="Heading2">
    <w:name w:val="heading 2"/>
    <w:basedOn w:val="Normal"/>
    <w:next w:val="Normal"/>
    <w:link w:val="Heading2Char"/>
    <w:unhideWhenUsed/>
    <w:qFormat/>
    <w:pPr>
      <w:keepNext/>
      <w:keepLines/>
      <w:spacing w:before="40" w:after="0"/>
      <w:outlineLvl w:val="1"/>
    </w:pPr>
    <w:rPr>
      <w:rFonts w:ascii="Calibri Light" w:eastAsia="Times New Roman" w:hAnsi="Calibri Light"/>
      <w:color w:val="2E74B5"/>
      <w:sz w:val="26"/>
      <w:szCs w:val="26"/>
      <w:lang w:val="x-none" w:eastAsia="x-none"/>
    </w:rPr>
  </w:style>
  <w:style w:type="paragraph" w:styleId="Heading3">
    <w:name w:val="heading 3"/>
    <w:basedOn w:val="Normal"/>
    <w:next w:val="Normal"/>
    <w:link w:val="Heading3Char"/>
    <w:unhideWhenUsed/>
    <w:qFormat/>
    <w:pPr>
      <w:keepNext/>
      <w:keepLines/>
      <w:spacing w:before="40" w:after="0"/>
      <w:outlineLvl w:val="2"/>
    </w:pPr>
    <w:rPr>
      <w:rFonts w:ascii="Calibri Light" w:eastAsia="Times New Roman" w:hAnsi="Calibri Light"/>
      <w:color w:val="1F4D78"/>
      <w:sz w:val="24"/>
      <w:szCs w:val="24"/>
      <w:lang w:val="x-none" w:eastAsia="x-none"/>
    </w:rPr>
  </w:style>
  <w:style w:type="paragraph" w:styleId="Heading4">
    <w:name w:val="heading 4"/>
    <w:basedOn w:val="Normal"/>
    <w:next w:val="Normal"/>
    <w:link w:val="Heading4Char"/>
    <w:unhideWhenUsed/>
    <w:qFormat/>
    <w:pPr>
      <w:keepNext/>
      <w:keepLines/>
      <w:spacing w:before="40" w:after="0"/>
      <w:outlineLvl w:val="3"/>
    </w:pPr>
    <w:rPr>
      <w:rFonts w:ascii="Calibri Light" w:eastAsia="Times New Roman" w:hAnsi="Calibri Light"/>
      <w:i/>
      <w:iCs/>
      <w:color w:val="2E74B5"/>
      <w:sz w:val="20"/>
      <w:szCs w:val="20"/>
      <w:lang w:val="x-none" w:eastAsia="x-none"/>
    </w:rPr>
  </w:style>
  <w:style w:type="paragraph" w:styleId="Heading5">
    <w:name w:val="heading 5"/>
    <w:basedOn w:val="Normal"/>
    <w:next w:val="Normal"/>
    <w:link w:val="Heading5Char"/>
    <w:unhideWhenUsed/>
    <w:qFormat/>
    <w:pPr>
      <w:keepNext/>
      <w:keepLines/>
      <w:spacing w:before="40" w:after="0"/>
      <w:outlineLvl w:val="4"/>
    </w:pPr>
    <w:rPr>
      <w:rFonts w:ascii="Calibri Light" w:eastAsia="Times New Roman" w:hAnsi="Calibri Light"/>
      <w:color w:val="2E74B5"/>
      <w:sz w:val="20"/>
      <w:szCs w:val="20"/>
      <w:lang w:val="x-none" w:eastAsia="x-none"/>
    </w:rPr>
  </w:style>
  <w:style w:type="paragraph" w:styleId="Heading6">
    <w:name w:val="heading 6"/>
    <w:basedOn w:val="Normal"/>
    <w:next w:val="Normal"/>
    <w:link w:val="Heading6Char"/>
    <w:unhideWhenUsed/>
    <w:qFormat/>
    <w:pPr>
      <w:keepNext/>
      <w:keepLines/>
      <w:spacing w:before="40" w:after="0"/>
      <w:outlineLvl w:val="5"/>
    </w:pPr>
    <w:rPr>
      <w:rFonts w:ascii="Calibri Light" w:eastAsia="Times New Roman" w:hAnsi="Calibri Light"/>
      <w:color w:val="1F4D78"/>
      <w:sz w:val="20"/>
      <w:szCs w:val="20"/>
      <w:lang w:val="x-none" w:eastAsia="x-none"/>
    </w:rPr>
  </w:style>
  <w:style w:type="paragraph" w:styleId="Heading7">
    <w:name w:val="heading 7"/>
    <w:basedOn w:val="Normal"/>
    <w:next w:val="Normal"/>
    <w:link w:val="Heading7Char"/>
    <w:unhideWhenUsed/>
    <w:qFormat/>
    <w:pPr>
      <w:keepNext/>
      <w:keepLines/>
      <w:spacing w:before="40" w:after="0"/>
      <w:outlineLvl w:val="6"/>
    </w:pPr>
    <w:rPr>
      <w:rFonts w:ascii="Calibri Light" w:eastAsia="Times New Roman" w:hAnsi="Calibri Light"/>
      <w:i/>
      <w:iCs/>
      <w:color w:val="1F4D78"/>
      <w:sz w:val="20"/>
      <w:szCs w:val="20"/>
      <w:lang w:val="x-none" w:eastAsia="x-none"/>
    </w:rPr>
  </w:style>
  <w:style w:type="paragraph" w:styleId="Heading8">
    <w:name w:val="heading 8"/>
    <w:basedOn w:val="Normal"/>
    <w:next w:val="Normal"/>
    <w:link w:val="Heading8Char"/>
    <w:unhideWhenUsed/>
    <w:qFormat/>
    <w:pPr>
      <w:keepNext/>
      <w:keepLines/>
      <w:spacing w:before="40" w:after="0"/>
      <w:outlineLvl w:val="7"/>
    </w:pPr>
    <w:rPr>
      <w:rFonts w:ascii="Calibri Light" w:eastAsia="Times New Roman" w:hAnsi="Calibri Light"/>
      <w:color w:val="272727"/>
      <w:sz w:val="21"/>
      <w:szCs w:val="21"/>
      <w:lang w:val="x-none" w:eastAsia="x-none"/>
    </w:rPr>
  </w:style>
  <w:style w:type="paragraph" w:styleId="Heading9">
    <w:name w:val="heading 9"/>
    <w:basedOn w:val="Normal"/>
    <w:next w:val="Normal"/>
    <w:link w:val="Heading9Char"/>
    <w:unhideWhenUsed/>
    <w:qFormat/>
    <w:pPr>
      <w:keepNext/>
      <w:keepLines/>
      <w:spacing w:before="40" w:after="0"/>
      <w:outlineLvl w:val="8"/>
    </w:pPr>
    <w:rPr>
      <w:rFonts w:ascii="Calibri Light" w:eastAsia="Times New Roman" w:hAnsi="Calibri Light"/>
      <w:i/>
      <w:iCs/>
      <w:color w:val="272727"/>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
    <w:basedOn w:val="Normal"/>
    <w:qFormat/>
    <w:rPr>
      <w:rFonts w:ascii="Times New Roman" w:hAnsi="Times New Roman"/>
      <w:sz w:val="24"/>
    </w:rPr>
  </w:style>
  <w:style w:type="paragraph" w:styleId="PlainText">
    <w:name w:val="Plain Text"/>
    <w:basedOn w:val="Normal"/>
    <w:rPr>
      <w:rFonts w:ascii="Courier New" w:hAnsi="Courier New"/>
      <w:sz w:val="20"/>
    </w:rPr>
  </w:style>
  <w:style w:type="paragraph" w:styleId="BodyText2">
    <w:name w:val="Body Text 2"/>
    <w:basedOn w:val="Normal"/>
    <w:link w:val="BodyText2Char"/>
    <w:qFormat/>
    <w:rsid w:val="0009054E"/>
    <w:pPr>
      <w:tabs>
        <w:tab w:val="left" w:pos="4140"/>
      </w:tabs>
      <w:jc w:val="center"/>
    </w:pPr>
    <w:rPr>
      <w:b/>
      <w:sz w:val="64"/>
      <w:szCs w:val="20"/>
      <w:lang w:val="x-none" w:eastAsia="vi-VN"/>
    </w:rPr>
  </w:style>
  <w:style w:type="paragraph" w:styleId="Footer">
    <w:name w:val="footer"/>
    <w:basedOn w:val="Normal"/>
    <w:link w:val="FooterChar"/>
    <w:qFormat/>
    <w:rsid w:val="0009054E"/>
    <w:pPr>
      <w:tabs>
        <w:tab w:val="center" w:pos="4320"/>
        <w:tab w:val="right" w:pos="8640"/>
      </w:tabs>
    </w:pPr>
    <w:rPr>
      <w:rFonts w:ascii="Times New Roman" w:hAnsi="Times New Roman"/>
      <w:sz w:val="24"/>
      <w:szCs w:val="20"/>
      <w:lang w:eastAsia="vi-VN"/>
    </w:rPr>
  </w:style>
  <w:style w:type="character" w:styleId="PageNumber">
    <w:name w:val="page number"/>
    <w:basedOn w:val="DefaultParagraphFont"/>
    <w:rsid w:val="00716B28"/>
  </w:style>
  <w:style w:type="paragraph" w:styleId="Header">
    <w:name w:val="header"/>
    <w:basedOn w:val="Normal"/>
    <w:link w:val="HeaderChar"/>
    <w:qFormat/>
    <w:rsid w:val="00716B28"/>
    <w:pPr>
      <w:tabs>
        <w:tab w:val="center" w:pos="4153"/>
        <w:tab w:val="right" w:pos="8306"/>
      </w:tabs>
    </w:pPr>
  </w:style>
  <w:style w:type="table" w:styleId="TableGrid">
    <w:name w:val="Table Grid"/>
    <w:basedOn w:val="TableNormal"/>
    <w:uiPriority w:val="59"/>
    <w:rsid w:val="00E6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52C0F"/>
    <w:pPr>
      <w:spacing w:after="0" w:line="240" w:lineRule="auto"/>
      <w:contextualSpacing/>
    </w:pPr>
    <w:rPr>
      <w:rFonts w:ascii="Calibri Light" w:eastAsia="Times New Roman" w:hAnsi="Calibri Light"/>
      <w:spacing w:val="-10"/>
      <w:kern w:val="28"/>
      <w:sz w:val="56"/>
      <w:szCs w:val="56"/>
      <w:lang w:val="x-none" w:eastAsia="x-none"/>
    </w:rPr>
  </w:style>
  <w:style w:type="paragraph" w:styleId="BodyTextIndent">
    <w:name w:val="Body Text Indent"/>
    <w:basedOn w:val="Normal"/>
    <w:link w:val="BodyTextIndentChar"/>
    <w:qFormat/>
    <w:rsid w:val="00652C0F"/>
    <w:pPr>
      <w:ind w:firstLine="426"/>
    </w:pPr>
    <w:rPr>
      <w:sz w:val="24"/>
      <w:szCs w:val="20"/>
      <w:lang w:eastAsia="vi-VN"/>
    </w:rPr>
  </w:style>
  <w:style w:type="paragraph" w:customStyle="1" w:styleId="banggiua">
    <w:name w:val="bang giua"/>
    <w:basedOn w:val="Normal"/>
    <w:autoRedefine/>
    <w:rsid w:val="0075165E"/>
    <w:rPr>
      <w:rFonts w:ascii="Times New Roman" w:hAnsi="Times New Roman"/>
      <w:b/>
      <w:sz w:val="24"/>
    </w:rPr>
  </w:style>
  <w:style w:type="character" w:customStyle="1" w:styleId="Heading1Char">
    <w:name w:val="Heading 1 Char"/>
    <w:link w:val="Heading1"/>
    <w:rsid w:val="00A71359"/>
    <w:rPr>
      <w:rFonts w:ascii="Calibri Light" w:eastAsia="Times New Roman" w:hAnsi="Calibri Light" w:cs="Times New Roman"/>
      <w:color w:val="2E74B5"/>
      <w:sz w:val="32"/>
      <w:szCs w:val="32"/>
    </w:rPr>
  </w:style>
  <w:style w:type="character" w:customStyle="1" w:styleId="Heading5Char">
    <w:name w:val="Heading 5 Char"/>
    <w:link w:val="Heading5"/>
    <w:semiHidden/>
    <w:rsid w:val="00A71359"/>
    <w:rPr>
      <w:rFonts w:ascii="Calibri Light" w:eastAsia="Times New Roman" w:hAnsi="Calibri Light" w:cs="Times New Roman"/>
      <w:color w:val="2E74B5"/>
    </w:rPr>
  </w:style>
  <w:style w:type="character" w:customStyle="1" w:styleId="Heading6Char">
    <w:name w:val="Heading 6 Char"/>
    <w:link w:val="Heading6"/>
    <w:semiHidden/>
    <w:rsid w:val="00A71359"/>
    <w:rPr>
      <w:rFonts w:ascii="Calibri Light" w:eastAsia="Times New Roman" w:hAnsi="Calibri Light" w:cs="Times New Roman"/>
      <w:color w:val="1F4D78"/>
    </w:rPr>
  </w:style>
  <w:style w:type="character" w:customStyle="1" w:styleId="BodyText2Char">
    <w:name w:val="Body Text 2 Char"/>
    <w:link w:val="BodyText2"/>
    <w:rsid w:val="00A71359"/>
    <w:rPr>
      <w:b/>
      <w:sz w:val="64"/>
      <w:lang w:eastAsia="vi-VN"/>
    </w:rPr>
  </w:style>
  <w:style w:type="character" w:customStyle="1" w:styleId="CharChar14">
    <w:name w:val="Char Char14"/>
    <w:rsid w:val="00D26C27"/>
    <w:rPr>
      <w:rFonts w:ascii="Cambria" w:eastAsia="Times New Roman" w:hAnsi="Cambria" w:cs="Times New Roman"/>
      <w:b/>
      <w:bCs/>
      <w:kern w:val="32"/>
      <w:sz w:val="32"/>
      <w:szCs w:val="32"/>
    </w:rPr>
  </w:style>
  <w:style w:type="character" w:customStyle="1" w:styleId="Heading2Char">
    <w:name w:val="Heading 2 Char"/>
    <w:link w:val="Heading2"/>
    <w:rsid w:val="00D26C27"/>
    <w:rPr>
      <w:rFonts w:ascii="Calibri Light" w:eastAsia="Times New Roman" w:hAnsi="Calibri Light" w:cs="Times New Roman"/>
      <w:color w:val="2E74B5"/>
      <w:sz w:val="26"/>
      <w:szCs w:val="26"/>
    </w:rPr>
  </w:style>
  <w:style w:type="character" w:customStyle="1" w:styleId="Heading3Char">
    <w:name w:val="Heading 3 Char"/>
    <w:link w:val="Heading3"/>
    <w:rsid w:val="00D26C27"/>
    <w:rPr>
      <w:rFonts w:ascii="Calibri Light" w:eastAsia="Times New Roman" w:hAnsi="Calibri Light" w:cs="Times New Roman"/>
      <w:color w:val="1F4D78"/>
      <w:sz w:val="24"/>
      <w:szCs w:val="24"/>
    </w:rPr>
  </w:style>
  <w:style w:type="character" w:customStyle="1" w:styleId="Heading4Char">
    <w:name w:val="Heading 4 Char"/>
    <w:link w:val="Heading4"/>
    <w:rsid w:val="00D26C27"/>
    <w:rPr>
      <w:rFonts w:ascii="Calibri Light" w:eastAsia="Times New Roman" w:hAnsi="Calibri Light" w:cs="Times New Roman"/>
      <w:i/>
      <w:iCs/>
      <w:color w:val="2E74B5"/>
    </w:rPr>
  </w:style>
  <w:style w:type="character" w:customStyle="1" w:styleId="CharChar10">
    <w:name w:val="Char Char10"/>
    <w:rsid w:val="00D26C27"/>
    <w:rPr>
      <w:rFonts w:ascii="Calibri" w:hAnsi="Calibri"/>
      <w:b/>
      <w:bCs/>
      <w:i/>
      <w:iCs/>
      <w:sz w:val="26"/>
      <w:szCs w:val="26"/>
    </w:rPr>
  </w:style>
  <w:style w:type="character" w:customStyle="1" w:styleId="Heading7Char">
    <w:name w:val="Heading 7 Char"/>
    <w:link w:val="Heading7"/>
    <w:semiHidden/>
    <w:rsid w:val="00D26C27"/>
    <w:rPr>
      <w:rFonts w:ascii="Calibri Light" w:eastAsia="Times New Roman" w:hAnsi="Calibri Light" w:cs="Times New Roman"/>
      <w:i/>
      <w:iCs/>
      <w:color w:val="1F4D78"/>
    </w:rPr>
  </w:style>
  <w:style w:type="character" w:customStyle="1" w:styleId="Heading8Char">
    <w:name w:val="Heading 8 Char"/>
    <w:link w:val="Heading8"/>
    <w:semiHidden/>
    <w:rsid w:val="00D26C27"/>
    <w:rPr>
      <w:rFonts w:ascii="Calibri Light" w:eastAsia="Times New Roman" w:hAnsi="Calibri Light" w:cs="Times New Roman"/>
      <w:color w:val="272727"/>
      <w:sz w:val="21"/>
      <w:szCs w:val="21"/>
    </w:rPr>
  </w:style>
  <w:style w:type="character" w:customStyle="1" w:styleId="Heading9Char">
    <w:name w:val="Heading 9 Char"/>
    <w:link w:val="Heading9"/>
    <w:semiHidden/>
    <w:rsid w:val="00D26C27"/>
    <w:rPr>
      <w:rFonts w:ascii="Calibri Light" w:eastAsia="Times New Roman" w:hAnsi="Calibri Light" w:cs="Times New Roman"/>
      <w:i/>
      <w:iCs/>
      <w:color w:val="272727"/>
      <w:sz w:val="21"/>
      <w:szCs w:val="21"/>
    </w:rPr>
  </w:style>
  <w:style w:type="paragraph" w:styleId="ListParagraph">
    <w:name w:val="List Paragraph"/>
    <w:basedOn w:val="Normal"/>
    <w:qFormat/>
    <w:rsid w:val="00D26C27"/>
    <w:pPr>
      <w:ind w:left="720"/>
      <w:contextualSpacing/>
    </w:pPr>
  </w:style>
  <w:style w:type="paragraph" w:styleId="BodyTextIndent2">
    <w:name w:val="Body Text Indent 2"/>
    <w:basedOn w:val="Normal"/>
    <w:rsid w:val="00D26C27"/>
    <w:pPr>
      <w:spacing w:after="120" w:line="480" w:lineRule="auto"/>
      <w:ind w:left="360"/>
    </w:pPr>
  </w:style>
  <w:style w:type="paragraph" w:customStyle="1" w:styleId="Cap1">
    <w:name w:val=".Cap 1"/>
    <w:basedOn w:val="Normal"/>
    <w:qFormat/>
    <w:rsid w:val="00D26C27"/>
    <w:rPr>
      <w:rFonts w:ascii=".VnArial Narrow" w:hAnsi=".VnArial Narrow"/>
      <w:b/>
      <w:bCs/>
      <w:iCs/>
      <w:sz w:val="24"/>
      <w:szCs w:val="24"/>
    </w:rPr>
  </w:style>
  <w:style w:type="paragraph" w:customStyle="1" w:styleId="Normal1">
    <w:name w:val="Normal1"/>
    <w:rsid w:val="00D26C27"/>
    <w:pPr>
      <w:spacing w:after="200" w:line="276" w:lineRule="auto"/>
    </w:pPr>
    <w:rPr>
      <w:color w:val="000000"/>
      <w:sz w:val="22"/>
      <w:szCs w:val="22"/>
    </w:rPr>
  </w:style>
  <w:style w:type="paragraph" w:styleId="BodyTextIndent3">
    <w:name w:val="Body Text Indent 3"/>
    <w:basedOn w:val="Normal"/>
    <w:rsid w:val="00D26C27"/>
    <w:pPr>
      <w:spacing w:after="120"/>
      <w:ind w:left="360"/>
    </w:pPr>
    <w:rPr>
      <w:rFonts w:ascii="Times New Roman" w:hAnsi="Times New Roman"/>
      <w:sz w:val="16"/>
      <w:szCs w:val="16"/>
    </w:rPr>
  </w:style>
  <w:style w:type="character" w:customStyle="1" w:styleId="TitleChar">
    <w:name w:val="Title Char"/>
    <w:link w:val="Title"/>
    <w:rsid w:val="00D26C27"/>
    <w:rPr>
      <w:rFonts w:ascii="Calibri Light" w:eastAsia="Times New Roman" w:hAnsi="Calibri Light" w:cs="Times New Roman"/>
      <w:spacing w:val="-10"/>
      <w:kern w:val="28"/>
      <w:sz w:val="56"/>
      <w:szCs w:val="56"/>
    </w:rPr>
  </w:style>
  <w:style w:type="character" w:customStyle="1" w:styleId="BodyTextIndentChar">
    <w:name w:val="Body Text Indent Char"/>
    <w:link w:val="BodyTextIndent"/>
    <w:rsid w:val="00D26C27"/>
    <w:rPr>
      <w:sz w:val="24"/>
      <w:lang w:val="en-US" w:eastAsia="vi-VN" w:bidi="ar-SA"/>
    </w:rPr>
  </w:style>
  <w:style w:type="paragraph" w:customStyle="1" w:styleId="Cap2">
    <w:name w:val=".Cap 2"/>
    <w:basedOn w:val="Normal"/>
    <w:rsid w:val="00D26C27"/>
    <w:rPr>
      <w:rFonts w:ascii=".VnArial Narrow" w:hAnsi=".VnArial Narrow"/>
      <w:sz w:val="24"/>
      <w:szCs w:val="24"/>
    </w:rPr>
  </w:style>
  <w:style w:type="paragraph" w:customStyle="1" w:styleId="Cap3">
    <w:name w:val=".Cap 3"/>
    <w:basedOn w:val="Normal"/>
    <w:rsid w:val="00D26C27"/>
    <w:rPr>
      <w:rFonts w:ascii=".VnArial Narrow" w:hAnsi=".VnArial Narrow"/>
      <w:i/>
      <w:iCs/>
      <w:sz w:val="24"/>
      <w:szCs w:val="24"/>
    </w:rPr>
  </w:style>
  <w:style w:type="paragraph" w:customStyle="1" w:styleId="Cap4">
    <w:name w:val=".Cap4"/>
    <w:basedOn w:val="Cap3"/>
    <w:rsid w:val="00D26C27"/>
    <w:rPr>
      <w:i w:val="0"/>
      <w:iCs w:val="0"/>
      <w:sz w:val="20"/>
      <w:szCs w:val="20"/>
    </w:rPr>
  </w:style>
  <w:style w:type="paragraph" w:customStyle="1" w:styleId="bangtrai">
    <w:name w:val="bang trai"/>
    <w:basedOn w:val="Normal"/>
    <w:autoRedefine/>
    <w:rsid w:val="00D26C27"/>
    <w:pPr>
      <w:spacing w:before="60" w:line="276" w:lineRule="auto"/>
      <w:ind w:firstLine="567"/>
      <w:jc w:val="both"/>
    </w:pPr>
  </w:style>
  <w:style w:type="character" w:styleId="Hyperlink">
    <w:name w:val="Hyperlink"/>
    <w:uiPriority w:val="99"/>
    <w:rsid w:val="00D26C27"/>
    <w:rPr>
      <w:color w:val="0000FF"/>
      <w:u w:val="single"/>
    </w:rPr>
  </w:style>
  <w:style w:type="paragraph" w:styleId="TOC2">
    <w:name w:val="toc 2"/>
    <w:basedOn w:val="Normal"/>
    <w:next w:val="Normal"/>
    <w:autoRedefine/>
    <w:uiPriority w:val="39"/>
    <w:unhideWhenUsed/>
    <w:rsid w:val="00D26C27"/>
    <w:pPr>
      <w:tabs>
        <w:tab w:val="left" w:pos="459"/>
        <w:tab w:val="right" w:leader="dot" w:pos="7077"/>
        <w:tab w:val="right" w:leader="dot" w:pos="7320"/>
      </w:tabs>
      <w:spacing w:before="60" w:line="276" w:lineRule="auto"/>
      <w:ind w:left="459" w:hanging="459"/>
    </w:pPr>
    <w:rPr>
      <w:rFonts w:ascii="Times New Roman" w:hAnsi="Times New Roman"/>
      <w:i/>
      <w:noProof/>
      <w:sz w:val="24"/>
      <w:szCs w:val="24"/>
    </w:rPr>
  </w:style>
  <w:style w:type="character" w:customStyle="1" w:styleId="CharChar9">
    <w:name w:val="Char Char9"/>
    <w:rsid w:val="00D26C27"/>
    <w:rPr>
      <w:rFonts w:ascii="Calibri" w:eastAsia="Times New Roman" w:hAnsi="Calibri" w:cs="Times New Roman"/>
      <w:b/>
      <w:bCs/>
      <w:sz w:val="22"/>
      <w:szCs w:val="22"/>
    </w:rPr>
  </w:style>
  <w:style w:type="numbering" w:customStyle="1" w:styleId="Style1">
    <w:name w:val="Style1"/>
    <w:rsid w:val="00D26C27"/>
    <w:pPr>
      <w:numPr>
        <w:numId w:val="1"/>
      </w:numPr>
    </w:pPr>
  </w:style>
  <w:style w:type="paragraph" w:styleId="BalloonText">
    <w:name w:val="Balloon Text"/>
    <w:basedOn w:val="Normal"/>
    <w:link w:val="BalloonTextChar"/>
    <w:qFormat/>
    <w:rsid w:val="00D26C27"/>
    <w:rPr>
      <w:rFonts w:ascii="Tahoma" w:hAnsi="Tahoma"/>
      <w:sz w:val="16"/>
      <w:szCs w:val="16"/>
      <w:lang w:val="x-none" w:eastAsia="x-none"/>
    </w:rPr>
  </w:style>
  <w:style w:type="paragraph" w:styleId="List2">
    <w:name w:val="List 2"/>
    <w:basedOn w:val="Normal"/>
    <w:unhideWhenUsed/>
    <w:rsid w:val="00D26C27"/>
    <w:pPr>
      <w:spacing w:line="264" w:lineRule="auto"/>
      <w:ind w:left="566" w:hanging="283"/>
    </w:pPr>
    <w:rPr>
      <w:rFonts w:ascii="Times New Roman" w:hAnsi="Times New Roman"/>
      <w:noProof/>
      <w:sz w:val="24"/>
      <w:szCs w:val="24"/>
      <w:lang w:val="vi-VN"/>
    </w:rPr>
  </w:style>
  <w:style w:type="table" w:styleId="TableClassic1">
    <w:name w:val="Table Classic 1"/>
    <w:basedOn w:val="TableNormal"/>
    <w:rsid w:val="002C1006"/>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l"/>
    <w:next w:val="Normal"/>
    <w:uiPriority w:val="35"/>
    <w:unhideWhenUsed/>
    <w:qFormat/>
    <w:rsid w:val="002C1006"/>
    <w:pPr>
      <w:spacing w:after="200" w:line="240" w:lineRule="auto"/>
    </w:pPr>
    <w:rPr>
      <w:i/>
      <w:iCs/>
      <w:color w:val="44546A"/>
      <w:sz w:val="18"/>
      <w:szCs w:val="18"/>
    </w:rPr>
  </w:style>
  <w:style w:type="paragraph" w:styleId="Subtitle">
    <w:name w:val="Subtitle"/>
    <w:basedOn w:val="Normal"/>
    <w:uiPriority w:val="11"/>
    <w:qFormat/>
    <w:rsid w:val="002C1006"/>
    <w:pPr>
      <w:numPr>
        <w:ilvl w:val="1"/>
      </w:numPr>
    </w:pPr>
    <w:rPr>
      <w:rFonts w:eastAsia="Times New Roman"/>
      <w:color w:val="5A5A5A"/>
      <w:spacing w:val="15"/>
    </w:rPr>
  </w:style>
  <w:style w:type="paragraph" w:styleId="TOC1">
    <w:name w:val="toc 1"/>
    <w:basedOn w:val="Normal"/>
    <w:next w:val="Normal"/>
    <w:autoRedefine/>
    <w:uiPriority w:val="39"/>
    <w:rsid w:val="002C1006"/>
    <w:pPr>
      <w:tabs>
        <w:tab w:val="left" w:pos="400"/>
        <w:tab w:val="right" w:leader="dot" w:pos="9072"/>
      </w:tabs>
      <w:spacing w:before="120" w:line="264" w:lineRule="auto"/>
    </w:pPr>
    <w:rPr>
      <w:rFonts w:ascii="Arial" w:eastAsia="MS Mincho" w:hAnsi="Arial"/>
      <w:noProof/>
      <w:sz w:val="20"/>
      <w:szCs w:val="20"/>
      <w:lang w:val="vi-VN"/>
    </w:rPr>
  </w:style>
  <w:style w:type="paragraph" w:styleId="BodyTextFirstIndent">
    <w:name w:val="Body Text First Indent"/>
    <w:basedOn w:val="BodyText"/>
    <w:rsid w:val="002C1006"/>
    <w:pPr>
      <w:spacing w:before="120" w:line="264" w:lineRule="auto"/>
      <w:ind w:firstLine="284"/>
      <w:jc w:val="both"/>
    </w:pPr>
    <w:rPr>
      <w:rFonts w:ascii="Arial" w:eastAsia="MS Mincho" w:hAnsi="Arial"/>
      <w:noProof/>
      <w:sz w:val="20"/>
      <w:szCs w:val="20"/>
      <w:lang w:val="vi-VN"/>
    </w:rPr>
  </w:style>
  <w:style w:type="paragraph" w:styleId="ListBullet">
    <w:name w:val="List Bullet"/>
    <w:basedOn w:val="Normal"/>
    <w:rsid w:val="002C1006"/>
    <w:pPr>
      <w:numPr>
        <w:numId w:val="3"/>
      </w:numPr>
      <w:spacing w:before="60" w:line="264" w:lineRule="auto"/>
      <w:ind w:left="681" w:hanging="227"/>
      <w:jc w:val="both"/>
    </w:pPr>
    <w:rPr>
      <w:rFonts w:ascii="Arial" w:eastAsia="MS Mincho" w:hAnsi="Arial"/>
      <w:noProof/>
      <w:sz w:val="20"/>
      <w:szCs w:val="20"/>
      <w:lang w:val="vi-VN"/>
    </w:rPr>
  </w:style>
  <w:style w:type="paragraph" w:styleId="ListNumber">
    <w:name w:val="List Number"/>
    <w:basedOn w:val="Normal"/>
    <w:rsid w:val="002C1006"/>
    <w:pPr>
      <w:numPr>
        <w:numId w:val="5"/>
      </w:numPr>
      <w:spacing w:line="264" w:lineRule="auto"/>
    </w:pPr>
    <w:rPr>
      <w:rFonts w:ascii="Arial" w:eastAsia="MS Mincho" w:hAnsi="Arial"/>
      <w:noProof/>
      <w:sz w:val="20"/>
      <w:szCs w:val="20"/>
      <w:lang w:val="vi-VN"/>
    </w:rPr>
  </w:style>
  <w:style w:type="character" w:customStyle="1" w:styleId="Italic">
    <w:name w:val="Italic"/>
    <w:rsid w:val="002C1006"/>
    <w:rPr>
      <w:rFonts w:ascii="Arial" w:hAnsi="Arial"/>
      <w:i/>
      <w:sz w:val="20"/>
    </w:rPr>
  </w:style>
  <w:style w:type="paragraph" w:styleId="ListBullet2">
    <w:name w:val="List Bullet 2"/>
    <w:basedOn w:val="Normal"/>
    <w:rsid w:val="002C1006"/>
    <w:pPr>
      <w:numPr>
        <w:numId w:val="4"/>
      </w:numPr>
      <w:spacing w:line="264" w:lineRule="auto"/>
      <w:jc w:val="both"/>
    </w:pPr>
    <w:rPr>
      <w:rFonts w:ascii="Arial" w:eastAsia="MS Mincho" w:hAnsi="Arial"/>
      <w:noProof/>
      <w:sz w:val="20"/>
      <w:szCs w:val="20"/>
      <w:lang w:val="vi-VN"/>
    </w:rPr>
  </w:style>
  <w:style w:type="paragraph" w:styleId="DocumentMap">
    <w:name w:val="Document Map"/>
    <w:basedOn w:val="Normal"/>
    <w:link w:val="DocumentMapChar"/>
    <w:semiHidden/>
    <w:qFormat/>
    <w:rsid w:val="002C1006"/>
    <w:pPr>
      <w:shd w:val="clear" w:color="auto" w:fill="000080"/>
      <w:spacing w:line="264" w:lineRule="auto"/>
    </w:pPr>
    <w:rPr>
      <w:rFonts w:ascii="Tahoma" w:eastAsia="MS Mincho" w:hAnsi="Tahoma" w:cs="Tahoma"/>
      <w:noProof/>
      <w:sz w:val="20"/>
      <w:szCs w:val="20"/>
      <w:lang w:val="vi-VN"/>
    </w:rPr>
  </w:style>
  <w:style w:type="paragraph" w:customStyle="1" w:styleId="Label">
    <w:name w:val="Label"/>
    <w:basedOn w:val="Normal"/>
    <w:rsid w:val="002C1006"/>
    <w:pPr>
      <w:jc w:val="center"/>
    </w:pPr>
    <w:rPr>
      <w:rFonts w:ascii="Arial" w:eastAsia="MS Mincho" w:hAnsi="Arial"/>
      <w:noProof/>
      <w:sz w:val="18"/>
      <w:szCs w:val="20"/>
      <w:lang w:val="vi-VN"/>
    </w:rPr>
  </w:style>
  <w:style w:type="paragraph" w:styleId="TOC3">
    <w:name w:val="toc 3"/>
    <w:basedOn w:val="Normal"/>
    <w:next w:val="Normal"/>
    <w:autoRedefine/>
    <w:uiPriority w:val="39"/>
    <w:rsid w:val="002C1006"/>
    <w:pPr>
      <w:tabs>
        <w:tab w:val="left" w:pos="1843"/>
        <w:tab w:val="right" w:leader="dot" w:pos="9072"/>
      </w:tabs>
      <w:spacing w:line="264" w:lineRule="auto"/>
      <w:ind w:left="810" w:firstLine="41"/>
    </w:pPr>
    <w:rPr>
      <w:rFonts w:ascii="Arial" w:eastAsia="MS Mincho" w:hAnsi="Arial"/>
      <w:noProof/>
      <w:sz w:val="20"/>
      <w:szCs w:val="20"/>
      <w:lang w:val="vi-VN"/>
    </w:rPr>
  </w:style>
  <w:style w:type="paragraph" w:customStyle="1" w:styleId="PARTTITLE">
    <w:name w:val="PART TITLE"/>
    <w:basedOn w:val="Title"/>
    <w:rsid w:val="002C1006"/>
    <w:pPr>
      <w:spacing w:before="240" w:line="264" w:lineRule="auto"/>
      <w:outlineLvl w:val="0"/>
    </w:pPr>
    <w:rPr>
      <w:rFonts w:ascii="Arial" w:eastAsia="MS Mincho" w:hAnsi="Arial" w:cs="Arial"/>
      <w:bCs/>
      <w:noProof/>
      <w:w w:val="90"/>
      <w:sz w:val="40"/>
      <w:szCs w:val="52"/>
      <w:lang w:val="vi-VN"/>
    </w:rPr>
  </w:style>
  <w:style w:type="paragraph" w:customStyle="1" w:styleId="Heading3NoNumbering">
    <w:name w:val="Heading 3 No Numbering"/>
    <w:basedOn w:val="Heading3"/>
    <w:next w:val="BodyText"/>
    <w:link w:val="Heading3NoNumberingChar"/>
    <w:rsid w:val="002C1006"/>
    <w:pPr>
      <w:tabs>
        <w:tab w:val="left" w:pos="1134"/>
        <w:tab w:val="right" w:pos="9356"/>
      </w:tabs>
      <w:spacing w:before="240" w:after="60" w:line="264" w:lineRule="auto"/>
    </w:pPr>
    <w:rPr>
      <w:rFonts w:ascii="Arial" w:eastAsia="MS Mincho" w:hAnsi="Arial" w:cs="Arial"/>
      <w:b/>
      <w:bCs/>
      <w:noProof/>
      <w:color w:val="auto"/>
      <w:sz w:val="20"/>
      <w:szCs w:val="26"/>
      <w:lang w:val="vi-VN"/>
    </w:rPr>
  </w:style>
  <w:style w:type="paragraph" w:customStyle="1" w:styleId="Heading2NoHeading">
    <w:name w:val="Heading 2 No Heading"/>
    <w:basedOn w:val="Heading2"/>
    <w:next w:val="BodyText"/>
    <w:rsid w:val="002C1006"/>
    <w:pPr>
      <w:pageBreakBefore/>
      <w:tabs>
        <w:tab w:val="left" w:pos="1134"/>
      </w:tabs>
      <w:spacing w:after="240" w:line="264" w:lineRule="auto"/>
    </w:pPr>
    <w:rPr>
      <w:rFonts w:ascii="Microsoft Sans Serif" w:eastAsia="MS Mincho" w:hAnsi="Microsoft Sans Serif" w:cs="Arial"/>
      <w:bCs/>
      <w:iCs/>
      <w:noProof/>
      <w:szCs w:val="20"/>
      <w:lang w:val="vi-VN"/>
    </w:rPr>
  </w:style>
  <w:style w:type="paragraph" w:customStyle="1" w:styleId="xl46">
    <w:name w:val="xl46"/>
    <w:basedOn w:val="Normal"/>
    <w:rsid w:val="002C1006"/>
    <w:pPr>
      <w:pBdr>
        <w:left w:val="single" w:sz="8" w:space="0" w:color="auto"/>
        <w:bottom w:val="single" w:sz="4" w:space="0" w:color="auto"/>
        <w:right w:val="single" w:sz="4" w:space="0" w:color="auto"/>
      </w:pBdr>
      <w:spacing w:before="100" w:beforeAutospacing="1" w:after="100" w:afterAutospacing="1"/>
      <w:jc w:val="center"/>
    </w:pPr>
    <w:rPr>
      <w:rFonts w:eastAsia="Arial Unicode MS" w:cs="Arial Unicode MS"/>
      <w:b/>
      <w:bCs/>
      <w:noProof/>
      <w:sz w:val="20"/>
      <w:szCs w:val="20"/>
      <w:lang w:val="vi-VN"/>
    </w:rPr>
  </w:style>
  <w:style w:type="paragraph" w:customStyle="1" w:styleId="xl136">
    <w:name w:val="xl136"/>
    <w:basedOn w:val="Normal"/>
    <w:qFormat/>
    <w:rsid w:val="002C1006"/>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szCs w:val="20"/>
      <w:lang w:val="vi-VN"/>
    </w:rPr>
  </w:style>
  <w:style w:type="paragraph" w:styleId="ListNumber3">
    <w:name w:val="List Number 3"/>
    <w:basedOn w:val="Normal"/>
    <w:rsid w:val="002C1006"/>
    <w:pPr>
      <w:tabs>
        <w:tab w:val="num" w:pos="1080"/>
      </w:tabs>
      <w:spacing w:line="264" w:lineRule="auto"/>
      <w:ind w:left="1080" w:hanging="360"/>
    </w:pPr>
    <w:rPr>
      <w:rFonts w:ascii="Arial" w:eastAsia="MS Mincho" w:hAnsi="Arial"/>
      <w:noProof/>
      <w:sz w:val="20"/>
      <w:szCs w:val="20"/>
      <w:lang w:val="vi-VN"/>
    </w:rPr>
  </w:style>
  <w:style w:type="paragraph" w:styleId="List">
    <w:name w:val="List"/>
    <w:basedOn w:val="Normal"/>
    <w:rsid w:val="002C1006"/>
    <w:pPr>
      <w:spacing w:line="264" w:lineRule="auto"/>
      <w:ind w:left="360" w:hanging="360"/>
      <w:contextualSpacing/>
    </w:pPr>
    <w:rPr>
      <w:rFonts w:ascii="Arial" w:eastAsia="MS Mincho" w:hAnsi="Arial"/>
      <w:noProof/>
      <w:sz w:val="20"/>
      <w:szCs w:val="20"/>
      <w:lang w:val="vi-VN"/>
    </w:rPr>
  </w:style>
  <w:style w:type="character" w:styleId="CommentReference">
    <w:name w:val="annotation reference"/>
    <w:uiPriority w:val="99"/>
    <w:rsid w:val="002C1006"/>
    <w:rPr>
      <w:sz w:val="16"/>
      <w:szCs w:val="16"/>
    </w:rPr>
  </w:style>
  <w:style w:type="paragraph" w:styleId="CommentText">
    <w:name w:val="annotation text"/>
    <w:basedOn w:val="Normal"/>
    <w:link w:val="CommentTextChar"/>
    <w:uiPriority w:val="99"/>
    <w:rsid w:val="002C1006"/>
    <w:pPr>
      <w:spacing w:line="264" w:lineRule="auto"/>
    </w:pPr>
    <w:rPr>
      <w:rFonts w:ascii="Arial" w:eastAsia="MS Mincho" w:hAnsi="Arial"/>
      <w:noProof/>
      <w:sz w:val="20"/>
      <w:szCs w:val="20"/>
      <w:lang w:val="vi-VN" w:eastAsia="x-none"/>
    </w:rPr>
  </w:style>
  <w:style w:type="paragraph" w:styleId="CommentSubject">
    <w:name w:val="annotation subject"/>
    <w:basedOn w:val="CommentText"/>
    <w:next w:val="CommentText"/>
    <w:link w:val="CommentSubjectChar"/>
    <w:uiPriority w:val="99"/>
    <w:rsid w:val="002C1006"/>
    <w:rPr>
      <w:b/>
      <w:bCs/>
    </w:rPr>
  </w:style>
  <w:style w:type="paragraph" w:styleId="Revision">
    <w:name w:val="Revision"/>
    <w:hidden/>
    <w:uiPriority w:val="99"/>
    <w:semiHidden/>
    <w:rsid w:val="002C1006"/>
    <w:pPr>
      <w:spacing w:after="160" w:line="259" w:lineRule="auto"/>
    </w:pPr>
    <w:rPr>
      <w:rFonts w:ascii="Arial" w:eastAsia="MS Mincho" w:hAnsi="Arial"/>
      <w:noProof/>
      <w:sz w:val="22"/>
      <w:szCs w:val="22"/>
      <w:lang w:val="vi-VN"/>
    </w:rPr>
  </w:style>
  <w:style w:type="character" w:customStyle="1" w:styleId="BodyTextChar">
    <w:name w:val="Body Text Char"/>
    <w:aliases w:val="Char Char, Char Char, Char Char1, Char Char3"/>
    <w:rsid w:val="002C1006"/>
    <w:rPr>
      <w:rFonts w:ascii="Arial" w:hAnsi="Arial"/>
      <w:noProof/>
      <w:lang w:val="vi-VN" w:eastAsia="en-US" w:bidi="ar-SA"/>
    </w:rPr>
  </w:style>
  <w:style w:type="character" w:customStyle="1" w:styleId="CharCharChar">
    <w:name w:val="Char Char Char"/>
    <w:rsid w:val="002C1006"/>
    <w:rPr>
      <w:rFonts w:ascii="Arial" w:hAnsi="Arial"/>
      <w:noProof/>
      <w:lang w:val="vi-VN" w:eastAsia="en-US" w:bidi="ar-SA"/>
    </w:rPr>
  </w:style>
  <w:style w:type="character" w:customStyle="1" w:styleId="Heading3NoNumberingChar">
    <w:name w:val="Heading 3 No Numbering Char"/>
    <w:link w:val="Heading3NoNumbering"/>
    <w:rsid w:val="002C1006"/>
    <w:rPr>
      <w:rFonts w:ascii="Arial" w:eastAsia="MS Mincho" w:hAnsi="Arial" w:cs="Arial"/>
      <w:b/>
      <w:bCs/>
      <w:noProof/>
      <w:szCs w:val="26"/>
      <w:lang w:val="vi-VN" w:eastAsia="en-US" w:bidi="ar-SA"/>
    </w:rPr>
  </w:style>
  <w:style w:type="paragraph" w:customStyle="1" w:styleId="Style4">
    <w:name w:val="Style4"/>
    <w:basedOn w:val="Heading3"/>
    <w:link w:val="Style4Char"/>
    <w:rsid w:val="002C1006"/>
    <w:pPr>
      <w:spacing w:before="240" w:after="120" w:line="264" w:lineRule="auto"/>
      <w:ind w:left="734" w:hanging="720"/>
    </w:pPr>
    <w:rPr>
      <w:rFonts w:ascii="Arial" w:eastAsia="MS Mincho" w:hAnsi="Arial" w:cs="Arial"/>
      <w:b/>
      <w:bCs/>
      <w:noProof/>
      <w:color w:val="auto"/>
      <w:sz w:val="16"/>
      <w:szCs w:val="26"/>
      <w:lang w:val="vi-VN"/>
    </w:rPr>
  </w:style>
  <w:style w:type="character" w:customStyle="1" w:styleId="Style4Char">
    <w:name w:val="Style4 Char"/>
    <w:link w:val="Style4"/>
    <w:rsid w:val="002C1006"/>
    <w:rPr>
      <w:rFonts w:ascii="Arial" w:eastAsia="MS Mincho" w:hAnsi="Arial" w:cs="Arial"/>
      <w:b/>
      <w:bCs/>
      <w:noProof/>
      <w:sz w:val="16"/>
      <w:szCs w:val="26"/>
      <w:lang w:val="vi-VN" w:eastAsia="en-US" w:bidi="ar-SA"/>
    </w:rPr>
  </w:style>
  <w:style w:type="paragraph" w:customStyle="1" w:styleId="StyleHeading3NoNumberingPatternClearWhite">
    <w:name w:val="Style Heading 3 No Numbering + Pattern: Clear (White)"/>
    <w:basedOn w:val="Heading3NoNumbering"/>
    <w:rsid w:val="002C1006"/>
    <w:pPr>
      <w:shd w:val="clear" w:color="auto" w:fill="FFFFFF"/>
    </w:pPr>
    <w:rPr>
      <w:rFonts w:cs="Times New Roman"/>
      <w:szCs w:val="20"/>
    </w:rPr>
  </w:style>
  <w:style w:type="character" w:customStyle="1" w:styleId="CharCharChar1">
    <w:name w:val="Char Char Char1"/>
    <w:rsid w:val="002C1006"/>
    <w:rPr>
      <w:rFonts w:ascii="Arial" w:hAnsi="Arial"/>
      <w:noProof/>
      <w:lang w:val="vi-VN" w:eastAsia="en-US" w:bidi="ar-SA"/>
    </w:rPr>
  </w:style>
  <w:style w:type="paragraph" w:customStyle="1" w:styleId="nd">
    <w:name w:val="nd"/>
    <w:basedOn w:val="Normal"/>
    <w:rsid w:val="002C1006"/>
    <w:pPr>
      <w:spacing w:before="60" w:line="360" w:lineRule="auto"/>
      <w:ind w:firstLine="720"/>
      <w:jc w:val="both"/>
    </w:pPr>
    <w:rPr>
      <w:rFonts w:eastAsia="MS Mincho"/>
      <w:sz w:val="24"/>
      <w:szCs w:val="24"/>
    </w:rPr>
  </w:style>
  <w:style w:type="character" w:customStyle="1" w:styleId="apple-style-span">
    <w:name w:val="apple-style-span"/>
    <w:basedOn w:val="DefaultParagraphFont"/>
    <w:rsid w:val="002C1006"/>
  </w:style>
  <w:style w:type="character" w:customStyle="1" w:styleId="CharChar22">
    <w:name w:val="Char Char22"/>
    <w:rsid w:val="002C1006"/>
    <w:rPr>
      <w:rFonts w:ascii="Microsoft Sans Serif" w:hAnsi="Microsoft Sans Serif" w:cs="Arial"/>
      <w:b/>
      <w:bCs/>
      <w:noProof/>
      <w:kern w:val="32"/>
      <w:sz w:val="24"/>
      <w:szCs w:val="32"/>
      <w:lang w:val="vi-VN"/>
    </w:rPr>
  </w:style>
  <w:style w:type="character" w:customStyle="1" w:styleId="CharChar18">
    <w:name w:val="Char Char18"/>
    <w:rsid w:val="002C1006"/>
    <w:rPr>
      <w:rFonts w:ascii="Arial" w:hAnsi="Arial"/>
      <w:b/>
      <w:bCs/>
      <w:i/>
      <w:iCs/>
      <w:noProof/>
      <w:sz w:val="26"/>
      <w:szCs w:val="26"/>
      <w:lang w:val="vi-VN"/>
    </w:rPr>
  </w:style>
  <w:style w:type="character" w:customStyle="1" w:styleId="CharChar17">
    <w:name w:val="Char Char17"/>
    <w:rsid w:val="002C1006"/>
    <w:rPr>
      <w:rFonts w:ascii="Arial" w:hAnsi="Arial"/>
      <w:b/>
      <w:bCs/>
      <w:noProof/>
      <w:sz w:val="22"/>
      <w:szCs w:val="22"/>
      <w:lang w:val="vi-VN"/>
    </w:rPr>
  </w:style>
  <w:style w:type="character" w:customStyle="1" w:styleId="CharChar21">
    <w:name w:val="Char Char21"/>
    <w:rsid w:val="002C1006"/>
    <w:rPr>
      <w:rFonts w:ascii="Microsoft Sans Serif" w:hAnsi="Microsoft Sans Serif" w:cs="Arial"/>
      <w:b/>
      <w:bCs/>
      <w:iCs/>
      <w:noProof/>
      <w:sz w:val="24"/>
      <w:lang w:val="vi-VN"/>
    </w:rPr>
  </w:style>
  <w:style w:type="character" w:customStyle="1" w:styleId="CharChar20">
    <w:name w:val="Char Char20"/>
    <w:rsid w:val="002C1006"/>
    <w:rPr>
      <w:rFonts w:ascii="Arial" w:hAnsi="Arial" w:cs="Arial"/>
      <w:b/>
      <w:bCs/>
      <w:noProof/>
      <w:szCs w:val="26"/>
      <w:lang w:val="vi-VN"/>
    </w:rPr>
  </w:style>
  <w:style w:type="character" w:customStyle="1" w:styleId="CharChar19">
    <w:name w:val="Char Char19"/>
    <w:rsid w:val="002C1006"/>
    <w:rPr>
      <w:rFonts w:ascii="Arial" w:hAnsi="Arial"/>
      <w:bCs/>
      <w:noProof/>
      <w:szCs w:val="28"/>
      <w:lang w:val="vi-VN"/>
    </w:rPr>
  </w:style>
  <w:style w:type="character" w:customStyle="1" w:styleId="CharChar16">
    <w:name w:val="Char Char16"/>
    <w:rsid w:val="002C1006"/>
    <w:rPr>
      <w:rFonts w:ascii="Arial" w:hAnsi="Arial"/>
      <w:noProof/>
      <w:lang w:val="vi-VN"/>
    </w:rPr>
  </w:style>
  <w:style w:type="character" w:customStyle="1" w:styleId="CharChar15">
    <w:name w:val="Char Char15"/>
    <w:rsid w:val="002C1006"/>
    <w:rPr>
      <w:rFonts w:ascii="Arial" w:hAnsi="Arial"/>
      <w:i/>
      <w:iCs/>
      <w:noProof/>
      <w:lang w:val="vi-VN"/>
    </w:rPr>
  </w:style>
  <w:style w:type="character" w:customStyle="1" w:styleId="CommentTextChar">
    <w:name w:val="Comment Text Char"/>
    <w:link w:val="CommentText"/>
    <w:uiPriority w:val="99"/>
    <w:rsid w:val="005A5A8C"/>
    <w:rPr>
      <w:rFonts w:ascii="Arial" w:eastAsia="MS Mincho" w:hAnsi="Arial"/>
      <w:noProof/>
      <w:lang w:val="vi-VN" w:eastAsia="x-none"/>
    </w:rPr>
  </w:style>
  <w:style w:type="character" w:customStyle="1" w:styleId="CommentSubjectChar">
    <w:name w:val="Comment Subject Char"/>
    <w:link w:val="CommentSubject"/>
    <w:uiPriority w:val="99"/>
    <w:rsid w:val="005A5A8C"/>
    <w:rPr>
      <w:rFonts w:ascii="Arial" w:eastAsia="MS Mincho" w:hAnsi="Arial"/>
      <w:b/>
      <w:bCs/>
      <w:noProof/>
      <w:lang w:val="vi-VN" w:eastAsia="x-none"/>
    </w:rPr>
  </w:style>
  <w:style w:type="character" w:customStyle="1" w:styleId="apple-converted-space">
    <w:name w:val="apple-converted-space"/>
    <w:rsid w:val="00177B64"/>
  </w:style>
  <w:style w:type="character" w:customStyle="1" w:styleId="HeaderChar">
    <w:name w:val="Header Char"/>
    <w:link w:val="Header"/>
    <w:qFormat/>
    <w:rsid w:val="0057020F"/>
    <w:rPr>
      <w:sz w:val="22"/>
      <w:szCs w:val="22"/>
    </w:rPr>
  </w:style>
  <w:style w:type="character" w:customStyle="1" w:styleId="FooterChar">
    <w:name w:val="Footer Char"/>
    <w:link w:val="Footer"/>
    <w:rsid w:val="0057020F"/>
    <w:rPr>
      <w:rFonts w:ascii="Times New Roman" w:hAnsi="Times New Roman"/>
      <w:sz w:val="24"/>
      <w:lang w:eastAsia="vi-VN"/>
    </w:rPr>
  </w:style>
  <w:style w:type="character" w:customStyle="1" w:styleId="BodyTextChar1">
    <w:name w:val="Body Text Char1"/>
    <w:aliases w:val="Char Char1"/>
    <w:semiHidden/>
    <w:rsid w:val="0057020F"/>
    <w:rPr>
      <w:rFonts w:ascii="Times New Roman" w:hAnsi="Times New Roman"/>
      <w:sz w:val="24"/>
    </w:rPr>
  </w:style>
  <w:style w:type="character" w:customStyle="1" w:styleId="hps">
    <w:name w:val="hps"/>
    <w:rsid w:val="0057020F"/>
  </w:style>
  <w:style w:type="character" w:customStyle="1" w:styleId="shorttext">
    <w:name w:val="short_text"/>
    <w:rsid w:val="00913FC3"/>
  </w:style>
  <w:style w:type="character" w:styleId="FollowedHyperlink">
    <w:name w:val="FollowedHyperlink"/>
    <w:unhideWhenUsed/>
    <w:rsid w:val="007C56C9"/>
    <w:rPr>
      <w:color w:val="800080"/>
      <w:u w:val="single"/>
    </w:rPr>
  </w:style>
  <w:style w:type="paragraph" w:customStyle="1" w:styleId="font5">
    <w:name w:val="font5"/>
    <w:basedOn w:val="Normal"/>
    <w:qFormat/>
    <w:rsid w:val="007C56C9"/>
    <w:pP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63">
    <w:name w:val="xl63"/>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rPr>
  </w:style>
  <w:style w:type="paragraph" w:customStyle="1" w:styleId="xl64">
    <w:name w:val="xl64"/>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65">
    <w:name w:val="xl65"/>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color w:val="FFFFFF"/>
      <w:sz w:val="24"/>
      <w:szCs w:val="24"/>
    </w:rPr>
  </w:style>
  <w:style w:type="paragraph" w:customStyle="1" w:styleId="xl66">
    <w:name w:val="xl66"/>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67">
    <w:name w:val="xl67"/>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68">
    <w:name w:val="xl68"/>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color w:val="000000"/>
      <w:sz w:val="24"/>
      <w:szCs w:val="24"/>
    </w:rPr>
  </w:style>
  <w:style w:type="paragraph" w:customStyle="1" w:styleId="xl69">
    <w:name w:val="xl69"/>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color w:val="000000"/>
      <w:sz w:val="24"/>
      <w:szCs w:val="24"/>
    </w:rPr>
  </w:style>
  <w:style w:type="paragraph" w:customStyle="1" w:styleId="xl70">
    <w:name w:val="xl70"/>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1">
    <w:name w:val="xl71"/>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2">
    <w:name w:val="xl72"/>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i/>
      <w:iCs/>
      <w:color w:val="000000"/>
      <w:sz w:val="24"/>
      <w:szCs w:val="24"/>
    </w:rPr>
  </w:style>
  <w:style w:type="paragraph" w:customStyle="1" w:styleId="xl73">
    <w:name w:val="xl73"/>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i/>
      <w:iCs/>
      <w:color w:val="000000"/>
      <w:sz w:val="24"/>
      <w:szCs w:val="24"/>
    </w:rPr>
  </w:style>
  <w:style w:type="paragraph" w:customStyle="1" w:styleId="xl74">
    <w:name w:val="xl74"/>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5">
    <w:name w:val="xl75"/>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6">
    <w:name w:val="xl76"/>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color w:val="000000"/>
      <w:sz w:val="24"/>
      <w:szCs w:val="24"/>
    </w:rPr>
  </w:style>
  <w:style w:type="paragraph" w:customStyle="1" w:styleId="xl77">
    <w:name w:val="xl77"/>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8">
    <w:name w:val="xl78"/>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79">
    <w:name w:val="xl79"/>
    <w:basedOn w:val="Normal"/>
    <w:qFormat/>
    <w:rsid w:val="007C5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0">
    <w:name w:val="xl80"/>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81">
    <w:name w:val="xl81"/>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20"/>
      <w:szCs w:val="20"/>
    </w:rPr>
  </w:style>
  <w:style w:type="paragraph" w:customStyle="1" w:styleId="xl82">
    <w:name w:val="xl82"/>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83">
    <w:name w:val="xl83"/>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84">
    <w:name w:val="xl84"/>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5">
    <w:name w:val="xl85"/>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86">
    <w:name w:val="xl86"/>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8">
    <w:name w:val="xl88"/>
    <w:basedOn w:val="Normal"/>
    <w:qFormat/>
    <w:rsid w:val="007C5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rPr>
  </w:style>
  <w:style w:type="paragraph" w:customStyle="1" w:styleId="xl90">
    <w:name w:val="xl90"/>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91">
    <w:name w:val="xl91"/>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color w:val="FFFFFF"/>
      <w:sz w:val="24"/>
      <w:szCs w:val="24"/>
    </w:rPr>
  </w:style>
  <w:style w:type="paragraph" w:customStyle="1" w:styleId="xl92">
    <w:name w:val="xl92"/>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sz w:val="24"/>
      <w:szCs w:val="24"/>
    </w:rPr>
  </w:style>
  <w:style w:type="paragraph" w:customStyle="1" w:styleId="xl93">
    <w:name w:val="xl93"/>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b/>
      <w:bCs/>
      <w:sz w:val="24"/>
      <w:szCs w:val="24"/>
    </w:rPr>
  </w:style>
  <w:style w:type="paragraph" w:customStyle="1" w:styleId="xl94">
    <w:name w:val="xl94"/>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6">
    <w:name w:val="xl96"/>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color w:val="000000"/>
      <w:sz w:val="20"/>
      <w:szCs w:val="20"/>
    </w:rPr>
  </w:style>
  <w:style w:type="paragraph" w:customStyle="1" w:styleId="xl97">
    <w:name w:val="xl97"/>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8">
    <w:name w:val="xl98"/>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99">
    <w:name w:val="xl99"/>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02">
    <w:name w:val="xl102"/>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3">
    <w:name w:val="xl103"/>
    <w:basedOn w:val="Normal"/>
    <w:qFormat/>
    <w:rsid w:val="007C56C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4">
    <w:name w:val="xl104"/>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b/>
      <w:bCs/>
      <w:i/>
      <w:iCs/>
      <w:sz w:val="24"/>
      <w:szCs w:val="24"/>
    </w:rPr>
  </w:style>
  <w:style w:type="paragraph" w:customStyle="1" w:styleId="xl105">
    <w:name w:val="xl105"/>
    <w:basedOn w:val="Normal"/>
    <w:qFormat/>
    <w:rsid w:val="007C56C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6">
    <w:name w:val="xl106"/>
    <w:basedOn w:val="Normal"/>
    <w:qFormat/>
    <w:rsid w:val="007C56C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Normal"/>
    <w:qFormat/>
    <w:rsid w:val="007C56C9"/>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Normal"/>
    <w:qFormat/>
    <w:rsid w:val="007C56C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styleId="NormalWeb">
    <w:name w:val="Normal (Web)"/>
    <w:basedOn w:val="Normal"/>
    <w:qFormat/>
    <w:rsid w:val="00F54BED"/>
    <w:pPr>
      <w:spacing w:before="100" w:beforeAutospacing="1" w:after="100" w:afterAutospacing="1" w:line="240" w:lineRule="auto"/>
    </w:pPr>
    <w:rPr>
      <w:rFonts w:ascii="Times New Roman" w:eastAsia="Times New Roman" w:hAnsi="Times New Roman"/>
      <w:sz w:val="24"/>
      <w:szCs w:val="24"/>
    </w:rPr>
  </w:style>
  <w:style w:type="character" w:styleId="Strong">
    <w:name w:val="Strong"/>
    <w:qFormat/>
    <w:rsid w:val="00F54BED"/>
    <w:rPr>
      <w:b/>
      <w:bCs/>
    </w:rPr>
  </w:style>
  <w:style w:type="character" w:styleId="Emphasis">
    <w:name w:val="Emphasis"/>
    <w:qFormat/>
    <w:rsid w:val="00F54BED"/>
    <w:rPr>
      <w:i/>
      <w:iCs/>
    </w:rPr>
  </w:style>
  <w:style w:type="paragraph" w:customStyle="1" w:styleId="ndung2">
    <w:name w:val="ndung2"/>
    <w:basedOn w:val="Normal"/>
    <w:rsid w:val="0098527C"/>
    <w:pPr>
      <w:numPr>
        <w:numId w:val="7"/>
      </w:numPr>
      <w:spacing w:after="0" w:line="240" w:lineRule="auto"/>
      <w:jc w:val="both"/>
    </w:pPr>
    <w:rPr>
      <w:rFonts w:ascii="Times New Roman" w:eastAsia="Times New Roman" w:hAnsi="Times New Roman"/>
      <w:sz w:val="24"/>
      <w:szCs w:val="20"/>
    </w:rPr>
  </w:style>
  <w:style w:type="character" w:customStyle="1" w:styleId="ndung1Char">
    <w:name w:val="ndung1 Char"/>
    <w:link w:val="ndung1"/>
    <w:locked/>
    <w:rsid w:val="0098527C"/>
    <w:rPr>
      <w:sz w:val="24"/>
    </w:rPr>
  </w:style>
  <w:style w:type="paragraph" w:customStyle="1" w:styleId="ndung1">
    <w:name w:val="ndung1"/>
    <w:basedOn w:val="Normal"/>
    <w:link w:val="ndung1Char"/>
    <w:rsid w:val="0098527C"/>
    <w:pPr>
      <w:tabs>
        <w:tab w:val="left" w:pos="540"/>
      </w:tabs>
      <w:spacing w:before="60" w:after="0" w:line="276" w:lineRule="auto"/>
      <w:ind w:left="540"/>
      <w:jc w:val="both"/>
    </w:pPr>
    <w:rPr>
      <w:sz w:val="24"/>
      <w:szCs w:val="20"/>
    </w:rPr>
  </w:style>
  <w:style w:type="paragraph" w:customStyle="1" w:styleId="Normal10">
    <w:name w:val="Normal1"/>
    <w:rsid w:val="0098527C"/>
    <w:pPr>
      <w:spacing w:after="200" w:line="276" w:lineRule="auto"/>
    </w:pPr>
    <w:rPr>
      <w:rFonts w:ascii="Times New Roman" w:eastAsia="Times New Roman" w:hAnsi="Times New Roman"/>
      <w:color w:val="000000"/>
      <w:sz w:val="22"/>
      <w:szCs w:val="22"/>
    </w:rPr>
  </w:style>
  <w:style w:type="paragraph" w:customStyle="1" w:styleId="ColorfulList-Accent11">
    <w:name w:val="Colorful List - Accent 11"/>
    <w:basedOn w:val="Normal"/>
    <w:qFormat/>
    <w:rsid w:val="00DC3055"/>
    <w:pPr>
      <w:spacing w:after="200" w:line="276" w:lineRule="auto"/>
      <w:ind w:left="720"/>
      <w:contextualSpacing/>
    </w:pPr>
  </w:style>
  <w:style w:type="paragraph" w:customStyle="1" w:styleId="Default">
    <w:name w:val="Default"/>
    <w:rsid w:val="00DC3055"/>
    <w:pPr>
      <w:autoSpaceDE w:val="0"/>
      <w:autoSpaceDN w:val="0"/>
      <w:adjustRightInd w:val="0"/>
    </w:pPr>
    <w:rPr>
      <w:rFonts w:ascii="Times New Roman" w:hAnsi="Times New Roman"/>
      <w:color w:val="000000"/>
      <w:sz w:val="24"/>
      <w:szCs w:val="24"/>
    </w:rPr>
  </w:style>
  <w:style w:type="paragraph" w:customStyle="1" w:styleId="Bng">
    <w:name w:val="Bảng"/>
    <w:basedOn w:val="Normal"/>
    <w:link w:val="BngChar"/>
    <w:qFormat/>
    <w:rsid w:val="00F80B15"/>
    <w:pPr>
      <w:spacing w:before="120" w:after="120" w:line="360" w:lineRule="auto"/>
      <w:jc w:val="both"/>
    </w:pPr>
    <w:rPr>
      <w:rFonts w:ascii="Times New Roman" w:hAnsi="Times New Roman"/>
      <w:sz w:val="24"/>
      <w:szCs w:val="24"/>
    </w:rPr>
  </w:style>
  <w:style w:type="character" w:customStyle="1" w:styleId="BngChar">
    <w:name w:val="Bảng Char"/>
    <w:link w:val="Bng"/>
    <w:rsid w:val="00F80B15"/>
    <w:rPr>
      <w:rFonts w:ascii="Times New Roman" w:hAnsi="Times New Roman"/>
      <w:sz w:val="24"/>
      <w:szCs w:val="24"/>
    </w:rPr>
  </w:style>
  <w:style w:type="character" w:customStyle="1" w:styleId="BalloonTextChar">
    <w:name w:val="Balloon Text Char"/>
    <w:link w:val="BalloonText"/>
    <w:rsid w:val="00B5068B"/>
    <w:rPr>
      <w:rFonts w:ascii="Tahoma" w:hAnsi="Tahoma"/>
      <w:sz w:val="16"/>
      <w:szCs w:val="16"/>
      <w:lang w:val="x-none" w:eastAsia="x-none"/>
    </w:rPr>
  </w:style>
  <w:style w:type="character" w:customStyle="1" w:styleId="HeaderChar1">
    <w:name w:val="Header Char1"/>
    <w:rsid w:val="00B5068B"/>
    <w:rPr>
      <w:sz w:val="24"/>
      <w:szCs w:val="24"/>
      <w:lang w:val="en-US" w:eastAsia="en-US" w:bidi="ar-SA"/>
    </w:rPr>
  </w:style>
  <w:style w:type="paragraph" w:customStyle="1" w:styleId="Framecontents">
    <w:name w:val="Frame contents"/>
    <w:basedOn w:val="BodyText"/>
    <w:rsid w:val="00277606"/>
    <w:pPr>
      <w:suppressAutoHyphens/>
      <w:spacing w:after="0" w:line="100" w:lineRule="atLeast"/>
      <w:jc w:val="both"/>
    </w:pPr>
    <w:rPr>
      <w:rFonts w:eastAsia="Times New Roman"/>
      <w:kern w:val="1"/>
      <w:szCs w:val="24"/>
    </w:rPr>
  </w:style>
  <w:style w:type="character" w:customStyle="1" w:styleId="fontstyle01">
    <w:name w:val="fontstyle01"/>
    <w:rsid w:val="00277606"/>
    <w:rPr>
      <w:rFonts w:ascii="Times New Roman" w:hAnsi="Times New Roman" w:cs="Times New Roman" w:hint="default"/>
      <w:b w:val="0"/>
      <w:bCs w:val="0"/>
      <w:i w:val="0"/>
      <w:iCs w:val="0"/>
      <w:color w:val="000000"/>
      <w:sz w:val="28"/>
      <w:szCs w:val="28"/>
    </w:rPr>
  </w:style>
  <w:style w:type="paragraph" w:customStyle="1" w:styleId="chuong">
    <w:name w:val="chuong"/>
    <w:basedOn w:val="Normal"/>
    <w:rsid w:val="00E15331"/>
    <w:pPr>
      <w:spacing w:after="0" w:line="240" w:lineRule="auto"/>
    </w:pPr>
    <w:rPr>
      <w:rFonts w:ascii="Times New Roman" w:eastAsia="Times New Roman" w:hAnsi="Times New Roman"/>
      <w:b/>
      <w:bCs/>
      <w:sz w:val="24"/>
      <w:szCs w:val="20"/>
    </w:rPr>
  </w:style>
  <w:style w:type="table" w:customStyle="1" w:styleId="TableGrid1">
    <w:name w:val="Table Grid1"/>
    <w:basedOn w:val="TableNormal"/>
    <w:next w:val="TableGrid"/>
    <w:uiPriority w:val="59"/>
    <w:rsid w:val="0011780F"/>
    <w:rPr>
      <w:rFonts w:ascii="Times New Roman" w:hAnsi="Times New Roman"/>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rsid w:val="00F22898"/>
  </w:style>
  <w:style w:type="paragraph" w:customStyle="1" w:styleId="FrameContents0">
    <w:name w:val="Frame Contents"/>
    <w:basedOn w:val="Normal"/>
    <w:qFormat/>
    <w:rsid w:val="00D470E8"/>
    <w:pPr>
      <w:spacing w:after="200" w:line="276" w:lineRule="auto"/>
    </w:pPr>
  </w:style>
  <w:style w:type="paragraph" w:customStyle="1" w:styleId="TableContents">
    <w:name w:val="Table Contents"/>
    <w:basedOn w:val="Normal"/>
    <w:qFormat/>
    <w:rsid w:val="00D470E8"/>
    <w:pPr>
      <w:suppressLineNumbers/>
      <w:spacing w:after="200" w:line="276" w:lineRule="auto"/>
    </w:pPr>
  </w:style>
  <w:style w:type="character" w:customStyle="1" w:styleId="Vnbnnidung">
    <w:name w:val="Văn bản nội dung_"/>
    <w:basedOn w:val="DefaultParagraphFont"/>
    <w:link w:val="Vnbnnidung0"/>
    <w:rsid w:val="002A63F9"/>
    <w:rPr>
      <w:rFonts w:ascii="Times New Roman" w:eastAsia="Times New Roman" w:hAnsi="Times New Roman"/>
    </w:rPr>
  </w:style>
  <w:style w:type="paragraph" w:customStyle="1" w:styleId="Vnbnnidung0">
    <w:name w:val="Văn bản nội dung"/>
    <w:basedOn w:val="Normal"/>
    <w:link w:val="Vnbnnidung"/>
    <w:rsid w:val="002A63F9"/>
    <w:pPr>
      <w:widowControl w:val="0"/>
      <w:ind w:firstLine="400"/>
    </w:pPr>
    <w:rPr>
      <w:rFonts w:ascii="Times New Roman" w:eastAsia="Times New Roman" w:hAnsi="Times New Roman"/>
      <w:sz w:val="20"/>
      <w:szCs w:val="20"/>
    </w:rPr>
  </w:style>
  <w:style w:type="paragraph" w:styleId="TOCHeading">
    <w:name w:val="TOC Heading"/>
    <w:basedOn w:val="Heading1"/>
    <w:next w:val="Normal"/>
    <w:uiPriority w:val="39"/>
    <w:unhideWhenUsed/>
    <w:qFormat/>
    <w:rsid w:val="002A63F9"/>
    <w:pPr>
      <w:spacing w:before="0" w:line="288" w:lineRule="auto"/>
      <w:jc w:val="both"/>
      <w:outlineLvl w:val="9"/>
    </w:pPr>
    <w:rPr>
      <w:b/>
      <w:sz w:val="24"/>
      <w:lang w:val="en-US" w:eastAsia="en-US"/>
    </w:rPr>
  </w:style>
  <w:style w:type="paragraph" w:styleId="TOC4">
    <w:name w:val="toc 4"/>
    <w:basedOn w:val="Normal"/>
    <w:next w:val="Normal"/>
    <w:autoRedefine/>
    <w:uiPriority w:val="39"/>
    <w:unhideWhenUsed/>
    <w:rsid w:val="002A63F9"/>
    <w:pPr>
      <w:spacing w:after="100"/>
      <w:ind w:left="660"/>
      <w:jc w:val="both"/>
    </w:pPr>
    <w:rPr>
      <w:rFonts w:ascii="Times New Roman" w:eastAsia="Times New Roman" w:hAnsi="Times New Roman"/>
      <w:sz w:val="24"/>
    </w:rPr>
  </w:style>
  <w:style w:type="paragraph" w:styleId="TOC5">
    <w:name w:val="toc 5"/>
    <w:basedOn w:val="Normal"/>
    <w:next w:val="Normal"/>
    <w:autoRedefine/>
    <w:uiPriority w:val="39"/>
    <w:unhideWhenUsed/>
    <w:rsid w:val="002A63F9"/>
    <w:pPr>
      <w:spacing w:after="100"/>
      <w:ind w:left="880"/>
      <w:jc w:val="both"/>
    </w:pPr>
    <w:rPr>
      <w:rFonts w:ascii="Times New Roman" w:eastAsia="Times New Roman" w:hAnsi="Times New Roman"/>
      <w:sz w:val="24"/>
    </w:rPr>
  </w:style>
  <w:style w:type="paragraph" w:styleId="TOC6">
    <w:name w:val="toc 6"/>
    <w:basedOn w:val="Normal"/>
    <w:next w:val="Normal"/>
    <w:autoRedefine/>
    <w:uiPriority w:val="39"/>
    <w:unhideWhenUsed/>
    <w:rsid w:val="002A63F9"/>
    <w:pPr>
      <w:spacing w:after="100"/>
      <w:ind w:left="1100"/>
      <w:jc w:val="both"/>
    </w:pPr>
    <w:rPr>
      <w:rFonts w:ascii="Times New Roman" w:eastAsia="Times New Roman" w:hAnsi="Times New Roman"/>
      <w:sz w:val="24"/>
    </w:rPr>
  </w:style>
  <w:style w:type="paragraph" w:styleId="TOC7">
    <w:name w:val="toc 7"/>
    <w:basedOn w:val="Normal"/>
    <w:next w:val="Normal"/>
    <w:autoRedefine/>
    <w:uiPriority w:val="39"/>
    <w:unhideWhenUsed/>
    <w:rsid w:val="002A63F9"/>
    <w:pPr>
      <w:spacing w:after="100"/>
      <w:ind w:left="1320"/>
      <w:jc w:val="both"/>
    </w:pPr>
    <w:rPr>
      <w:rFonts w:ascii="Times New Roman" w:eastAsia="Times New Roman" w:hAnsi="Times New Roman"/>
      <w:sz w:val="24"/>
    </w:rPr>
  </w:style>
  <w:style w:type="paragraph" w:styleId="TOC8">
    <w:name w:val="toc 8"/>
    <w:basedOn w:val="Normal"/>
    <w:next w:val="Normal"/>
    <w:autoRedefine/>
    <w:uiPriority w:val="39"/>
    <w:unhideWhenUsed/>
    <w:rsid w:val="002A63F9"/>
    <w:pPr>
      <w:spacing w:after="100"/>
      <w:ind w:left="1540"/>
      <w:jc w:val="both"/>
    </w:pPr>
    <w:rPr>
      <w:rFonts w:ascii="Times New Roman" w:eastAsia="Times New Roman" w:hAnsi="Times New Roman"/>
      <w:sz w:val="24"/>
    </w:rPr>
  </w:style>
  <w:style w:type="paragraph" w:styleId="TOC9">
    <w:name w:val="toc 9"/>
    <w:basedOn w:val="Normal"/>
    <w:next w:val="Normal"/>
    <w:autoRedefine/>
    <w:uiPriority w:val="39"/>
    <w:unhideWhenUsed/>
    <w:rsid w:val="002A63F9"/>
    <w:pPr>
      <w:spacing w:after="100"/>
      <w:ind w:left="1760"/>
      <w:jc w:val="both"/>
    </w:pPr>
    <w:rPr>
      <w:rFonts w:ascii="Times New Roman" w:eastAsia="Times New Roman" w:hAnsi="Times New Roman"/>
      <w:sz w:val="24"/>
    </w:rPr>
  </w:style>
  <w:style w:type="character" w:styleId="UnresolvedMention">
    <w:name w:val="Unresolved Mention"/>
    <w:basedOn w:val="DefaultParagraphFont"/>
    <w:uiPriority w:val="99"/>
    <w:semiHidden/>
    <w:unhideWhenUsed/>
    <w:rsid w:val="002A63F9"/>
    <w:rPr>
      <w:color w:val="605E5C"/>
      <w:shd w:val="clear" w:color="auto" w:fill="E1DFDD"/>
    </w:rPr>
  </w:style>
  <w:style w:type="character" w:customStyle="1" w:styleId="CharChar2">
    <w:name w:val="Char Char2"/>
    <w:rsid w:val="002A63F9"/>
    <w:rPr>
      <w:rFonts w:ascii=".VnTime" w:hAnsi=".VnTime"/>
      <w:sz w:val="24"/>
      <w:lang w:val="en-US" w:eastAsia="ja-JP" w:bidi="ar-SA"/>
    </w:rPr>
  </w:style>
  <w:style w:type="character" w:customStyle="1" w:styleId="DocumentMapChar">
    <w:name w:val="Document Map Char"/>
    <w:link w:val="DocumentMap"/>
    <w:semiHidden/>
    <w:rsid w:val="002A63F9"/>
    <w:rPr>
      <w:rFonts w:ascii="Tahoma" w:eastAsia="MS Mincho" w:hAnsi="Tahoma" w:cs="Tahoma"/>
      <w:noProof/>
      <w:shd w:val="clear" w:color="auto" w:fill="000080"/>
      <w:lang w:val="vi-VN"/>
    </w:rPr>
  </w:style>
  <w:style w:type="paragraph" w:customStyle="1" w:styleId="Binhthuong">
    <w:name w:val="Binh thuong"/>
    <w:basedOn w:val="Normal"/>
    <w:qFormat/>
    <w:rsid w:val="002A63F9"/>
    <w:pPr>
      <w:spacing w:after="0" w:line="240" w:lineRule="auto"/>
      <w:ind w:firstLine="426"/>
      <w:jc w:val="both"/>
    </w:pPr>
    <w:rPr>
      <w:rFonts w:ascii="Times New Roman" w:eastAsia="Times New Roman" w:hAnsi="Times New Roman"/>
      <w:bCs/>
      <w:sz w:val="24"/>
      <w:szCs w:val="26"/>
    </w:rPr>
  </w:style>
  <w:style w:type="paragraph" w:customStyle="1" w:styleId="thuong">
    <w:name w:val="thuong"/>
    <w:basedOn w:val="Normal"/>
    <w:link w:val="thuongChar"/>
    <w:autoRedefine/>
    <w:rsid w:val="002A63F9"/>
    <w:pPr>
      <w:spacing w:before="60" w:after="0" w:line="276" w:lineRule="auto"/>
      <w:ind w:firstLine="567"/>
      <w:jc w:val="both"/>
    </w:pPr>
    <w:rPr>
      <w:rFonts w:ascii="Times New Roman" w:eastAsia="Times New Roman" w:hAnsi="Times New Roman"/>
      <w:sz w:val="24"/>
      <w:szCs w:val="24"/>
    </w:rPr>
  </w:style>
  <w:style w:type="character" w:customStyle="1" w:styleId="thuongChar">
    <w:name w:val="thuong Char"/>
    <w:link w:val="thuong"/>
    <w:rsid w:val="002A63F9"/>
    <w:rPr>
      <w:rFonts w:ascii="Times New Roman" w:eastAsia="Times New Roman" w:hAnsi="Times New Roman"/>
      <w:sz w:val="24"/>
      <w:szCs w:val="24"/>
    </w:rPr>
  </w:style>
  <w:style w:type="character" w:customStyle="1" w:styleId="font111">
    <w:name w:val="font111"/>
    <w:rsid w:val="002A63F9"/>
    <w:rPr>
      <w:rFonts w:ascii="Times New Roman" w:hAnsi="Times New Roman" w:cs="Times New Roman" w:hint="default"/>
      <w:b/>
      <w:bCs/>
      <w:i/>
      <w:iCs/>
      <w:strike w:val="0"/>
      <w:dstrike w:val="0"/>
      <w:color w:val="000000"/>
      <w:sz w:val="22"/>
      <w:szCs w:val="22"/>
      <w:u w:val="none"/>
      <w:effect w:val="none"/>
    </w:rPr>
  </w:style>
  <w:style w:type="character" w:customStyle="1" w:styleId="font331">
    <w:name w:val="font33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81">
    <w:name w:val="font81"/>
    <w:rsid w:val="002A63F9"/>
    <w:rPr>
      <w:rFonts w:ascii="Times New Roman" w:hAnsi="Times New Roman" w:cs="Times New Roman" w:hint="default"/>
      <w:b/>
      <w:bCs/>
      <w:i w:val="0"/>
      <w:iCs w:val="0"/>
      <w:strike w:val="0"/>
      <w:dstrike w:val="0"/>
      <w:color w:val="000000"/>
      <w:sz w:val="24"/>
      <w:szCs w:val="24"/>
      <w:u w:val="none"/>
      <w:effect w:val="none"/>
    </w:rPr>
  </w:style>
  <w:style w:type="character" w:customStyle="1" w:styleId="font531">
    <w:name w:val="font531"/>
    <w:rsid w:val="002A63F9"/>
    <w:rPr>
      <w:rFonts w:ascii="Times New Roman" w:hAnsi="Times New Roman" w:cs="Times New Roman" w:hint="default"/>
      <w:b/>
      <w:bCs/>
      <w:i/>
      <w:iCs/>
      <w:strike w:val="0"/>
      <w:dstrike w:val="0"/>
      <w:color w:val="000000"/>
      <w:sz w:val="22"/>
      <w:szCs w:val="22"/>
      <w:u w:val="none"/>
      <w:effect w:val="none"/>
    </w:rPr>
  </w:style>
  <w:style w:type="character" w:customStyle="1" w:styleId="font581">
    <w:name w:val="font58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51">
    <w:name w:val="font551"/>
    <w:rsid w:val="002A63F9"/>
    <w:rPr>
      <w:rFonts w:ascii="Times New Roman" w:hAnsi="Times New Roman" w:cs="Times New Roman" w:hint="default"/>
      <w:b/>
      <w:bCs/>
      <w:i w:val="0"/>
      <w:iCs w:val="0"/>
      <w:strike w:val="0"/>
      <w:dstrike w:val="0"/>
      <w:color w:val="000000"/>
      <w:sz w:val="24"/>
      <w:szCs w:val="24"/>
      <w:u w:val="none"/>
      <w:effect w:val="none"/>
    </w:rPr>
  </w:style>
  <w:style w:type="character" w:customStyle="1" w:styleId="font301">
    <w:name w:val="font301"/>
    <w:rsid w:val="002A63F9"/>
    <w:rPr>
      <w:rFonts w:ascii="Times New Roman" w:hAnsi="Times New Roman" w:cs="Times New Roman" w:hint="default"/>
      <w:b/>
      <w:bCs/>
      <w:i/>
      <w:iCs/>
      <w:strike w:val="0"/>
      <w:dstrike w:val="0"/>
      <w:color w:val="000000"/>
      <w:sz w:val="22"/>
      <w:szCs w:val="22"/>
      <w:u w:val="none"/>
      <w:effect w:val="none"/>
    </w:rPr>
  </w:style>
  <w:style w:type="character" w:customStyle="1" w:styleId="font351">
    <w:name w:val="font35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321">
    <w:name w:val="font321"/>
    <w:rsid w:val="002A63F9"/>
    <w:rPr>
      <w:rFonts w:ascii="Times New Roman" w:hAnsi="Times New Roman" w:cs="Times New Roman" w:hint="default"/>
      <w:b/>
      <w:bCs/>
      <w:i w:val="0"/>
      <w:iCs w:val="0"/>
      <w:strike w:val="0"/>
      <w:dstrike w:val="0"/>
      <w:color w:val="000000"/>
      <w:sz w:val="24"/>
      <w:szCs w:val="24"/>
      <w:u w:val="none"/>
      <w:effect w:val="none"/>
    </w:rPr>
  </w:style>
  <w:style w:type="paragraph" w:customStyle="1" w:styleId="msonormal0">
    <w:name w:val="msonormal"/>
    <w:basedOn w:val="Normal"/>
    <w:qFormat/>
    <w:rsid w:val="002A63F9"/>
    <w:pPr>
      <w:spacing w:before="100" w:beforeAutospacing="1" w:after="100" w:afterAutospacing="1" w:line="240" w:lineRule="auto"/>
    </w:pPr>
    <w:rPr>
      <w:rFonts w:ascii="Times New Roman" w:eastAsia="Times New Roman" w:hAnsi="Times New Roman"/>
      <w:sz w:val="24"/>
      <w:szCs w:val="24"/>
    </w:rPr>
  </w:style>
  <w:style w:type="paragraph" w:customStyle="1" w:styleId="font7">
    <w:name w:val="font7"/>
    <w:basedOn w:val="Normal"/>
    <w:qFormat/>
    <w:rsid w:val="002A63F9"/>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ont9">
    <w:name w:val="font9"/>
    <w:basedOn w:val="Normal"/>
    <w:rsid w:val="002A63F9"/>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font14">
    <w:name w:val="font14"/>
    <w:basedOn w:val="Normal"/>
    <w:rsid w:val="002A63F9"/>
    <w:pPr>
      <w:spacing w:before="100" w:beforeAutospacing="1" w:after="100" w:afterAutospacing="1" w:line="240" w:lineRule="auto"/>
    </w:pPr>
    <w:rPr>
      <w:rFonts w:ascii="Times New Roman" w:eastAsia="Times New Roman" w:hAnsi="Times New Roman"/>
      <w:i/>
      <w:iCs/>
      <w:color w:val="000000"/>
      <w:sz w:val="24"/>
      <w:szCs w:val="24"/>
    </w:rPr>
  </w:style>
  <w:style w:type="paragraph" w:customStyle="1" w:styleId="xl23">
    <w:name w:val="xl23"/>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4">
    <w:name w:val="xl24"/>
    <w:basedOn w:val="Normal"/>
    <w:rsid w:val="002A63F9"/>
    <w:pPr>
      <w:pBdr>
        <w:top w:val="single" w:sz="4" w:space="0" w:color="auto"/>
        <w:left w:val="single" w:sz="4" w:space="0" w:color="auto"/>
        <w:bottom w:val="single" w:sz="4" w:space="0" w:color="auto"/>
        <w:right w:val="single" w:sz="4" w:space="0" w:color="auto"/>
      </w:pBdr>
      <w:shd w:val="clear" w:color="000000" w:fill="FAE3D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26">
    <w:name w:val="xl26"/>
    <w:basedOn w:val="Normal"/>
    <w:rsid w:val="002A63F9"/>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7">
    <w:name w:val="xl27"/>
    <w:basedOn w:val="Normal"/>
    <w:rsid w:val="002A63F9"/>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28">
    <w:name w:val="xl28"/>
    <w:basedOn w:val="Normal"/>
    <w:rsid w:val="002A63F9"/>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29">
    <w:name w:val="xl29"/>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0">
    <w:name w:val="xl30"/>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i/>
      <w:iCs/>
      <w:sz w:val="24"/>
      <w:szCs w:val="24"/>
    </w:rPr>
  </w:style>
  <w:style w:type="paragraph" w:customStyle="1" w:styleId="xl31">
    <w:name w:val="xl31"/>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rPr>
  </w:style>
  <w:style w:type="paragraph" w:customStyle="1" w:styleId="xl33">
    <w:name w:val="xl33"/>
    <w:basedOn w:val="Normal"/>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4">
    <w:name w:val="xl34"/>
    <w:basedOn w:val="Normal"/>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i/>
      <w:iCs/>
      <w:sz w:val="24"/>
      <w:szCs w:val="24"/>
    </w:rPr>
  </w:style>
  <w:style w:type="paragraph" w:customStyle="1" w:styleId="xl35">
    <w:name w:val="xl35"/>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36">
    <w:name w:val="xl36"/>
    <w:basedOn w:val="Normal"/>
    <w:rsid w:val="002A63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37">
    <w:name w:val="xl37"/>
    <w:basedOn w:val="Normal"/>
    <w:rsid w:val="002A63F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center"/>
    </w:pPr>
    <w:rPr>
      <w:rFonts w:ascii="Times New Roman" w:eastAsia="Times New Roman" w:hAnsi="Times New Roman"/>
      <w:color w:val="FF0000"/>
      <w:sz w:val="24"/>
      <w:szCs w:val="24"/>
    </w:rPr>
  </w:style>
  <w:style w:type="paragraph" w:customStyle="1" w:styleId="xl38">
    <w:name w:val="xl38"/>
    <w:basedOn w:val="Normal"/>
    <w:rsid w:val="002A63F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both"/>
      <w:textAlignment w:val="top"/>
    </w:pPr>
    <w:rPr>
      <w:rFonts w:ascii="Times New Roman" w:eastAsia="Times New Roman" w:hAnsi="Times New Roman"/>
      <w:color w:val="FF0000"/>
      <w:sz w:val="24"/>
      <w:szCs w:val="24"/>
    </w:rPr>
  </w:style>
  <w:style w:type="paragraph" w:customStyle="1" w:styleId="xl39">
    <w:name w:val="xl39"/>
    <w:basedOn w:val="Normal"/>
    <w:rsid w:val="002A63F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jc w:val="center"/>
      <w:textAlignment w:val="top"/>
    </w:pPr>
    <w:rPr>
      <w:rFonts w:ascii="Times New Roman" w:eastAsia="Times New Roman" w:hAnsi="Times New Roman"/>
      <w:color w:val="FF0000"/>
      <w:sz w:val="24"/>
      <w:szCs w:val="24"/>
    </w:rPr>
  </w:style>
  <w:style w:type="paragraph" w:customStyle="1" w:styleId="xl40">
    <w:name w:val="xl40"/>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41">
    <w:name w:val="xl41"/>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43">
    <w:name w:val="xl43"/>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sz w:val="24"/>
      <w:szCs w:val="24"/>
    </w:rPr>
  </w:style>
  <w:style w:type="paragraph" w:customStyle="1" w:styleId="xl44">
    <w:name w:val="xl44"/>
    <w:basedOn w:val="Normal"/>
    <w:rsid w:val="002A63F9"/>
    <w:pPr>
      <w:spacing w:before="100" w:beforeAutospacing="1" w:after="100" w:afterAutospacing="1" w:line="240" w:lineRule="auto"/>
      <w:textAlignment w:val="center"/>
    </w:pPr>
    <w:rPr>
      <w:rFonts w:ascii="Times New Roman" w:eastAsia="Times New Roman" w:hAnsi="Times New Roman"/>
      <w:i/>
      <w:iCs/>
      <w:sz w:val="24"/>
      <w:szCs w:val="24"/>
    </w:rPr>
  </w:style>
  <w:style w:type="paragraph" w:customStyle="1" w:styleId="xl45">
    <w:name w:val="xl45"/>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rPr>
  </w:style>
  <w:style w:type="paragraph" w:customStyle="1" w:styleId="xl47">
    <w:name w:val="xl47"/>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i/>
      <w:iCs/>
      <w:sz w:val="24"/>
      <w:szCs w:val="24"/>
    </w:rPr>
  </w:style>
  <w:style w:type="paragraph" w:customStyle="1" w:styleId="xl49">
    <w:name w:val="xl49"/>
    <w:basedOn w:val="Normal"/>
    <w:rsid w:val="002A63F9"/>
    <w:pPr>
      <w:spacing w:before="100" w:beforeAutospacing="1" w:after="100" w:afterAutospacing="1" w:line="240" w:lineRule="auto"/>
      <w:jc w:val="both"/>
      <w:textAlignment w:val="center"/>
    </w:pPr>
    <w:rPr>
      <w:rFonts w:ascii="Times New Roman" w:eastAsia="Times New Roman" w:hAnsi="Times New Roman"/>
      <w:i/>
      <w:iCs/>
      <w:sz w:val="24"/>
      <w:szCs w:val="24"/>
    </w:rPr>
  </w:style>
  <w:style w:type="paragraph" w:customStyle="1" w:styleId="xl50">
    <w:name w:val="xl50"/>
    <w:basedOn w:val="Normal"/>
    <w:rsid w:val="002A63F9"/>
    <w:pPr>
      <w:spacing w:before="100" w:beforeAutospacing="1" w:after="100" w:afterAutospacing="1" w:line="240" w:lineRule="auto"/>
    </w:pPr>
    <w:rPr>
      <w:rFonts w:ascii="Times New Roman" w:eastAsia="Times New Roman" w:hAnsi="Times New Roman"/>
      <w:i/>
      <w:iCs/>
      <w:sz w:val="24"/>
      <w:szCs w:val="24"/>
    </w:rPr>
  </w:style>
  <w:style w:type="paragraph" w:customStyle="1" w:styleId="xl52">
    <w:name w:val="xl52"/>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i/>
      <w:iCs/>
      <w:sz w:val="24"/>
      <w:szCs w:val="24"/>
    </w:rPr>
  </w:style>
  <w:style w:type="paragraph" w:customStyle="1" w:styleId="xl53">
    <w:name w:val="xl53"/>
    <w:basedOn w:val="Normal"/>
    <w:rsid w:val="002A63F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54">
    <w:name w:val="xl54"/>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i/>
      <w:iCs/>
      <w:sz w:val="24"/>
      <w:szCs w:val="24"/>
    </w:rPr>
  </w:style>
  <w:style w:type="paragraph" w:customStyle="1" w:styleId="xl58">
    <w:name w:val="xl58"/>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rPr>
  </w:style>
  <w:style w:type="paragraph" w:customStyle="1" w:styleId="xl165">
    <w:name w:val="xl165"/>
    <w:basedOn w:val="Normal"/>
    <w:qFormat/>
    <w:rsid w:val="002A63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b/>
      <w:bCs/>
      <w:sz w:val="24"/>
      <w:szCs w:val="24"/>
    </w:rPr>
  </w:style>
  <w:style w:type="paragraph" w:customStyle="1" w:styleId="xl167">
    <w:name w:val="xl167"/>
    <w:basedOn w:val="Normal"/>
    <w:qFormat/>
    <w:rsid w:val="002A63F9"/>
    <w:pPr>
      <w:pBdr>
        <w:top w:val="single" w:sz="4" w:space="0" w:color="auto"/>
        <w:left w:val="single" w:sz="4" w:space="0" w:color="auto"/>
        <w:bottom w:val="single" w:sz="4" w:space="0" w:color="auto"/>
      </w:pBdr>
      <w:shd w:val="clear" w:color="000000" w:fill="C6E0B4"/>
      <w:spacing w:before="100" w:beforeAutospacing="1" w:after="100" w:afterAutospacing="1" w:line="240" w:lineRule="auto"/>
    </w:pPr>
    <w:rPr>
      <w:rFonts w:ascii="Times New Roman" w:eastAsia="Times New Roman" w:hAnsi="Times New Roman"/>
      <w:b/>
      <w:bCs/>
      <w:sz w:val="24"/>
      <w:szCs w:val="24"/>
    </w:rPr>
  </w:style>
  <w:style w:type="paragraph" w:customStyle="1" w:styleId="xl169">
    <w:name w:val="xl169"/>
    <w:basedOn w:val="Normal"/>
    <w:qFormat/>
    <w:rsid w:val="002A63F9"/>
    <w:pPr>
      <w:pBdr>
        <w:top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b/>
      <w:bCs/>
      <w:sz w:val="24"/>
      <w:szCs w:val="24"/>
    </w:rPr>
  </w:style>
  <w:style w:type="paragraph" w:customStyle="1" w:styleId="xl170">
    <w:name w:val="xl170"/>
    <w:basedOn w:val="Normal"/>
    <w:qFormat/>
    <w:rsid w:val="002A63F9"/>
    <w:pPr>
      <w:pBdr>
        <w:top w:val="single" w:sz="4" w:space="0" w:color="auto"/>
        <w:left w:val="single" w:sz="4" w:space="0" w:color="auto"/>
        <w:bottom w:val="single" w:sz="4" w:space="0" w:color="auto"/>
        <w:right w:val="single" w:sz="4" w:space="0" w:color="auto"/>
      </w:pBdr>
      <w:shd w:val="clear" w:color="000000" w:fill="FAE3D4"/>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81">
    <w:name w:val="xl181"/>
    <w:basedOn w:val="Normal"/>
    <w:qFormat/>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FF"/>
      <w:sz w:val="24"/>
      <w:szCs w:val="24"/>
    </w:rPr>
  </w:style>
  <w:style w:type="paragraph" w:customStyle="1" w:styleId="xl182">
    <w:name w:val="xl182"/>
    <w:basedOn w:val="Normal"/>
    <w:qFormat/>
    <w:rsid w:val="002A63F9"/>
    <w:pPr>
      <w:pBdr>
        <w:top w:val="single" w:sz="4" w:space="0" w:color="auto"/>
        <w:left w:val="single" w:sz="4" w:space="0" w:color="auto"/>
        <w:bottom w:val="single" w:sz="4" w:space="0" w:color="auto"/>
        <w:right w:val="single" w:sz="4" w:space="0" w:color="auto"/>
      </w:pBdr>
      <w:shd w:val="clear" w:color="000000" w:fill="FAE3D4"/>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251">
    <w:name w:val="xl251"/>
    <w:basedOn w:val="Normal"/>
    <w:rsid w:val="002A63F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i/>
      <w:iCs/>
      <w:color w:val="FF0000"/>
      <w:sz w:val="24"/>
      <w:szCs w:val="24"/>
    </w:rPr>
  </w:style>
  <w:style w:type="paragraph" w:customStyle="1" w:styleId="xl252">
    <w:name w:val="xl252"/>
    <w:basedOn w:val="Normal"/>
    <w:rsid w:val="002A63F9"/>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xl253">
    <w:name w:val="xl253"/>
    <w:basedOn w:val="Normal"/>
    <w:rsid w:val="002A63F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254">
    <w:name w:val="xl254"/>
    <w:basedOn w:val="Normal"/>
    <w:rsid w:val="002A63F9"/>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rPr>
  </w:style>
  <w:style w:type="paragraph" w:customStyle="1" w:styleId="xl255">
    <w:name w:val="xl255"/>
    <w:basedOn w:val="Normal"/>
    <w:rsid w:val="002A63F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b/>
      <w:bCs/>
      <w:color w:val="FF0000"/>
      <w:sz w:val="24"/>
      <w:szCs w:val="24"/>
    </w:rPr>
  </w:style>
  <w:style w:type="paragraph" w:customStyle="1" w:styleId="xl256">
    <w:name w:val="xl256"/>
    <w:basedOn w:val="Normal"/>
    <w:rsid w:val="002A63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u w:val="single"/>
    </w:rPr>
  </w:style>
  <w:style w:type="paragraph" w:customStyle="1" w:styleId="xl257">
    <w:name w:val="xl257"/>
    <w:basedOn w:val="Normal"/>
    <w:rsid w:val="002A63F9"/>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olor w:val="FF0000"/>
      <w:sz w:val="24"/>
      <w:szCs w:val="24"/>
      <w:u w:val="single"/>
    </w:rPr>
  </w:style>
  <w:style w:type="paragraph" w:customStyle="1" w:styleId="xl258">
    <w:name w:val="xl258"/>
    <w:basedOn w:val="Normal"/>
    <w:rsid w:val="002A63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i/>
      <w:iCs/>
      <w:color w:val="0070C0"/>
      <w:sz w:val="24"/>
      <w:szCs w:val="24"/>
    </w:rPr>
  </w:style>
  <w:style w:type="paragraph" w:customStyle="1" w:styleId="xl259">
    <w:name w:val="xl259"/>
    <w:basedOn w:val="Normal"/>
    <w:rsid w:val="002A63F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70C0"/>
      <w:sz w:val="24"/>
      <w:szCs w:val="24"/>
    </w:rPr>
  </w:style>
  <w:style w:type="character" w:customStyle="1" w:styleId="font71">
    <w:name w:val="font7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91">
    <w:name w:val="font91"/>
    <w:rsid w:val="002A63F9"/>
    <w:rPr>
      <w:rFonts w:ascii="Times New Roman" w:hAnsi="Times New Roman" w:cs="Times New Roman" w:hint="default"/>
      <w:b/>
      <w:bCs/>
      <w:i w:val="0"/>
      <w:iCs w:val="0"/>
      <w:strike w:val="0"/>
      <w:dstrike w:val="0"/>
      <w:color w:val="000000"/>
      <w:sz w:val="24"/>
      <w:szCs w:val="24"/>
      <w:u w:val="none"/>
      <w:effect w:val="none"/>
    </w:rPr>
  </w:style>
  <w:style w:type="character" w:customStyle="1" w:styleId="font141">
    <w:name w:val="font141"/>
    <w:rsid w:val="002A63F9"/>
    <w:rPr>
      <w:rFonts w:ascii="Times New Roman" w:hAnsi="Times New Roman" w:cs="Times New Roman" w:hint="default"/>
      <w:b w:val="0"/>
      <w:bCs w:val="0"/>
      <w:i/>
      <w:iCs/>
      <w:strike w:val="0"/>
      <w:dstrike w:val="0"/>
      <w:color w:val="000000"/>
      <w:sz w:val="24"/>
      <w:szCs w:val="24"/>
      <w:u w:val="none"/>
      <w:effect w:val="none"/>
    </w:rPr>
  </w:style>
  <w:style w:type="character" w:customStyle="1" w:styleId="font501">
    <w:name w:val="font501"/>
    <w:rsid w:val="002A63F9"/>
    <w:rPr>
      <w:rFonts w:ascii="Times New Roman" w:hAnsi="Times New Roman" w:cs="Times New Roman" w:hint="default"/>
      <w:b/>
      <w:bCs/>
      <w:i/>
      <w:iCs/>
      <w:strike w:val="0"/>
      <w:dstrike w:val="0"/>
      <w:color w:val="000000"/>
      <w:sz w:val="22"/>
      <w:szCs w:val="22"/>
      <w:u w:val="none"/>
      <w:effect w:val="none"/>
    </w:rPr>
  </w:style>
  <w:style w:type="character" w:customStyle="1" w:styleId="font481">
    <w:name w:val="font48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521">
    <w:name w:val="font521"/>
    <w:rsid w:val="002A63F9"/>
    <w:rPr>
      <w:rFonts w:ascii="Times New Roman" w:hAnsi="Times New Roman" w:cs="Times New Roman" w:hint="default"/>
      <w:b/>
      <w:bCs/>
      <w:i w:val="0"/>
      <w:iCs w:val="0"/>
      <w:strike w:val="0"/>
      <w:dstrike w:val="0"/>
      <w:color w:val="000000"/>
      <w:sz w:val="24"/>
      <w:szCs w:val="24"/>
      <w:u w:val="none"/>
      <w:effect w:val="none"/>
    </w:rPr>
  </w:style>
  <w:style w:type="character" w:customStyle="1" w:styleId="font271">
    <w:name w:val="font27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401">
    <w:name w:val="font401"/>
    <w:rsid w:val="002A63F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font291">
    <w:name w:val="font291"/>
    <w:rsid w:val="002A63F9"/>
    <w:rPr>
      <w:rFonts w:ascii="Times New Roman" w:hAnsi="Times New Roman" w:cs="Times New Roman" w:hint="default"/>
      <w:b/>
      <w:bCs/>
      <w:i/>
      <w:iCs/>
      <w:strike w:val="0"/>
      <w:dstrike w:val="0"/>
      <w:color w:val="000000"/>
      <w:sz w:val="22"/>
      <w:szCs w:val="22"/>
      <w:u w:val="none"/>
      <w:effect w:val="none"/>
    </w:rPr>
  </w:style>
  <w:style w:type="character" w:customStyle="1" w:styleId="font311">
    <w:name w:val="font311"/>
    <w:rsid w:val="002A63F9"/>
    <w:rPr>
      <w:rFonts w:ascii="Times New Roman" w:hAnsi="Times New Roman" w:cs="Times New Roman" w:hint="default"/>
      <w:b/>
      <w:bCs/>
      <w:i w:val="0"/>
      <w:iCs w:val="0"/>
      <w:strike w:val="0"/>
      <w:dstrike w:val="0"/>
      <w:color w:val="000000"/>
      <w:sz w:val="24"/>
      <w:szCs w:val="24"/>
      <w:u w:val="none"/>
      <w:effect w:val="none"/>
    </w:rPr>
  </w:style>
  <w:style w:type="paragraph" w:customStyle="1" w:styleId="xl42">
    <w:name w:val="xl42"/>
    <w:basedOn w:val="Normal"/>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48">
    <w:name w:val="xl48"/>
    <w:basedOn w:val="Normal"/>
    <w:rsid w:val="002A63F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56">
    <w:name w:val="xl56"/>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rPr>
  </w:style>
  <w:style w:type="paragraph" w:customStyle="1" w:styleId="xl57">
    <w:name w:val="xl57"/>
    <w:basedOn w:val="Normal"/>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rPr>
  </w:style>
  <w:style w:type="paragraph" w:customStyle="1" w:styleId="xl184">
    <w:name w:val="xl184"/>
    <w:basedOn w:val="Normal"/>
    <w:qFormat/>
    <w:rsid w:val="002A63F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6">
    <w:name w:val="xl186"/>
    <w:basedOn w:val="Normal"/>
    <w:qFormat/>
    <w:rsid w:val="002A63F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7">
    <w:name w:val="xl187"/>
    <w:basedOn w:val="Normal"/>
    <w:qFormat/>
    <w:rsid w:val="002A63F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8">
    <w:name w:val="xl188"/>
    <w:basedOn w:val="Normal"/>
    <w:qFormat/>
    <w:rsid w:val="002A63F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89">
    <w:name w:val="xl189"/>
    <w:basedOn w:val="Normal"/>
    <w:qFormat/>
    <w:rsid w:val="002A63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384">
    <w:name w:val="xl384"/>
    <w:basedOn w:val="Normal"/>
    <w:rsid w:val="002A63F9"/>
    <w:pPr>
      <w:pBdr>
        <w:right w:val="single" w:sz="4" w:space="0" w:color="auto"/>
      </w:pBdr>
      <w:spacing w:before="100" w:beforeAutospacing="1" w:after="100" w:afterAutospacing="1" w:line="240" w:lineRule="auto"/>
    </w:pPr>
    <w:rPr>
      <w:rFonts w:ascii="Times New Roman" w:eastAsia="Times New Roman" w:hAnsi="Times New Roman"/>
      <w:color w:val="000000"/>
      <w:sz w:val="20"/>
      <w:szCs w:val="20"/>
    </w:rPr>
  </w:style>
  <w:style w:type="paragraph" w:customStyle="1" w:styleId="xl409">
    <w:name w:val="xl409"/>
    <w:basedOn w:val="Normal"/>
    <w:rsid w:val="002A63F9"/>
    <w:pPr>
      <w:pBdr>
        <w:right w:val="single" w:sz="4" w:space="0" w:color="auto"/>
      </w:pBdr>
      <w:spacing w:before="100" w:beforeAutospacing="1" w:after="100" w:afterAutospacing="1" w:line="240" w:lineRule="auto"/>
    </w:pPr>
    <w:rPr>
      <w:rFonts w:ascii="Times New Roman" w:eastAsia="Times New Roman" w:hAnsi="Times New Roman"/>
      <w:sz w:val="20"/>
      <w:szCs w:val="20"/>
    </w:rPr>
  </w:style>
  <w:style w:type="paragraph" w:customStyle="1" w:styleId="xl242">
    <w:name w:val="xl242"/>
    <w:basedOn w:val="Normal"/>
    <w:rsid w:val="002A63F9"/>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4">
    <w:name w:val="xl244"/>
    <w:basedOn w:val="Normal"/>
    <w:rsid w:val="002A63F9"/>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5">
    <w:name w:val="xl245"/>
    <w:basedOn w:val="Normal"/>
    <w:rsid w:val="002A63F9"/>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6">
    <w:name w:val="xl246"/>
    <w:basedOn w:val="Normal"/>
    <w:rsid w:val="002A63F9"/>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247">
    <w:name w:val="xl247"/>
    <w:basedOn w:val="Normal"/>
    <w:rsid w:val="002A63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font6">
    <w:name w:val="font6"/>
    <w:basedOn w:val="Normal"/>
    <w:qFormat/>
    <w:rsid w:val="002A63F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qFormat/>
    <w:rsid w:val="002A63F9"/>
    <w:pPr>
      <w:spacing w:before="100" w:beforeAutospacing="1" w:after="100" w:afterAutospacing="1" w:line="240" w:lineRule="auto"/>
    </w:pPr>
    <w:rPr>
      <w:rFonts w:eastAsia="Times New Roman" w:cs="Calibri"/>
      <w:color w:val="000000"/>
      <w:sz w:val="24"/>
      <w:szCs w:val="24"/>
    </w:rPr>
  </w:style>
  <w:style w:type="paragraph" w:customStyle="1" w:styleId="xl109">
    <w:name w:val="xl109"/>
    <w:basedOn w:val="Normal"/>
    <w:qFormat/>
    <w:rsid w:val="002A63F9"/>
    <w:pPr>
      <w:spacing w:before="100" w:beforeAutospacing="1" w:after="100" w:afterAutospacing="1" w:line="240" w:lineRule="auto"/>
    </w:pPr>
    <w:rPr>
      <w:rFonts w:eastAsia="Times New Roman" w:cs="Calibri"/>
    </w:rPr>
  </w:style>
  <w:style w:type="paragraph" w:customStyle="1" w:styleId="xl110">
    <w:name w:val="xl110"/>
    <w:basedOn w:val="Normal"/>
    <w:qFormat/>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olor w:val="000000"/>
      <w:sz w:val="24"/>
      <w:szCs w:val="24"/>
    </w:rPr>
  </w:style>
  <w:style w:type="paragraph" w:customStyle="1" w:styleId="xl111">
    <w:name w:val="xl111"/>
    <w:basedOn w:val="Normal"/>
    <w:qFormat/>
    <w:rsid w:val="002A63F9"/>
    <w:pPr>
      <w:spacing w:before="100" w:beforeAutospacing="1" w:after="100" w:afterAutospacing="1" w:line="240" w:lineRule="auto"/>
    </w:pPr>
    <w:rPr>
      <w:rFonts w:ascii="Times New Roman" w:eastAsia="Times New Roman" w:hAnsi="Times New Roman"/>
      <w:i/>
      <w:iCs/>
      <w:sz w:val="24"/>
      <w:szCs w:val="24"/>
    </w:rPr>
  </w:style>
  <w:style w:type="paragraph" w:customStyle="1" w:styleId="xl112">
    <w:name w:val="xl112"/>
    <w:basedOn w:val="Normal"/>
    <w:qFormat/>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13">
    <w:name w:val="xl113"/>
    <w:basedOn w:val="Normal"/>
    <w:qFormat/>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i/>
      <w:iCs/>
      <w:color w:val="000000"/>
      <w:sz w:val="24"/>
      <w:szCs w:val="24"/>
    </w:rPr>
  </w:style>
  <w:style w:type="paragraph" w:customStyle="1" w:styleId="xl114">
    <w:name w:val="xl114"/>
    <w:basedOn w:val="Normal"/>
    <w:qFormat/>
    <w:rsid w:val="002A63F9"/>
    <w:pPr>
      <w:pBdr>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15">
    <w:name w:val="xl115"/>
    <w:basedOn w:val="Normal"/>
    <w:qFormat/>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rPr>
  </w:style>
  <w:style w:type="paragraph" w:customStyle="1" w:styleId="xl116">
    <w:name w:val="xl116"/>
    <w:basedOn w:val="Normal"/>
    <w:qFormat/>
    <w:rsid w:val="002A63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17">
    <w:name w:val="xl117"/>
    <w:basedOn w:val="Normal"/>
    <w:qFormat/>
    <w:rsid w:val="002A63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18">
    <w:name w:val="xl118"/>
    <w:basedOn w:val="Normal"/>
    <w:qFormat/>
    <w:rsid w:val="002A63F9"/>
    <w:pPr>
      <w:pBdr>
        <w:top w:val="single" w:sz="4" w:space="0" w:color="auto"/>
        <w:left w:val="single" w:sz="4" w:space="0" w:color="auto"/>
        <w:bottom w:val="single" w:sz="4" w:space="0" w:color="auto"/>
        <w:right w:val="single" w:sz="4" w:space="0" w:color="auto"/>
      </w:pBdr>
      <w:shd w:val="clear" w:color="000000" w:fill="FAE3D4"/>
      <w:spacing w:before="100" w:beforeAutospacing="1" w:after="100" w:afterAutospacing="1" w:line="240" w:lineRule="auto"/>
      <w:jc w:val="center"/>
      <w:textAlignment w:val="top"/>
    </w:pPr>
    <w:rPr>
      <w:rFonts w:ascii="Times New Roman" w:eastAsia="Times New Roman" w:hAnsi="Times New Roman"/>
      <w:b/>
      <w:bCs/>
      <w:sz w:val="24"/>
      <w:szCs w:val="24"/>
    </w:rPr>
  </w:style>
  <w:style w:type="paragraph" w:customStyle="1" w:styleId="xl119">
    <w:name w:val="xl119"/>
    <w:basedOn w:val="Normal"/>
    <w:qFormat/>
    <w:rsid w:val="002A63F9"/>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20">
    <w:name w:val="xl120"/>
    <w:basedOn w:val="Normal"/>
    <w:qFormat/>
    <w:rsid w:val="002A63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1">
    <w:name w:val="xl121"/>
    <w:basedOn w:val="Normal"/>
    <w:qFormat/>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2">
    <w:name w:val="xl122"/>
    <w:basedOn w:val="Normal"/>
    <w:qFormat/>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123">
    <w:name w:val="xl123"/>
    <w:basedOn w:val="Normal"/>
    <w:qFormat/>
    <w:rsid w:val="002A63F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24">
    <w:name w:val="xl124"/>
    <w:basedOn w:val="Normal"/>
    <w:qFormat/>
    <w:rsid w:val="002A63F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5">
    <w:name w:val="xl125"/>
    <w:basedOn w:val="Normal"/>
    <w:qFormat/>
    <w:rsid w:val="002A63F9"/>
    <w:pPr>
      <w:pBdr>
        <w:top w:val="single" w:sz="4" w:space="0" w:color="auto"/>
        <w:left w:val="single" w:sz="4" w:space="0" w:color="auto"/>
        <w:bottom w:val="single" w:sz="4" w:space="0" w:color="auto"/>
        <w:right w:val="single" w:sz="4" w:space="0" w:color="auto"/>
      </w:pBdr>
      <w:shd w:val="clear" w:color="000000" w:fill="DEEAF6"/>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6">
    <w:name w:val="xl126"/>
    <w:basedOn w:val="Normal"/>
    <w:qFormat/>
    <w:rsid w:val="002A63F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pPr>
    <w:rPr>
      <w:rFonts w:ascii="Times New Roman" w:eastAsia="Times New Roman" w:hAnsi="Times New Roman"/>
      <w:sz w:val="24"/>
      <w:szCs w:val="24"/>
    </w:rPr>
  </w:style>
  <w:style w:type="paragraph" w:customStyle="1" w:styleId="xl127">
    <w:name w:val="xl127"/>
    <w:basedOn w:val="Normal"/>
    <w:qFormat/>
    <w:rsid w:val="002A63F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pPr>
    <w:rPr>
      <w:rFonts w:ascii="Times New Roman" w:eastAsia="Times New Roman" w:hAnsi="Times New Roman"/>
      <w:sz w:val="24"/>
      <w:szCs w:val="24"/>
    </w:rPr>
  </w:style>
  <w:style w:type="paragraph" w:customStyle="1" w:styleId="xl128">
    <w:name w:val="xl128"/>
    <w:basedOn w:val="Normal"/>
    <w:qFormat/>
    <w:rsid w:val="002A63F9"/>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9">
    <w:name w:val="xl129"/>
    <w:basedOn w:val="Normal"/>
    <w:qFormat/>
    <w:rsid w:val="002A63F9"/>
    <w:pPr>
      <w:pBdr>
        <w:top w:val="single" w:sz="4" w:space="0" w:color="auto"/>
        <w:left w:val="single" w:sz="4" w:space="0" w:color="auto"/>
        <w:right w:val="single" w:sz="4" w:space="0" w:color="auto"/>
      </w:pBdr>
      <w:shd w:val="clear" w:color="000000" w:fill="FAE3D4"/>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30">
    <w:name w:val="xl130"/>
    <w:basedOn w:val="Normal"/>
    <w:qFormat/>
    <w:rsid w:val="002A63F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FF"/>
      <w:sz w:val="24"/>
      <w:szCs w:val="24"/>
    </w:rPr>
  </w:style>
  <w:style w:type="paragraph" w:customStyle="1" w:styleId="xl131">
    <w:name w:val="xl131"/>
    <w:basedOn w:val="Normal"/>
    <w:qFormat/>
    <w:rsid w:val="002A63F9"/>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FF"/>
      <w:sz w:val="24"/>
      <w:szCs w:val="24"/>
    </w:rPr>
  </w:style>
  <w:style w:type="paragraph" w:customStyle="1" w:styleId="xl132">
    <w:name w:val="xl132"/>
    <w:basedOn w:val="Normal"/>
    <w:qFormat/>
    <w:rsid w:val="002A63F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FF"/>
      <w:sz w:val="24"/>
      <w:szCs w:val="24"/>
    </w:rPr>
  </w:style>
  <w:style w:type="paragraph" w:customStyle="1" w:styleId="xl133">
    <w:name w:val="xl133"/>
    <w:basedOn w:val="Normal"/>
    <w:qFormat/>
    <w:rsid w:val="002A63F9"/>
    <w:pPr>
      <w:pBdr>
        <w:top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FF"/>
      <w:sz w:val="24"/>
      <w:szCs w:val="24"/>
    </w:rPr>
  </w:style>
  <w:style w:type="paragraph" w:customStyle="1" w:styleId="xl134">
    <w:name w:val="xl134"/>
    <w:basedOn w:val="Normal"/>
    <w:qFormat/>
    <w:rsid w:val="002A63F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color w:val="0000FF"/>
      <w:sz w:val="24"/>
      <w:szCs w:val="24"/>
    </w:rPr>
  </w:style>
  <w:style w:type="paragraph" w:customStyle="1" w:styleId="xl135">
    <w:name w:val="xl135"/>
    <w:basedOn w:val="Normal"/>
    <w:qFormat/>
    <w:rsid w:val="002A63F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color w:val="0000FF"/>
      <w:sz w:val="24"/>
      <w:szCs w:val="24"/>
    </w:rPr>
  </w:style>
  <w:style w:type="paragraph" w:customStyle="1" w:styleId="xl137">
    <w:name w:val="xl137"/>
    <w:basedOn w:val="Normal"/>
    <w:qFormat/>
    <w:rsid w:val="002A63F9"/>
    <w:pPr>
      <w:pBdr>
        <w:top w:val="single" w:sz="4" w:space="0" w:color="auto"/>
        <w:bottom w:val="single" w:sz="4" w:space="0" w:color="auto"/>
      </w:pBdr>
      <w:shd w:val="clear" w:color="000000" w:fill="C6E0B4"/>
      <w:spacing w:before="100" w:beforeAutospacing="1" w:after="100" w:afterAutospacing="1" w:line="240" w:lineRule="auto"/>
    </w:pPr>
    <w:rPr>
      <w:rFonts w:ascii="Times New Roman" w:eastAsia="Times New Roman" w:hAnsi="Times New Roman"/>
      <w:b/>
      <w:bCs/>
      <w:sz w:val="24"/>
      <w:szCs w:val="24"/>
    </w:rPr>
  </w:style>
  <w:style w:type="paragraph" w:customStyle="1" w:styleId="xl138">
    <w:name w:val="xl138"/>
    <w:basedOn w:val="Normal"/>
    <w:qFormat/>
    <w:rsid w:val="002A63F9"/>
    <w:pPr>
      <w:pBdr>
        <w:top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b/>
      <w:bCs/>
      <w:sz w:val="24"/>
      <w:szCs w:val="24"/>
    </w:rPr>
  </w:style>
  <w:style w:type="paragraph" w:customStyle="1" w:styleId="xl139">
    <w:name w:val="xl139"/>
    <w:basedOn w:val="Normal"/>
    <w:qFormat/>
    <w:rsid w:val="002A63F9"/>
    <w:pPr>
      <w:pBdr>
        <w:left w:val="single" w:sz="4" w:space="0" w:color="auto"/>
        <w:bottom w:val="single" w:sz="4" w:space="0" w:color="auto"/>
        <w:right w:val="single" w:sz="4" w:space="0" w:color="auto"/>
      </w:pBdr>
      <w:shd w:val="clear" w:color="000000" w:fill="FAE3D4"/>
      <w:spacing w:before="100" w:beforeAutospacing="1" w:after="100" w:afterAutospacing="1" w:line="240" w:lineRule="auto"/>
      <w:textAlignment w:val="top"/>
    </w:pPr>
    <w:rPr>
      <w:rFonts w:ascii="Times New Roman" w:eastAsia="Times New Roman" w:hAnsi="Times New Roman"/>
      <w:b/>
      <w:bCs/>
      <w:sz w:val="24"/>
      <w:szCs w:val="24"/>
    </w:rPr>
  </w:style>
  <w:style w:type="paragraph" w:customStyle="1" w:styleId="xl140">
    <w:name w:val="xl140"/>
    <w:basedOn w:val="Normal"/>
    <w:qFormat/>
    <w:rsid w:val="002A63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pPr>
    <w:rPr>
      <w:rFonts w:ascii="Times New Roman" w:eastAsia="Times New Roman" w:hAnsi="Times New Roman"/>
      <w:b/>
      <w:bCs/>
      <w:sz w:val="24"/>
      <w:szCs w:val="24"/>
    </w:rPr>
  </w:style>
  <w:style w:type="paragraph" w:customStyle="1" w:styleId="xl141">
    <w:name w:val="xl141"/>
    <w:basedOn w:val="Normal"/>
    <w:qFormat/>
    <w:rsid w:val="002A63F9"/>
    <w:pPr>
      <w:pBdr>
        <w:top w:val="single" w:sz="4" w:space="0" w:color="auto"/>
        <w:left w:val="single" w:sz="4" w:space="0" w:color="auto"/>
        <w:bottom w:val="single" w:sz="4" w:space="0" w:color="auto"/>
        <w:right w:val="single" w:sz="4" w:space="0" w:color="auto"/>
      </w:pBdr>
      <w:shd w:val="clear" w:color="000000" w:fill="FAE3D4"/>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2">
    <w:name w:val="xl142"/>
    <w:basedOn w:val="Normal"/>
    <w:qFormat/>
    <w:rsid w:val="002A63F9"/>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FF"/>
      <w:sz w:val="24"/>
      <w:szCs w:val="24"/>
    </w:rPr>
  </w:style>
  <w:style w:type="paragraph" w:customStyle="1" w:styleId="xl143">
    <w:name w:val="xl143"/>
    <w:basedOn w:val="Normal"/>
    <w:qFormat/>
    <w:rsid w:val="002A63F9"/>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4">
    <w:name w:val="xl144"/>
    <w:basedOn w:val="Normal"/>
    <w:qFormat/>
    <w:rsid w:val="002A63F9"/>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5">
    <w:name w:val="xl145"/>
    <w:basedOn w:val="Normal"/>
    <w:qFormat/>
    <w:rsid w:val="002A63F9"/>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b/>
      <w:bCs/>
      <w:sz w:val="24"/>
      <w:szCs w:val="24"/>
    </w:rPr>
  </w:style>
  <w:style w:type="paragraph" w:customStyle="1" w:styleId="xl146">
    <w:name w:val="xl146"/>
    <w:basedOn w:val="Normal"/>
    <w:qFormat/>
    <w:rsid w:val="002A63F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FF"/>
      <w:sz w:val="24"/>
      <w:szCs w:val="24"/>
    </w:rPr>
  </w:style>
  <w:style w:type="paragraph" w:customStyle="1" w:styleId="xl147">
    <w:name w:val="xl147"/>
    <w:basedOn w:val="Normal"/>
    <w:qFormat/>
    <w:rsid w:val="002A63F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color w:val="0000FF"/>
      <w:sz w:val="24"/>
      <w:szCs w:val="24"/>
    </w:rPr>
  </w:style>
  <w:style w:type="paragraph" w:customStyle="1" w:styleId="xl148">
    <w:name w:val="xl148"/>
    <w:basedOn w:val="Normal"/>
    <w:qFormat/>
    <w:rsid w:val="002A63F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FF"/>
      <w:sz w:val="24"/>
      <w:szCs w:val="24"/>
    </w:rPr>
  </w:style>
  <w:style w:type="paragraph" w:customStyle="1" w:styleId="xl149">
    <w:name w:val="xl149"/>
    <w:basedOn w:val="Normal"/>
    <w:qFormat/>
    <w:rsid w:val="002A63F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FF"/>
      <w:sz w:val="24"/>
      <w:szCs w:val="24"/>
    </w:rPr>
  </w:style>
  <w:style w:type="paragraph" w:customStyle="1" w:styleId="xl150">
    <w:name w:val="xl150"/>
    <w:basedOn w:val="Normal"/>
    <w:qFormat/>
    <w:rsid w:val="002A63F9"/>
    <w:pPr>
      <w:pBdr>
        <w:top w:val="single" w:sz="8"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51">
    <w:name w:val="xl151"/>
    <w:basedOn w:val="Normal"/>
    <w:qFormat/>
    <w:rsid w:val="002A63F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52">
    <w:name w:val="xl152"/>
    <w:basedOn w:val="Normal"/>
    <w:qFormat/>
    <w:rsid w:val="002A63F9"/>
    <w:pPr>
      <w:pBdr>
        <w:left w:val="single" w:sz="4" w:space="0" w:color="000000" w:shadow="1"/>
        <w:bottom w:val="single" w:sz="2" w:space="0" w:color="000000" w:shadow="1"/>
        <w:right w:val="single" w:sz="2" w:space="0" w:color="000000" w:shadow="1"/>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3">
    <w:name w:val="xl153"/>
    <w:basedOn w:val="Normal"/>
    <w:qFormat/>
    <w:rsid w:val="002A63F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4">
    <w:name w:val="xl154"/>
    <w:basedOn w:val="Normal"/>
    <w:qFormat/>
    <w:rsid w:val="002A63F9"/>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5">
    <w:name w:val="xl155"/>
    <w:basedOn w:val="Normal"/>
    <w:qFormat/>
    <w:rsid w:val="002A63F9"/>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6">
    <w:name w:val="xl156"/>
    <w:basedOn w:val="Normal"/>
    <w:qFormat/>
    <w:rsid w:val="002A63F9"/>
    <w:pPr>
      <w:pBdr>
        <w:top w:val="single" w:sz="8"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7">
    <w:name w:val="xl157"/>
    <w:basedOn w:val="Normal"/>
    <w:qFormat/>
    <w:rsid w:val="002A63F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8">
    <w:name w:val="xl158"/>
    <w:basedOn w:val="Normal"/>
    <w:qFormat/>
    <w:rsid w:val="002A63F9"/>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59">
    <w:name w:val="xl159"/>
    <w:basedOn w:val="Normal"/>
    <w:qFormat/>
    <w:rsid w:val="002A63F9"/>
    <w:pPr>
      <w:pBdr>
        <w:left w:val="single" w:sz="4" w:space="0" w:color="000000" w:shadow="1"/>
        <w:bottom w:val="single" w:sz="2" w:space="0" w:color="000000" w:shadow="1"/>
        <w:right w:val="single" w:sz="2" w:space="0" w:color="000000" w:shadow="1"/>
      </w:pBdr>
      <w:spacing w:before="100" w:beforeAutospacing="1" w:after="100" w:afterAutospacing="1" w:line="240" w:lineRule="auto"/>
      <w:jc w:val="center"/>
    </w:pPr>
    <w:rPr>
      <w:rFonts w:ascii="Times New Roman" w:eastAsia="Times New Roman" w:hAnsi="Times New Roman"/>
      <w:sz w:val="16"/>
      <w:szCs w:val="16"/>
      <w:lang w:eastAsia="zh-CN"/>
    </w:rPr>
  </w:style>
  <w:style w:type="paragraph" w:customStyle="1" w:styleId="xl160">
    <w:name w:val="xl160"/>
    <w:basedOn w:val="Normal"/>
    <w:qFormat/>
    <w:rsid w:val="002A63F9"/>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olor w:val="1F497D"/>
      <w:sz w:val="24"/>
      <w:szCs w:val="24"/>
      <w:lang w:eastAsia="zh-CN"/>
    </w:rPr>
  </w:style>
  <w:style w:type="paragraph" w:customStyle="1" w:styleId="xl161">
    <w:name w:val="xl161"/>
    <w:basedOn w:val="Normal"/>
    <w:qFormat/>
    <w:rsid w:val="002A63F9"/>
    <w:pPr>
      <w:pBdr>
        <w:left w:val="single" w:sz="4" w:space="0" w:color="000000" w:shadow="1"/>
        <w:bottom w:val="single" w:sz="2" w:space="0" w:color="000000" w:shadow="1"/>
        <w:right w:val="single" w:sz="2" w:space="0" w:color="000000" w:shadow="1"/>
      </w:pBdr>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62">
    <w:name w:val="xl162"/>
    <w:basedOn w:val="Normal"/>
    <w:qFormat/>
    <w:rsid w:val="002A63F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FF0000"/>
      <w:sz w:val="24"/>
      <w:szCs w:val="24"/>
      <w:lang w:eastAsia="zh-CN"/>
    </w:rPr>
  </w:style>
  <w:style w:type="paragraph" w:customStyle="1" w:styleId="xl163">
    <w:name w:val="xl163"/>
    <w:basedOn w:val="Normal"/>
    <w:qFormat/>
    <w:rsid w:val="002A63F9"/>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olor w:val="00B050"/>
      <w:sz w:val="24"/>
      <w:szCs w:val="24"/>
      <w:lang w:eastAsia="zh-CN"/>
    </w:rPr>
  </w:style>
  <w:style w:type="paragraph" w:customStyle="1" w:styleId="xl164">
    <w:name w:val="xl164"/>
    <w:basedOn w:val="Normal"/>
    <w:qFormat/>
    <w:rsid w:val="002A63F9"/>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B050"/>
      <w:sz w:val="24"/>
      <w:szCs w:val="24"/>
      <w:lang w:eastAsia="zh-CN"/>
    </w:rPr>
  </w:style>
  <w:style w:type="paragraph" w:customStyle="1" w:styleId="xl166">
    <w:name w:val="xl166"/>
    <w:basedOn w:val="Normal"/>
    <w:qFormat/>
    <w:rsid w:val="002A63F9"/>
    <w:pPr>
      <w:pBdr>
        <w:top w:val="single" w:sz="4" w:space="0" w:color="000000"/>
        <w:left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olor w:val="00B050"/>
      <w:sz w:val="24"/>
      <w:szCs w:val="24"/>
      <w:lang w:eastAsia="zh-CN"/>
    </w:rPr>
  </w:style>
  <w:style w:type="paragraph" w:customStyle="1" w:styleId="xl168">
    <w:name w:val="xl168"/>
    <w:basedOn w:val="Normal"/>
    <w:qFormat/>
    <w:rsid w:val="002A63F9"/>
    <w:pPr>
      <w:pBdr>
        <w:top w:val="single" w:sz="4" w:space="0" w:color="000000"/>
        <w:bottom w:val="single" w:sz="4" w:space="0" w:color="000000"/>
      </w:pBdr>
      <w:shd w:val="solid" w:color="DA9694"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71">
    <w:name w:val="xl171"/>
    <w:basedOn w:val="Normal"/>
    <w:qFormat/>
    <w:rsid w:val="002A63F9"/>
    <w:pPr>
      <w:pBdr>
        <w:top w:val="double" w:sz="18" w:space="0" w:color="000000"/>
        <w:left w:val="double" w:sz="18" w:space="0" w:color="000000"/>
        <w:right w:val="single" w:sz="4" w:space="0" w:color="000000"/>
      </w:pBdr>
      <w:shd w:val="solid" w:color="C4D79B" w:fill="auto"/>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72">
    <w:name w:val="xl172"/>
    <w:basedOn w:val="Normal"/>
    <w:qFormat/>
    <w:rsid w:val="002A63F9"/>
    <w:pPr>
      <w:pBdr>
        <w:left w:val="double" w:sz="6" w:space="0" w:color="000000" w:shadow="1"/>
        <w:right w:val="single" w:sz="2" w:space="0" w:color="000000" w:shadow="1"/>
      </w:pBdr>
      <w:shd w:val="solid" w:color="C4D79B" w:fill="auto"/>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73">
    <w:name w:val="xl173"/>
    <w:basedOn w:val="Normal"/>
    <w:qFormat/>
    <w:rsid w:val="002A63F9"/>
    <w:pPr>
      <w:pBdr>
        <w:top w:val="double" w:sz="18" w:space="0" w:color="000000"/>
        <w:left w:val="single" w:sz="4" w:space="0" w:color="000000"/>
        <w:right w:val="single" w:sz="4" w:space="0" w:color="000000"/>
      </w:pBdr>
      <w:shd w:val="solid" w:color="C4D79B" w:fill="auto"/>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74">
    <w:name w:val="xl174"/>
    <w:basedOn w:val="Normal"/>
    <w:qFormat/>
    <w:rsid w:val="002A63F9"/>
    <w:pPr>
      <w:pBdr>
        <w:left w:val="single" w:sz="2" w:space="0" w:color="000000" w:shadow="1"/>
        <w:right w:val="single" w:sz="2" w:space="0" w:color="000000" w:shadow="1"/>
      </w:pBdr>
      <w:shd w:val="solid" w:color="C4D79B" w:fill="auto"/>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75">
    <w:name w:val="xl175"/>
    <w:basedOn w:val="Normal"/>
    <w:qFormat/>
    <w:rsid w:val="002A63F9"/>
    <w:pPr>
      <w:pBdr>
        <w:top w:val="double" w:sz="18" w:space="0" w:color="000000"/>
        <w:left w:val="single" w:sz="4" w:space="0" w:color="000000"/>
        <w:right w:val="single" w:sz="4" w:space="0" w:color="000000"/>
      </w:pBdr>
      <w:shd w:val="solid" w:color="C4D79B" w:fill="auto"/>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76">
    <w:name w:val="xl176"/>
    <w:basedOn w:val="Normal"/>
    <w:qFormat/>
    <w:rsid w:val="002A63F9"/>
    <w:pPr>
      <w:pBdr>
        <w:left w:val="single" w:sz="2" w:space="0" w:color="000000" w:shadow="1"/>
        <w:right w:val="single" w:sz="2" w:space="0" w:color="000000" w:shadow="1"/>
      </w:pBdr>
      <w:shd w:val="solid" w:color="C4D79B" w:fill="auto"/>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177">
    <w:name w:val="xl177"/>
    <w:basedOn w:val="Normal"/>
    <w:qFormat/>
    <w:rsid w:val="002A63F9"/>
    <w:pPr>
      <w:pBdr>
        <w:top w:val="double" w:sz="18" w:space="0" w:color="000000"/>
        <w:left w:val="single" w:sz="4" w:space="0" w:color="000000"/>
        <w:bottom w:val="single" w:sz="4" w:space="0" w:color="000000"/>
        <w:right w:val="single" w:sz="12" w:space="0" w:color="000000"/>
      </w:pBdr>
      <w:shd w:val="solid" w:color="D8E4BC"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178">
    <w:name w:val="xl178"/>
    <w:basedOn w:val="Normal"/>
    <w:qFormat/>
    <w:rsid w:val="002A63F9"/>
    <w:pPr>
      <w:pBdr>
        <w:top w:val="double" w:sz="18" w:space="0" w:color="000000"/>
        <w:left w:val="single" w:sz="12" w:space="0" w:color="000000"/>
        <w:bottom w:val="single" w:sz="4" w:space="0" w:color="000000"/>
        <w:right w:val="single" w:sz="12" w:space="0" w:color="000000"/>
      </w:pBdr>
      <w:shd w:val="solid" w:color="D8E4BC"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179">
    <w:name w:val="xl179"/>
    <w:basedOn w:val="Normal"/>
    <w:qFormat/>
    <w:rsid w:val="002A63F9"/>
    <w:pPr>
      <w:pBdr>
        <w:top w:val="double" w:sz="18" w:space="0" w:color="000000"/>
        <w:left w:val="single" w:sz="12" w:space="0" w:color="000000"/>
        <w:bottom w:val="single" w:sz="4" w:space="0" w:color="000000"/>
      </w:pBdr>
      <w:shd w:val="solid" w:color="B1A0C7"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180">
    <w:name w:val="xl180"/>
    <w:basedOn w:val="Normal"/>
    <w:qFormat/>
    <w:rsid w:val="002A63F9"/>
    <w:pPr>
      <w:pBdr>
        <w:top w:val="double" w:sz="18" w:space="0" w:color="000000"/>
        <w:bottom w:val="single" w:sz="4" w:space="0" w:color="000000"/>
      </w:pBdr>
      <w:shd w:val="solid" w:color="B1A0C7"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183">
    <w:name w:val="xl183"/>
    <w:basedOn w:val="Normal"/>
    <w:qFormat/>
    <w:rsid w:val="002A63F9"/>
    <w:pPr>
      <w:pBdr>
        <w:top w:val="double" w:sz="18" w:space="0" w:color="000000"/>
        <w:bottom w:val="single" w:sz="4" w:space="0" w:color="000000"/>
      </w:pBdr>
      <w:shd w:val="solid" w:color="31869B"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185">
    <w:name w:val="xl185"/>
    <w:basedOn w:val="Normal"/>
    <w:qFormat/>
    <w:rsid w:val="002A63F9"/>
    <w:pPr>
      <w:pBdr>
        <w:top w:val="single" w:sz="4" w:space="0" w:color="000000"/>
        <w:left w:val="single" w:sz="4" w:space="0" w:color="000000"/>
        <w:bottom w:val="single" w:sz="4" w:space="0" w:color="000000"/>
      </w:pBdr>
      <w:shd w:val="solid" w:color="FABF8F"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0">
    <w:name w:val="xl190"/>
    <w:basedOn w:val="Normal"/>
    <w:qFormat/>
    <w:rsid w:val="002A63F9"/>
    <w:pPr>
      <w:pBdr>
        <w:top w:val="single" w:sz="4" w:space="0" w:color="000000"/>
        <w:bottom w:val="single" w:sz="4" w:space="0" w:color="000000"/>
        <w:right w:val="single" w:sz="4" w:space="0" w:color="000000"/>
      </w:pBdr>
      <w:shd w:val="solid" w:color="92CDDC"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1">
    <w:name w:val="xl191"/>
    <w:basedOn w:val="Normal"/>
    <w:qFormat/>
    <w:rsid w:val="002A63F9"/>
    <w:pPr>
      <w:pBdr>
        <w:top w:val="single" w:sz="4" w:space="0" w:color="000000"/>
        <w:left w:val="single" w:sz="4" w:space="0" w:color="000000"/>
        <w:bottom w:val="single" w:sz="4" w:space="0" w:color="000000"/>
      </w:pBdr>
      <w:shd w:val="solid" w:color="FFFF00"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2">
    <w:name w:val="xl192"/>
    <w:basedOn w:val="Normal"/>
    <w:qFormat/>
    <w:rsid w:val="002A63F9"/>
    <w:pPr>
      <w:pBdr>
        <w:top w:val="single" w:sz="4" w:space="0" w:color="000000"/>
        <w:bottom w:val="single" w:sz="4" w:space="0" w:color="000000"/>
        <w:right w:val="single" w:sz="4" w:space="0" w:color="000000"/>
      </w:pBdr>
      <w:shd w:val="solid" w:color="FFFF00"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3">
    <w:name w:val="xl193"/>
    <w:basedOn w:val="Normal"/>
    <w:qFormat/>
    <w:rsid w:val="002A63F9"/>
    <w:pPr>
      <w:pBdr>
        <w:top w:val="single" w:sz="4" w:space="0" w:color="000000"/>
        <w:left w:val="single" w:sz="4" w:space="0" w:color="000000"/>
        <w:bottom w:val="single" w:sz="4" w:space="0" w:color="000000"/>
      </w:pBdr>
      <w:shd w:val="solid" w:color="8DB4E2"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4">
    <w:name w:val="xl194"/>
    <w:basedOn w:val="Normal"/>
    <w:qFormat/>
    <w:rsid w:val="002A63F9"/>
    <w:pPr>
      <w:pBdr>
        <w:top w:val="single" w:sz="4" w:space="0" w:color="000000"/>
        <w:bottom w:val="single" w:sz="4" w:space="0" w:color="000000"/>
      </w:pBdr>
      <w:shd w:val="solid" w:color="8DB4E2"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5">
    <w:name w:val="xl195"/>
    <w:basedOn w:val="Normal"/>
    <w:qFormat/>
    <w:rsid w:val="002A63F9"/>
    <w:pPr>
      <w:pBdr>
        <w:top w:val="single" w:sz="4" w:space="0" w:color="000000"/>
        <w:bottom w:val="single" w:sz="4" w:space="0" w:color="000000"/>
        <w:right w:val="single" w:sz="4" w:space="0" w:color="000000"/>
      </w:pBdr>
      <w:shd w:val="solid" w:color="8DB4E2"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6">
    <w:name w:val="xl196"/>
    <w:basedOn w:val="Normal"/>
    <w:qFormat/>
    <w:rsid w:val="002A63F9"/>
    <w:pPr>
      <w:pBdr>
        <w:top w:val="single" w:sz="4" w:space="0" w:color="000000"/>
        <w:bottom w:val="single" w:sz="4" w:space="0" w:color="000000"/>
        <w:right w:val="single" w:sz="4" w:space="0" w:color="000000"/>
      </w:pBdr>
      <w:shd w:val="solid" w:color="DA9694"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197">
    <w:name w:val="xl197"/>
    <w:basedOn w:val="Normal"/>
    <w:qFormat/>
    <w:rsid w:val="002A63F9"/>
    <w:pPr>
      <w:spacing w:before="100" w:beforeAutospacing="1" w:after="100" w:afterAutospacing="1" w:line="240" w:lineRule="auto"/>
    </w:pPr>
    <w:rPr>
      <w:rFonts w:ascii="Times New Roman" w:eastAsia="Times New Roman" w:hAnsi="Times New Roman"/>
      <w:b/>
      <w:bCs/>
      <w:sz w:val="24"/>
      <w:szCs w:val="24"/>
      <w:lang w:eastAsia="zh-CN"/>
    </w:rPr>
  </w:style>
  <w:style w:type="paragraph" w:customStyle="1" w:styleId="xl198">
    <w:name w:val="xl198"/>
    <w:basedOn w:val="Normal"/>
    <w:qFormat/>
    <w:rsid w:val="002A63F9"/>
    <w:pPr>
      <w:pBdr>
        <w:top w:val="single" w:sz="8" w:space="0" w:color="000000"/>
        <w:left w:val="single" w:sz="8" w:space="0" w:color="000000"/>
        <w:bottom w:val="single" w:sz="4" w:space="0" w:color="000000"/>
        <w:right w:val="single" w:sz="8"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199">
    <w:name w:val="xl199"/>
    <w:basedOn w:val="Normal"/>
    <w:qFormat/>
    <w:rsid w:val="002A63F9"/>
    <w:pPr>
      <w:pBdr>
        <w:top w:val="single" w:sz="4" w:space="0" w:color="000000"/>
        <w:left w:val="single" w:sz="8" w:space="0" w:color="000000"/>
        <w:bottom w:val="single" w:sz="4" w:space="0" w:color="000000"/>
        <w:right w:val="single" w:sz="8"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0">
    <w:name w:val="xl200"/>
    <w:basedOn w:val="Normal"/>
    <w:qFormat/>
    <w:rsid w:val="002A63F9"/>
    <w:pPr>
      <w:pBdr>
        <w:top w:val="single" w:sz="4" w:space="0" w:color="000000"/>
        <w:left w:val="single" w:sz="8" w:space="0" w:color="000000"/>
        <w:bottom w:val="single" w:sz="8" w:space="0" w:color="000000"/>
        <w:right w:val="single" w:sz="8"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1">
    <w:name w:val="xl201"/>
    <w:basedOn w:val="Normal"/>
    <w:qFormat/>
    <w:rsid w:val="002A63F9"/>
    <w:pPr>
      <w:pBdr>
        <w:top w:val="single" w:sz="8" w:space="0" w:color="000000"/>
        <w:left w:val="single" w:sz="8" w:space="0" w:color="000000"/>
        <w:bottom w:val="single" w:sz="4"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2">
    <w:name w:val="xl202"/>
    <w:basedOn w:val="Normal"/>
    <w:qFormat/>
    <w:rsid w:val="002A63F9"/>
    <w:pPr>
      <w:pBdr>
        <w:top w:val="single" w:sz="4" w:space="0" w:color="000000"/>
        <w:left w:val="single" w:sz="8" w:space="0" w:color="000000"/>
        <w:bottom w:val="single" w:sz="4"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3">
    <w:name w:val="xl203"/>
    <w:basedOn w:val="Normal"/>
    <w:qFormat/>
    <w:rsid w:val="002A63F9"/>
    <w:pPr>
      <w:pBdr>
        <w:top w:val="single" w:sz="4" w:space="0" w:color="000000"/>
        <w:left w:val="single" w:sz="8" w:space="0" w:color="000000"/>
        <w:bottom w:val="single" w:sz="8"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4">
    <w:name w:val="xl204"/>
    <w:basedOn w:val="Normal"/>
    <w:qFormat/>
    <w:rsid w:val="002A63F9"/>
    <w:pPr>
      <w:pBdr>
        <w:top w:val="single" w:sz="8" w:space="0" w:color="000000"/>
        <w:left w:val="single" w:sz="8" w:space="0" w:color="000000"/>
        <w:bottom w:val="single" w:sz="4"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5">
    <w:name w:val="xl205"/>
    <w:basedOn w:val="Normal"/>
    <w:qFormat/>
    <w:rsid w:val="002A63F9"/>
    <w:pPr>
      <w:pBdr>
        <w:top w:val="single" w:sz="4" w:space="0" w:color="000000"/>
        <w:left w:val="single" w:sz="8" w:space="0" w:color="000000"/>
        <w:bottom w:val="single" w:sz="4"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6">
    <w:name w:val="xl206"/>
    <w:basedOn w:val="Normal"/>
    <w:qFormat/>
    <w:rsid w:val="002A63F9"/>
    <w:pPr>
      <w:pBdr>
        <w:top w:val="single" w:sz="4" w:space="0" w:color="000000"/>
        <w:left w:val="single" w:sz="8" w:space="0" w:color="000000"/>
        <w:bottom w:val="single" w:sz="8"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7">
    <w:name w:val="xl207"/>
    <w:basedOn w:val="Normal"/>
    <w:qFormat/>
    <w:rsid w:val="002A63F9"/>
    <w:pPr>
      <w:pBdr>
        <w:left w:val="single" w:sz="2" w:space="0" w:color="000000" w:shadow="1"/>
        <w:bottom w:val="single" w:sz="2" w:space="0" w:color="000000" w:shadow="1"/>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8">
    <w:name w:val="xl208"/>
    <w:basedOn w:val="Normal"/>
    <w:qFormat/>
    <w:rsid w:val="002A63F9"/>
    <w:pPr>
      <w:pBdr>
        <w:top w:val="single" w:sz="4" w:space="0" w:color="000000"/>
        <w:left w:val="single" w:sz="4" w:space="0" w:color="000000"/>
        <w:bottom w:val="single" w:sz="4"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09">
    <w:name w:val="xl209"/>
    <w:basedOn w:val="Normal"/>
    <w:qFormat/>
    <w:rsid w:val="002A63F9"/>
    <w:pPr>
      <w:pBdr>
        <w:top w:val="single" w:sz="8" w:space="0" w:color="000000"/>
        <w:left w:val="single" w:sz="8" w:space="0" w:color="000000"/>
        <w:bottom w:val="single" w:sz="4" w:space="0" w:color="000000"/>
        <w:right w:val="single" w:sz="8"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10">
    <w:name w:val="xl210"/>
    <w:basedOn w:val="Normal"/>
    <w:qFormat/>
    <w:rsid w:val="002A63F9"/>
    <w:pPr>
      <w:pBdr>
        <w:top w:val="single" w:sz="4" w:space="0" w:color="000000"/>
        <w:left w:val="single" w:sz="8" w:space="0" w:color="000000"/>
        <w:bottom w:val="single" w:sz="4" w:space="0" w:color="000000"/>
        <w:right w:val="single" w:sz="8"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11">
    <w:name w:val="xl211"/>
    <w:basedOn w:val="Normal"/>
    <w:qFormat/>
    <w:rsid w:val="002A63F9"/>
    <w:pPr>
      <w:pBdr>
        <w:top w:val="single" w:sz="4" w:space="0" w:color="000000"/>
        <w:left w:val="single" w:sz="8" w:space="0" w:color="000000"/>
        <w:bottom w:val="single" w:sz="8" w:space="0" w:color="000000"/>
        <w:right w:val="single" w:sz="8"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12">
    <w:name w:val="xl212"/>
    <w:basedOn w:val="Normal"/>
    <w:qFormat/>
    <w:rsid w:val="002A63F9"/>
    <w:pPr>
      <w:pBdr>
        <w:top w:val="single" w:sz="4" w:space="0" w:color="000000"/>
        <w:left w:val="single" w:sz="4" w:space="0" w:color="000000"/>
        <w:bottom w:val="single" w:sz="4" w:space="0" w:color="000000"/>
      </w:pBdr>
      <w:shd w:val="solid" w:color="B1A0C7"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3">
    <w:name w:val="xl213"/>
    <w:basedOn w:val="Normal"/>
    <w:qFormat/>
    <w:rsid w:val="002A63F9"/>
    <w:pPr>
      <w:pBdr>
        <w:top w:val="single" w:sz="4" w:space="0" w:color="000000"/>
        <w:bottom w:val="single" w:sz="4" w:space="0" w:color="000000"/>
      </w:pBdr>
      <w:shd w:val="solid" w:color="B1A0C7"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4">
    <w:name w:val="xl214"/>
    <w:basedOn w:val="Normal"/>
    <w:qFormat/>
    <w:rsid w:val="002A63F9"/>
    <w:pPr>
      <w:pBdr>
        <w:top w:val="single" w:sz="4" w:space="0" w:color="000000"/>
        <w:bottom w:val="single" w:sz="4" w:space="0" w:color="000000"/>
        <w:right w:val="single" w:sz="4" w:space="0" w:color="000000"/>
      </w:pBdr>
      <w:shd w:val="solid" w:color="B1A0C7"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5">
    <w:name w:val="xl215"/>
    <w:basedOn w:val="Normal"/>
    <w:qFormat/>
    <w:rsid w:val="002A63F9"/>
    <w:pPr>
      <w:pBdr>
        <w:top w:val="single" w:sz="4" w:space="0" w:color="000000"/>
        <w:left w:val="single" w:sz="4" w:space="0" w:color="000000"/>
        <w:bottom w:val="single" w:sz="4" w:space="0" w:color="000000"/>
      </w:pBdr>
      <w:shd w:val="solid" w:color="C4D79B"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6">
    <w:name w:val="xl216"/>
    <w:basedOn w:val="Normal"/>
    <w:qFormat/>
    <w:rsid w:val="002A63F9"/>
    <w:pPr>
      <w:pBdr>
        <w:top w:val="single" w:sz="4" w:space="0" w:color="000000"/>
        <w:bottom w:val="single" w:sz="4" w:space="0" w:color="000000"/>
      </w:pBdr>
      <w:shd w:val="solid" w:color="C4D79B"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7">
    <w:name w:val="xl217"/>
    <w:basedOn w:val="Normal"/>
    <w:qFormat/>
    <w:rsid w:val="002A63F9"/>
    <w:pPr>
      <w:pBdr>
        <w:top w:val="single" w:sz="4" w:space="0" w:color="000000"/>
        <w:bottom w:val="single" w:sz="4" w:space="0" w:color="000000"/>
        <w:right w:val="single" w:sz="4" w:space="0" w:color="000000"/>
      </w:pBdr>
      <w:shd w:val="solid" w:color="C4D79B"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8">
    <w:name w:val="xl218"/>
    <w:basedOn w:val="Normal"/>
    <w:qFormat/>
    <w:rsid w:val="002A63F9"/>
    <w:pPr>
      <w:pBdr>
        <w:top w:val="single" w:sz="4" w:space="0" w:color="000000"/>
        <w:left w:val="single" w:sz="12" w:space="0" w:color="000000"/>
        <w:bottom w:val="single" w:sz="4" w:space="0" w:color="000000"/>
      </w:pBdr>
      <w:shd w:val="solid" w:color="538DD5"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19">
    <w:name w:val="xl219"/>
    <w:basedOn w:val="Normal"/>
    <w:qFormat/>
    <w:rsid w:val="002A63F9"/>
    <w:pPr>
      <w:pBdr>
        <w:top w:val="single" w:sz="4" w:space="0" w:color="000000"/>
        <w:bottom w:val="single" w:sz="4" w:space="0" w:color="000000"/>
        <w:right w:val="single" w:sz="4" w:space="0" w:color="000000"/>
      </w:pBdr>
      <w:shd w:val="solid" w:color="538DD5"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20">
    <w:name w:val="xl220"/>
    <w:basedOn w:val="Normal"/>
    <w:qFormat/>
    <w:rsid w:val="002A63F9"/>
    <w:pPr>
      <w:pBdr>
        <w:top w:val="single" w:sz="4" w:space="0" w:color="000000"/>
        <w:bottom w:val="single" w:sz="4" w:space="0" w:color="000000"/>
        <w:right w:val="single" w:sz="12" w:space="0" w:color="000000"/>
      </w:pBdr>
      <w:shd w:val="solid" w:color="C4D79B"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21">
    <w:name w:val="xl221"/>
    <w:basedOn w:val="Normal"/>
    <w:qFormat/>
    <w:rsid w:val="002A63F9"/>
    <w:pPr>
      <w:pBdr>
        <w:top w:val="single" w:sz="4" w:space="0" w:color="000000"/>
        <w:bottom w:val="single" w:sz="4" w:space="0" w:color="000000"/>
      </w:pBdr>
      <w:shd w:val="solid" w:color="FFFF00"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22">
    <w:name w:val="xl222"/>
    <w:basedOn w:val="Normal"/>
    <w:qFormat/>
    <w:rsid w:val="002A63F9"/>
    <w:pPr>
      <w:pBdr>
        <w:top w:val="single" w:sz="4" w:space="0" w:color="000000"/>
        <w:left w:val="single" w:sz="4" w:space="0" w:color="000000"/>
        <w:bottom w:val="single" w:sz="4" w:space="0" w:color="000000"/>
      </w:pBdr>
      <w:shd w:val="solid" w:color="00B050"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23">
    <w:name w:val="xl223"/>
    <w:basedOn w:val="Normal"/>
    <w:qFormat/>
    <w:rsid w:val="002A63F9"/>
    <w:pPr>
      <w:pBdr>
        <w:top w:val="single" w:sz="4" w:space="0" w:color="000000"/>
        <w:bottom w:val="single" w:sz="4" w:space="0" w:color="000000"/>
        <w:right w:val="single" w:sz="4" w:space="0" w:color="000000"/>
      </w:pBdr>
      <w:shd w:val="solid" w:color="00B050" w:fill="auto"/>
      <w:spacing w:before="100" w:beforeAutospacing="1" w:after="100" w:afterAutospacing="1" w:line="240" w:lineRule="auto"/>
      <w:jc w:val="center"/>
    </w:pPr>
    <w:rPr>
      <w:rFonts w:ascii="Times New Roman" w:eastAsia="Times New Roman" w:hAnsi="Times New Roman"/>
      <w:b/>
      <w:bCs/>
      <w:sz w:val="16"/>
      <w:szCs w:val="16"/>
      <w:lang w:eastAsia="zh-CN"/>
    </w:rPr>
  </w:style>
  <w:style w:type="paragraph" w:customStyle="1" w:styleId="xl224">
    <w:name w:val="xl224"/>
    <w:basedOn w:val="Normal"/>
    <w:qFormat/>
    <w:rsid w:val="002A63F9"/>
    <w:pPr>
      <w:pBdr>
        <w:top w:val="single" w:sz="4" w:space="0" w:color="000000"/>
        <w:left w:val="single" w:sz="8" w:space="0" w:color="000000"/>
      </w:pBdr>
      <w:shd w:val="solid" w:color="FFC0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25">
    <w:name w:val="xl225"/>
    <w:basedOn w:val="Normal"/>
    <w:qFormat/>
    <w:rsid w:val="002A63F9"/>
    <w:pPr>
      <w:pBdr>
        <w:left w:val="single" w:sz="2" w:space="0" w:color="000000" w:shadow="1"/>
        <w:bottom w:val="single" w:sz="2" w:space="0" w:color="000000" w:shadow="1"/>
      </w:pBdr>
      <w:spacing w:before="100" w:beforeAutospacing="1" w:after="100" w:afterAutospacing="1" w:line="240" w:lineRule="auto"/>
      <w:jc w:val="center"/>
    </w:pPr>
    <w:rPr>
      <w:rFonts w:ascii="Times New Roman" w:eastAsia="Times New Roman" w:hAnsi="Times New Roman"/>
      <w:sz w:val="24"/>
      <w:szCs w:val="24"/>
      <w:lang w:eastAsia="zh-CN"/>
    </w:rPr>
  </w:style>
  <w:style w:type="paragraph" w:customStyle="1" w:styleId="xl226">
    <w:name w:val="xl226"/>
    <w:basedOn w:val="Normal"/>
    <w:qFormat/>
    <w:rsid w:val="002A63F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olor w:val="1F497D"/>
      <w:sz w:val="24"/>
      <w:szCs w:val="24"/>
      <w:lang w:eastAsia="zh-CN"/>
    </w:rPr>
  </w:style>
  <w:style w:type="paragraph" w:customStyle="1" w:styleId="xl227">
    <w:name w:val="xl227"/>
    <w:basedOn w:val="Normal"/>
    <w:qFormat/>
    <w:rsid w:val="002A63F9"/>
    <w:pPr>
      <w:pBdr>
        <w:top w:val="single" w:sz="4" w:space="0" w:color="000000"/>
        <w:left w:val="single" w:sz="8" w:space="0" w:color="000000"/>
      </w:pBdr>
      <w:shd w:val="solid" w:color="FFFF00" w:fill="auto"/>
      <w:spacing w:before="100" w:beforeAutospacing="1" w:after="100" w:afterAutospacing="1" w:line="240" w:lineRule="auto"/>
      <w:jc w:val="center"/>
    </w:pPr>
    <w:rPr>
      <w:rFonts w:ascii="Times New Roman" w:eastAsia="Times New Roman" w:hAnsi="Times New Roman"/>
      <w:b/>
      <w:bCs/>
      <w:sz w:val="24"/>
      <w:szCs w:val="24"/>
      <w:lang w:eastAsia="zh-CN"/>
    </w:rPr>
  </w:style>
  <w:style w:type="paragraph" w:customStyle="1" w:styleId="xl228">
    <w:name w:val="xl228"/>
    <w:basedOn w:val="Normal"/>
    <w:qFormat/>
    <w:rsid w:val="002A63F9"/>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olor w:val="00B050"/>
      <w:sz w:val="24"/>
      <w:szCs w:val="24"/>
      <w:lang w:eastAsia="zh-CN"/>
    </w:rPr>
  </w:style>
  <w:style w:type="paragraph" w:customStyle="1" w:styleId="xl229">
    <w:name w:val="xl229"/>
    <w:basedOn w:val="Normal"/>
    <w:qFormat/>
    <w:rsid w:val="002A63F9"/>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color w:val="00B050"/>
      <w:sz w:val="24"/>
      <w:szCs w:val="24"/>
      <w:lang w:eastAsia="zh-CN"/>
    </w:rPr>
  </w:style>
  <w:style w:type="paragraph" w:customStyle="1" w:styleId="xl230">
    <w:name w:val="xl230"/>
    <w:basedOn w:val="Normal"/>
    <w:qFormat/>
    <w:rsid w:val="002A63F9"/>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olor w:val="00B05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20795">
      <w:bodyDiv w:val="1"/>
      <w:marLeft w:val="0"/>
      <w:marRight w:val="0"/>
      <w:marTop w:val="0"/>
      <w:marBottom w:val="0"/>
      <w:divBdr>
        <w:top w:val="none" w:sz="0" w:space="0" w:color="auto"/>
        <w:left w:val="none" w:sz="0" w:space="0" w:color="auto"/>
        <w:bottom w:val="none" w:sz="0" w:space="0" w:color="auto"/>
        <w:right w:val="none" w:sz="0" w:space="0" w:color="auto"/>
      </w:divBdr>
    </w:div>
    <w:div w:id="320693791">
      <w:bodyDiv w:val="1"/>
      <w:marLeft w:val="0"/>
      <w:marRight w:val="0"/>
      <w:marTop w:val="0"/>
      <w:marBottom w:val="0"/>
      <w:divBdr>
        <w:top w:val="none" w:sz="0" w:space="0" w:color="auto"/>
        <w:left w:val="none" w:sz="0" w:space="0" w:color="auto"/>
        <w:bottom w:val="none" w:sz="0" w:space="0" w:color="auto"/>
        <w:right w:val="none" w:sz="0" w:space="0" w:color="auto"/>
      </w:divBdr>
    </w:div>
    <w:div w:id="346447772">
      <w:bodyDiv w:val="1"/>
      <w:marLeft w:val="0"/>
      <w:marRight w:val="0"/>
      <w:marTop w:val="0"/>
      <w:marBottom w:val="0"/>
      <w:divBdr>
        <w:top w:val="none" w:sz="0" w:space="0" w:color="auto"/>
        <w:left w:val="none" w:sz="0" w:space="0" w:color="auto"/>
        <w:bottom w:val="none" w:sz="0" w:space="0" w:color="auto"/>
        <w:right w:val="none" w:sz="0" w:space="0" w:color="auto"/>
      </w:divBdr>
    </w:div>
    <w:div w:id="648706958">
      <w:bodyDiv w:val="1"/>
      <w:marLeft w:val="0"/>
      <w:marRight w:val="0"/>
      <w:marTop w:val="0"/>
      <w:marBottom w:val="0"/>
      <w:divBdr>
        <w:top w:val="none" w:sz="0" w:space="0" w:color="auto"/>
        <w:left w:val="none" w:sz="0" w:space="0" w:color="auto"/>
        <w:bottom w:val="none" w:sz="0" w:space="0" w:color="auto"/>
        <w:right w:val="none" w:sz="0" w:space="0" w:color="auto"/>
      </w:divBdr>
    </w:div>
    <w:div w:id="705836475">
      <w:bodyDiv w:val="1"/>
      <w:marLeft w:val="0"/>
      <w:marRight w:val="0"/>
      <w:marTop w:val="0"/>
      <w:marBottom w:val="0"/>
      <w:divBdr>
        <w:top w:val="none" w:sz="0" w:space="0" w:color="auto"/>
        <w:left w:val="none" w:sz="0" w:space="0" w:color="auto"/>
        <w:bottom w:val="none" w:sz="0" w:space="0" w:color="auto"/>
        <w:right w:val="none" w:sz="0" w:space="0" w:color="auto"/>
      </w:divBdr>
    </w:div>
    <w:div w:id="1035234232">
      <w:bodyDiv w:val="1"/>
      <w:marLeft w:val="0"/>
      <w:marRight w:val="0"/>
      <w:marTop w:val="0"/>
      <w:marBottom w:val="0"/>
      <w:divBdr>
        <w:top w:val="none" w:sz="0" w:space="0" w:color="auto"/>
        <w:left w:val="none" w:sz="0" w:space="0" w:color="auto"/>
        <w:bottom w:val="none" w:sz="0" w:space="0" w:color="auto"/>
        <w:right w:val="none" w:sz="0" w:space="0" w:color="auto"/>
      </w:divBdr>
    </w:div>
    <w:div w:id="1060398953">
      <w:bodyDiv w:val="1"/>
      <w:marLeft w:val="0"/>
      <w:marRight w:val="0"/>
      <w:marTop w:val="0"/>
      <w:marBottom w:val="0"/>
      <w:divBdr>
        <w:top w:val="none" w:sz="0" w:space="0" w:color="auto"/>
        <w:left w:val="none" w:sz="0" w:space="0" w:color="auto"/>
        <w:bottom w:val="none" w:sz="0" w:space="0" w:color="auto"/>
        <w:right w:val="none" w:sz="0" w:space="0" w:color="auto"/>
      </w:divBdr>
    </w:div>
    <w:div w:id="15589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4C90-698D-4D91-A865-9EAFDA45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4235</Words>
  <Characters>24145</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BỘ GIAO THÔNG VẬN TẢI</vt:lpstr>
    </vt:vector>
  </TitlesOfParts>
  <Company>CPN</Company>
  <LinksUpToDate>false</LinksUpToDate>
  <CharactersWithSpaces>28324</CharactersWithSpaces>
  <SharedDoc>false</SharedDoc>
  <HLinks>
    <vt:vector size="96" baseType="variant">
      <vt:variant>
        <vt:i4>3538999</vt:i4>
      </vt:variant>
      <vt:variant>
        <vt:i4>54</vt:i4>
      </vt:variant>
      <vt:variant>
        <vt:i4>0</vt:i4>
      </vt:variant>
      <vt:variant>
        <vt:i4>5</vt:i4>
      </vt:variant>
      <vt:variant>
        <vt:lpwstr>http://libgen.io/search.php?req=%20Gary%20Bradski&amp;column=author</vt:lpwstr>
      </vt:variant>
      <vt:variant>
        <vt:lpwstr/>
      </vt:variant>
      <vt:variant>
        <vt:i4>2097264</vt:i4>
      </vt:variant>
      <vt:variant>
        <vt:i4>51</vt:i4>
      </vt:variant>
      <vt:variant>
        <vt:i4>0</vt:i4>
      </vt:variant>
      <vt:variant>
        <vt:i4>5</vt:i4>
      </vt:variant>
      <vt:variant>
        <vt:lpwstr>http://libgen.io/search.php?req=Adrian%20Kaehler&amp;column=author</vt:lpwstr>
      </vt:variant>
      <vt:variant>
        <vt:lpwstr/>
      </vt:variant>
      <vt:variant>
        <vt:i4>458778</vt:i4>
      </vt:variant>
      <vt:variant>
        <vt:i4>48</vt:i4>
      </vt:variant>
      <vt:variant>
        <vt:i4>0</vt:i4>
      </vt:variant>
      <vt:variant>
        <vt:i4>5</vt:i4>
      </vt:variant>
      <vt:variant>
        <vt:lpwstr>http://www.amazon.com/Mahesh-Chand/e/B001KDHE4G/ref%3Dntt_athr_dp_pel_1</vt:lpwstr>
      </vt:variant>
      <vt:variant>
        <vt:lpwstr/>
      </vt:variant>
      <vt:variant>
        <vt:i4>3932199</vt:i4>
      </vt:variant>
      <vt:variant>
        <vt:i4>45</vt:i4>
      </vt:variant>
      <vt:variant>
        <vt:i4>0</vt:i4>
      </vt:variant>
      <vt:variant>
        <vt:i4>5</vt:i4>
      </vt:variant>
      <vt:variant>
        <vt:lpwstr>http://developer.android.com/guide/</vt:lpwstr>
      </vt:variant>
      <vt:variant>
        <vt:lpwstr/>
      </vt:variant>
      <vt:variant>
        <vt:i4>2949178</vt:i4>
      </vt:variant>
      <vt:variant>
        <vt:i4>42</vt:i4>
      </vt:variant>
      <vt:variant>
        <vt:i4>0</vt:i4>
      </vt:variant>
      <vt:variant>
        <vt:i4>5</vt:i4>
      </vt:variant>
      <vt:variant>
        <vt:lpwstr>https://www.nxbtre.com.vn/tac-gia/alex-blyth-4845.html</vt:lpwstr>
      </vt:variant>
      <vt:variant>
        <vt:lpwstr/>
      </vt:variant>
      <vt:variant>
        <vt:i4>7274528</vt:i4>
      </vt:variant>
      <vt:variant>
        <vt:i4>39</vt:i4>
      </vt:variant>
      <vt:variant>
        <vt:i4>0</vt:i4>
      </vt:variant>
      <vt:variant>
        <vt:i4>5</vt:i4>
      </vt:variant>
      <vt:variant>
        <vt:lpwstr>https://www.amazon.com/s/ref=dp_byline_sr_ebooks_1?ie=UTF8&amp;text=Rob+Stokes&amp;search-alias=digital-text&amp;field-author=Rob+Stokes&amp;sort=relevancerank</vt:lpwstr>
      </vt:variant>
      <vt:variant>
        <vt:lpwstr/>
      </vt:variant>
      <vt:variant>
        <vt:i4>3342399</vt:i4>
      </vt:variant>
      <vt:variant>
        <vt:i4>33</vt:i4>
      </vt:variant>
      <vt:variant>
        <vt:i4>0</vt:i4>
      </vt:variant>
      <vt:variant>
        <vt:i4>5</vt:i4>
      </vt:variant>
      <vt:variant>
        <vt:lpwstr>http://www.oup.com/elt/englishfile/intermediate</vt:lpwstr>
      </vt:variant>
      <vt:variant>
        <vt:lpwstr/>
      </vt:variant>
      <vt:variant>
        <vt:i4>786497</vt:i4>
      </vt:variant>
      <vt:variant>
        <vt:i4>30</vt:i4>
      </vt:variant>
      <vt:variant>
        <vt:i4>0</vt:i4>
      </vt:variant>
      <vt:variant>
        <vt:i4>5</vt:i4>
      </vt:variant>
      <vt:variant>
        <vt:lpwstr/>
      </vt:variant>
      <vt:variant>
        <vt:lpwstr>mohinhmau122</vt:lpwstr>
      </vt:variant>
      <vt:variant>
        <vt:i4>7208992</vt:i4>
      </vt:variant>
      <vt:variant>
        <vt:i4>27</vt:i4>
      </vt:variant>
      <vt:variant>
        <vt:i4>0</vt:i4>
      </vt:variant>
      <vt:variant>
        <vt:i4>5</vt:i4>
      </vt:variant>
      <vt:variant>
        <vt:lpwstr/>
      </vt:variant>
      <vt:variant>
        <vt:lpwstr>hetoado121</vt:lpwstr>
      </vt:variant>
      <vt:variant>
        <vt:i4>3342399</vt:i4>
      </vt:variant>
      <vt:variant>
        <vt:i4>21</vt:i4>
      </vt:variant>
      <vt:variant>
        <vt:i4>0</vt:i4>
      </vt:variant>
      <vt:variant>
        <vt:i4>5</vt:i4>
      </vt:variant>
      <vt:variant>
        <vt:lpwstr>http://www.oup.com/elt/englishfile/intermediate</vt:lpwstr>
      </vt:variant>
      <vt:variant>
        <vt:lpwstr/>
      </vt:variant>
      <vt:variant>
        <vt:i4>852008</vt:i4>
      </vt:variant>
      <vt:variant>
        <vt:i4>18</vt:i4>
      </vt:variant>
      <vt:variant>
        <vt:i4>0</vt:i4>
      </vt:variant>
      <vt:variant>
        <vt:i4>5</vt:i4>
      </vt:variant>
      <vt:variant>
        <vt:lpwstr>http://www.cplusplus.com/reference/algorithm/sort_heap/</vt:lpwstr>
      </vt:variant>
      <vt:variant>
        <vt:lpwstr/>
      </vt:variant>
      <vt:variant>
        <vt:i4>852008</vt:i4>
      </vt:variant>
      <vt:variant>
        <vt:i4>15</vt:i4>
      </vt:variant>
      <vt:variant>
        <vt:i4>0</vt:i4>
      </vt:variant>
      <vt:variant>
        <vt:i4>5</vt:i4>
      </vt:variant>
      <vt:variant>
        <vt:lpwstr>http://www.cplusplus.com/reference/algorithm/sort_heap/</vt:lpwstr>
      </vt:variant>
      <vt:variant>
        <vt:lpwstr/>
      </vt:variant>
      <vt:variant>
        <vt:i4>852008</vt:i4>
      </vt:variant>
      <vt:variant>
        <vt:i4>12</vt:i4>
      </vt:variant>
      <vt:variant>
        <vt:i4>0</vt:i4>
      </vt:variant>
      <vt:variant>
        <vt:i4>5</vt:i4>
      </vt:variant>
      <vt:variant>
        <vt:lpwstr>http://www.cplusplus.com/reference/algorithm/sort_heap/</vt:lpwstr>
      </vt:variant>
      <vt:variant>
        <vt:lpwstr/>
      </vt:variant>
      <vt:variant>
        <vt:i4>3342399</vt:i4>
      </vt:variant>
      <vt:variant>
        <vt:i4>6</vt:i4>
      </vt:variant>
      <vt:variant>
        <vt:i4>0</vt:i4>
      </vt:variant>
      <vt:variant>
        <vt:i4>5</vt:i4>
      </vt:variant>
      <vt:variant>
        <vt:lpwstr>http://www.oup.com/elt/englishfile/intermediate</vt:lpwstr>
      </vt:variant>
      <vt:variant>
        <vt:lpwstr/>
      </vt:variant>
      <vt:variant>
        <vt:i4>1572871</vt:i4>
      </vt:variant>
      <vt:variant>
        <vt:i4>3</vt:i4>
      </vt:variant>
      <vt:variant>
        <vt:i4>0</vt:i4>
      </vt:variant>
      <vt:variant>
        <vt:i4>5</vt:i4>
      </vt:variant>
      <vt:variant>
        <vt:lpwstr>http://home.hit.no/~hansha/documents/database/training/Introduction to Database Systems/Introduction to Database Systems.pdf</vt:lpwstr>
      </vt:variant>
      <vt:variant>
        <vt:lpwstr/>
      </vt:variant>
      <vt:variant>
        <vt:i4>3604529</vt:i4>
      </vt:variant>
      <vt:variant>
        <vt:i4>0</vt:i4>
      </vt:variant>
      <vt:variant>
        <vt:i4>0</vt:i4>
      </vt:variant>
      <vt:variant>
        <vt:i4>5</vt:i4>
      </vt:variant>
      <vt:variant>
        <vt:lpwstr>https://www.google.com.vn/url?sa=t&amp;rct=j&amp;q=&amp;esrc=s&amp;source=web&amp;cd=2&amp;cad=rja&amp;uact=8&amp;ved=0CCMQFjAB&amp;url=https%3A%2F%2Fcapdtron.files.wordpress.com%2F2013%2F01%2Fword-2010-step-by-step.pdf&amp;ei=oz_1VIyuCMLf8AWaqIIY&amp;usg=AFQjCNEG0zP6nr5hY_WU98MKc1NGYyNV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aka</dc:creator>
  <cp:keywords/>
  <cp:lastModifiedBy>LUONG TRAN</cp:lastModifiedBy>
  <cp:revision>3</cp:revision>
  <cp:lastPrinted>2021-06-20T09:44:00Z</cp:lastPrinted>
  <dcterms:created xsi:type="dcterms:W3CDTF">2021-06-20T09:39:00Z</dcterms:created>
  <dcterms:modified xsi:type="dcterms:W3CDTF">2021-06-20T09:44:00Z</dcterms:modified>
</cp:coreProperties>
</file>